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C349A" w14:textId="56BDAC25" w:rsidR="006A4DE6" w:rsidRPr="006A4DE6" w:rsidRDefault="00EE0A87" w:rsidP="003E521F">
      <w:pPr>
        <w:ind w:left="708" w:hanging="708"/>
        <w:jc w:val="center"/>
        <w:rPr>
          <w:color w:val="58A018"/>
          <w:sz w:val="32"/>
          <w:szCs w:val="32"/>
        </w:rPr>
      </w:pPr>
      <w:r>
        <w:rPr>
          <w:color w:val="58A018"/>
          <w:sz w:val="32"/>
          <w:szCs w:val="32"/>
        </w:rPr>
        <w:t>Applicatieontwik</w:t>
      </w:r>
      <w:r w:rsidR="002E7C30">
        <w:rPr>
          <w:color w:val="58A018"/>
          <w:sz w:val="32"/>
          <w:szCs w:val="32"/>
        </w:rPr>
        <w:t>k</w:t>
      </w:r>
      <w:r>
        <w:rPr>
          <w:color w:val="58A018"/>
          <w:sz w:val="32"/>
          <w:szCs w:val="32"/>
        </w:rPr>
        <w:t>eling</w:t>
      </w:r>
    </w:p>
    <w:p w14:paraId="2EBAD8E7" w14:textId="11C7DA31" w:rsidR="00E76593" w:rsidRDefault="00211747" w:rsidP="003E521F">
      <w:pPr>
        <w:ind w:left="708" w:hanging="708"/>
        <w:jc w:val="center"/>
      </w:pPr>
      <w:r>
        <w:rPr>
          <w:noProof/>
          <w:lang w:val="en-US"/>
        </w:rPr>
        <w:drawing>
          <wp:inline distT="0" distB="0" distL="0" distR="0" wp14:anchorId="5AD6F4CB" wp14:editId="1870C8BB">
            <wp:extent cx="6021851" cy="1430198"/>
            <wp:effectExtent l="0" t="0" r="0" b="0"/>
            <wp:docPr id="13" name="Picture 13" descr="Macintosh HD:Users:jordycollas:Desktop:2000px-Siemens-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rdycollas:Desktop:2000px-Siemens-logo.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1851" cy="1430198"/>
                    </a:xfrm>
                    <a:prstGeom prst="rect">
                      <a:avLst/>
                    </a:prstGeom>
                    <a:noFill/>
                    <a:ln>
                      <a:noFill/>
                    </a:ln>
                  </pic:spPr>
                </pic:pic>
              </a:graphicData>
            </a:graphic>
          </wp:inline>
        </w:drawing>
      </w:r>
    </w:p>
    <w:sdt>
      <w:sdtPr>
        <w:alias w:val="Klik op de afbeelding in het midden en voeg een foto in"/>
        <w:tag w:val="Klik op de afbeelding in het midden en voeg een foto in"/>
        <w:id w:val="-966500372"/>
        <w:picture/>
      </w:sdtPr>
      <w:sdtContent>
        <w:p w14:paraId="511FF168" w14:textId="39D17351" w:rsidR="003E521F" w:rsidRDefault="005E2AB5" w:rsidP="00211747">
          <w:pPr>
            <w:ind w:left="708" w:hanging="708"/>
            <w:jc w:val="center"/>
          </w:pPr>
        </w:p>
      </w:sdtContent>
    </w:sdt>
    <w:p w14:paraId="6FE35F47" w14:textId="77777777" w:rsidR="00AE19F8" w:rsidRDefault="00AE19F8" w:rsidP="00AE19F8">
      <w:pPr>
        <w:ind w:left="708" w:hanging="708"/>
        <w:jc w:val="center"/>
        <w:rPr>
          <w:b/>
          <w:color w:val="58A018"/>
          <w:sz w:val="52"/>
          <w:szCs w:val="52"/>
        </w:rPr>
      </w:pPr>
      <w:r>
        <w:rPr>
          <w:b/>
          <w:color w:val="58A018"/>
          <w:sz w:val="52"/>
          <w:szCs w:val="52"/>
        </w:rPr>
        <w:t>Internet of Things</w:t>
      </w:r>
    </w:p>
    <w:p w14:paraId="00CB26DA" w14:textId="77777777" w:rsidR="00AE19F8" w:rsidRDefault="00AE19F8" w:rsidP="00AE19F8">
      <w:pPr>
        <w:ind w:left="708" w:hanging="708"/>
        <w:jc w:val="center"/>
        <w:rPr>
          <w:b/>
          <w:color w:val="58A018"/>
          <w:sz w:val="52"/>
          <w:szCs w:val="52"/>
        </w:rPr>
      </w:pPr>
      <w:r>
        <w:rPr>
          <w:b/>
          <w:color w:val="58A018"/>
          <w:sz w:val="52"/>
          <w:szCs w:val="52"/>
        </w:rPr>
        <w:t>en</w:t>
      </w:r>
    </w:p>
    <w:p w14:paraId="517CF44D" w14:textId="0C9E2508" w:rsidR="003E521F" w:rsidRPr="007E7847" w:rsidRDefault="00AE19F8" w:rsidP="00AE19F8">
      <w:pPr>
        <w:ind w:left="708" w:hanging="708"/>
        <w:jc w:val="center"/>
        <w:rPr>
          <w:b/>
          <w:color w:val="58A018"/>
          <w:sz w:val="52"/>
          <w:szCs w:val="52"/>
        </w:rPr>
      </w:pPr>
      <w:r>
        <w:rPr>
          <w:b/>
          <w:color w:val="58A018"/>
          <w:sz w:val="52"/>
          <w:szCs w:val="52"/>
        </w:rPr>
        <w:t>Cloud Computing</w:t>
      </w:r>
      <w:r w:rsidR="006A4DE6">
        <w:rPr>
          <w:b/>
          <w:color w:val="58A018"/>
          <w:sz w:val="52"/>
          <w:szCs w:val="52"/>
        </w:rPr>
        <w:br/>
      </w:r>
      <w:r w:rsidR="00B518BE">
        <w:rPr>
          <w:b/>
          <w:color w:val="58A018"/>
          <w:sz w:val="52"/>
          <w:szCs w:val="52"/>
        </w:rPr>
        <w:t>Siemens Industry Software NV</w:t>
      </w:r>
    </w:p>
    <w:p w14:paraId="41B51FCA" w14:textId="77777777" w:rsidR="003E521F" w:rsidRDefault="003E521F" w:rsidP="003E521F">
      <w:pPr>
        <w:ind w:left="708" w:hanging="708"/>
        <w:jc w:val="center"/>
      </w:pPr>
    </w:p>
    <w:p w14:paraId="5C915ED9" w14:textId="3A93B7BA" w:rsidR="003E521F" w:rsidRPr="007E7847" w:rsidRDefault="00B518BE" w:rsidP="003E521F">
      <w:pPr>
        <w:ind w:left="708" w:hanging="708"/>
        <w:jc w:val="center"/>
        <w:rPr>
          <w:color w:val="58A018"/>
          <w:sz w:val="32"/>
          <w:szCs w:val="32"/>
        </w:rPr>
      </w:pPr>
      <w:r>
        <w:rPr>
          <w:color w:val="58A018"/>
          <w:sz w:val="32"/>
          <w:szCs w:val="32"/>
        </w:rPr>
        <w:t>Jordy Collas</w:t>
      </w:r>
    </w:p>
    <w:p w14:paraId="4FF09C33" w14:textId="77777777" w:rsidR="003E521F" w:rsidRPr="007E7847" w:rsidRDefault="0047058C" w:rsidP="003E521F">
      <w:pPr>
        <w:ind w:left="708" w:hanging="708"/>
        <w:jc w:val="center"/>
        <w:rPr>
          <w:color w:val="58A018"/>
          <w:sz w:val="32"/>
          <w:szCs w:val="32"/>
        </w:rPr>
      </w:pPr>
      <w:r>
        <w:rPr>
          <w:color w:val="58A018"/>
          <w:sz w:val="32"/>
          <w:szCs w:val="32"/>
        </w:rPr>
        <w:t xml:space="preserve"> </w:t>
      </w:r>
    </w:p>
    <w:p w14:paraId="5CA5238C" w14:textId="77777777" w:rsidR="007E7847" w:rsidRPr="007E7847" w:rsidRDefault="007E7847" w:rsidP="003E521F">
      <w:pPr>
        <w:ind w:left="708" w:hanging="708"/>
        <w:jc w:val="center"/>
        <w:rPr>
          <w:sz w:val="32"/>
          <w:szCs w:val="32"/>
        </w:rPr>
      </w:pPr>
    </w:p>
    <w:p w14:paraId="46519597" w14:textId="77777777" w:rsidR="003E521F" w:rsidRPr="007E7847" w:rsidRDefault="003E521F" w:rsidP="007E7847">
      <w:pPr>
        <w:tabs>
          <w:tab w:val="left" w:pos="8505"/>
        </w:tabs>
        <w:ind w:left="142" w:right="141"/>
        <w:jc w:val="center"/>
        <w:rPr>
          <w:color w:val="58A018"/>
        </w:rPr>
      </w:pPr>
      <w:r w:rsidRPr="007E7847">
        <w:rPr>
          <w:color w:val="58A018"/>
        </w:rPr>
        <w:t>Promotoren:</w:t>
      </w:r>
    </w:p>
    <w:tbl>
      <w:tblPr>
        <w:tblStyle w:val="TableGrid"/>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4254"/>
      </w:tblGrid>
      <w:tr w:rsidR="007E7847" w:rsidRPr="007E7847" w14:paraId="26CB28DD" w14:textId="77777777" w:rsidTr="007E7847">
        <w:tc>
          <w:tcPr>
            <w:tcW w:w="4100" w:type="dxa"/>
          </w:tcPr>
          <w:p w14:paraId="42E492A1" w14:textId="463EF4B2" w:rsidR="003E521F" w:rsidRPr="007E7847" w:rsidRDefault="00230F29" w:rsidP="007E7847">
            <w:pPr>
              <w:tabs>
                <w:tab w:val="left" w:pos="8505"/>
              </w:tabs>
              <w:ind w:left="142" w:right="141"/>
              <w:jc w:val="center"/>
              <w:rPr>
                <w:color w:val="58A018"/>
              </w:rPr>
            </w:pPr>
            <w:r>
              <w:rPr>
                <w:color w:val="58A018"/>
              </w:rPr>
              <w:t>Dhr.</w:t>
            </w:r>
            <w:r w:rsidR="001D0973">
              <w:rPr>
                <w:color w:val="58A018"/>
              </w:rPr>
              <w:t xml:space="preserve"> Yves Puelings</w:t>
            </w:r>
          </w:p>
        </w:tc>
        <w:tc>
          <w:tcPr>
            <w:tcW w:w="4254" w:type="dxa"/>
          </w:tcPr>
          <w:p w14:paraId="55D9FCFC" w14:textId="7BDFF9D3" w:rsidR="003E521F" w:rsidRPr="007E7847" w:rsidRDefault="001D0973" w:rsidP="002453E2">
            <w:pPr>
              <w:tabs>
                <w:tab w:val="left" w:pos="8505"/>
              </w:tabs>
              <w:ind w:left="142" w:right="141" w:firstLine="720"/>
              <w:jc w:val="center"/>
              <w:rPr>
                <w:color w:val="58A018"/>
              </w:rPr>
            </w:pPr>
            <w:r>
              <w:rPr>
                <w:color w:val="58A018"/>
              </w:rPr>
              <w:t>Siemens Industry Software NV</w:t>
            </w:r>
          </w:p>
        </w:tc>
      </w:tr>
      <w:tr w:rsidR="007E7847" w:rsidRPr="007E7847" w14:paraId="79FD311C" w14:textId="77777777" w:rsidTr="007E7847">
        <w:tc>
          <w:tcPr>
            <w:tcW w:w="4100" w:type="dxa"/>
          </w:tcPr>
          <w:p w14:paraId="5AEB6D8A" w14:textId="040B4760" w:rsidR="003E521F" w:rsidRPr="007E7847" w:rsidRDefault="00230F29" w:rsidP="007E7847">
            <w:pPr>
              <w:tabs>
                <w:tab w:val="left" w:pos="8505"/>
              </w:tabs>
              <w:ind w:left="142" w:right="141"/>
              <w:jc w:val="center"/>
              <w:rPr>
                <w:color w:val="58A018"/>
              </w:rPr>
            </w:pPr>
            <w:r>
              <w:rPr>
                <w:color w:val="58A018"/>
              </w:rPr>
              <w:t>Dhr.</w:t>
            </w:r>
            <w:r w:rsidR="001D0973">
              <w:rPr>
                <w:color w:val="58A018"/>
              </w:rPr>
              <w:t xml:space="preserve"> Kris Hermans</w:t>
            </w:r>
          </w:p>
        </w:tc>
        <w:tc>
          <w:tcPr>
            <w:tcW w:w="4254" w:type="dxa"/>
          </w:tcPr>
          <w:p w14:paraId="14D63D5F" w14:textId="68B8E717" w:rsidR="003E521F" w:rsidRPr="007E7847" w:rsidRDefault="001D0973" w:rsidP="002453E2">
            <w:pPr>
              <w:tabs>
                <w:tab w:val="left" w:pos="8505"/>
              </w:tabs>
              <w:ind w:left="142" w:right="141" w:hanging="697"/>
              <w:jc w:val="center"/>
              <w:rPr>
                <w:color w:val="58A018"/>
              </w:rPr>
            </w:pPr>
            <w:r>
              <w:rPr>
                <w:color w:val="58A018"/>
              </w:rPr>
              <w:t>Hogeschool PXL</w:t>
            </w:r>
          </w:p>
        </w:tc>
      </w:tr>
    </w:tbl>
    <w:p w14:paraId="213BB5E6" w14:textId="50099782" w:rsidR="006E5239" w:rsidRDefault="006E5239" w:rsidP="007E7847">
      <w:pPr>
        <w:tabs>
          <w:tab w:val="left" w:pos="8505"/>
        </w:tabs>
        <w:ind w:left="142" w:right="141"/>
        <w:jc w:val="center"/>
        <w:rPr>
          <w:color w:val="58A018"/>
        </w:rPr>
      </w:pPr>
    </w:p>
    <w:p w14:paraId="1B063F81" w14:textId="77777777" w:rsidR="006E5239" w:rsidRDefault="006E5239">
      <w:pPr>
        <w:rPr>
          <w:color w:val="58A018"/>
        </w:rPr>
      </w:pPr>
      <w:r>
        <w:rPr>
          <w:color w:val="58A018"/>
        </w:rPr>
        <w:br w:type="page"/>
      </w:r>
    </w:p>
    <w:p w14:paraId="3FB54898" w14:textId="1E925F8C" w:rsidR="00A2520C" w:rsidRDefault="00A2520C" w:rsidP="007E7847">
      <w:pPr>
        <w:tabs>
          <w:tab w:val="left" w:pos="8505"/>
        </w:tabs>
        <w:ind w:left="142" w:right="141"/>
        <w:jc w:val="center"/>
        <w:rPr>
          <w:color w:val="58A018"/>
        </w:rPr>
      </w:pPr>
    </w:p>
    <w:p w14:paraId="70683E12" w14:textId="77777777" w:rsidR="00A2520C" w:rsidRDefault="00A2520C">
      <w:pPr>
        <w:rPr>
          <w:color w:val="58A018"/>
        </w:rPr>
      </w:pPr>
      <w:r>
        <w:rPr>
          <w:color w:val="58A018"/>
        </w:rPr>
        <w:br w:type="page"/>
      </w:r>
    </w:p>
    <w:p w14:paraId="551EEDB7" w14:textId="77777777" w:rsidR="00A2520C" w:rsidRDefault="00A2520C" w:rsidP="007E7847">
      <w:pPr>
        <w:tabs>
          <w:tab w:val="left" w:pos="8505"/>
        </w:tabs>
        <w:ind w:left="142" w:right="141"/>
        <w:jc w:val="center"/>
        <w:rPr>
          <w:color w:val="58A018"/>
        </w:rPr>
        <w:sectPr w:rsidR="00A2520C" w:rsidSect="007F54E0">
          <w:headerReference w:type="first" r:id="rId11"/>
          <w:footerReference w:type="first" r:id="rId12"/>
          <w:pgSz w:w="11906" w:h="16838"/>
          <w:pgMar w:top="1417" w:right="1417" w:bottom="1417" w:left="1417" w:header="708" w:footer="708" w:gutter="0"/>
          <w:pgNumType w:start="0"/>
          <w:cols w:space="708"/>
          <w:titlePg/>
          <w:docGrid w:linePitch="360"/>
        </w:sectPr>
      </w:pPr>
    </w:p>
    <w:p w14:paraId="42AA26EE" w14:textId="6F0881A0" w:rsidR="00D96D33" w:rsidRPr="006A4DE6" w:rsidRDefault="00D96D33" w:rsidP="00D96D33">
      <w:pPr>
        <w:ind w:left="708" w:hanging="708"/>
        <w:jc w:val="center"/>
        <w:rPr>
          <w:color w:val="58A018"/>
          <w:sz w:val="32"/>
          <w:szCs w:val="32"/>
        </w:rPr>
      </w:pPr>
      <w:r>
        <w:rPr>
          <w:color w:val="58A018"/>
          <w:sz w:val="32"/>
          <w:szCs w:val="32"/>
        </w:rPr>
        <w:lastRenderedPageBreak/>
        <w:t>Applicatieontwik</w:t>
      </w:r>
      <w:r w:rsidR="00925894">
        <w:rPr>
          <w:color w:val="58A018"/>
          <w:sz w:val="32"/>
          <w:szCs w:val="32"/>
        </w:rPr>
        <w:t>k</w:t>
      </w:r>
      <w:r>
        <w:rPr>
          <w:color w:val="58A018"/>
          <w:sz w:val="32"/>
          <w:szCs w:val="32"/>
        </w:rPr>
        <w:t>eling</w:t>
      </w:r>
    </w:p>
    <w:sdt>
      <w:sdtPr>
        <w:alias w:val="Klik op de afbeelding in het midden en voeg een foto in"/>
        <w:tag w:val="Klik op de afbeelding in het midden en voeg een foto in"/>
        <w:id w:val="2121716617"/>
        <w:picture/>
      </w:sdtPr>
      <w:sdtContent>
        <w:p w14:paraId="14A453F4" w14:textId="3ECB5EB2" w:rsidR="00D96D33" w:rsidRDefault="007E1E8D" w:rsidP="00D96D33">
          <w:pPr>
            <w:ind w:left="708" w:hanging="708"/>
            <w:jc w:val="center"/>
          </w:pPr>
          <w:r>
            <w:rPr>
              <w:noProof/>
              <w:lang w:val="en-US"/>
            </w:rPr>
            <w:drawing>
              <wp:inline distT="0" distB="0" distL="0" distR="0" wp14:anchorId="6551E548" wp14:editId="7D2CE7F3">
                <wp:extent cx="5760720" cy="1368042"/>
                <wp:effectExtent l="0" t="0" r="0" b="0"/>
                <wp:docPr id="17" name="Picture 17" descr="Macintosh HD:Users:jordycollas:Desktop:2000px-Siemens-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rdycollas:Desktop:2000px-Siemens-logo.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368042"/>
                        </a:xfrm>
                        <a:prstGeom prst="rect">
                          <a:avLst/>
                        </a:prstGeom>
                        <a:noFill/>
                        <a:ln>
                          <a:noFill/>
                        </a:ln>
                      </pic:spPr>
                    </pic:pic>
                  </a:graphicData>
                </a:graphic>
              </wp:inline>
            </w:drawing>
          </w:r>
        </w:p>
      </w:sdtContent>
    </w:sdt>
    <w:p w14:paraId="3963C597" w14:textId="77777777" w:rsidR="007E1E8D" w:rsidRDefault="007E1E8D" w:rsidP="00D96D33">
      <w:pPr>
        <w:ind w:left="708" w:hanging="708"/>
        <w:jc w:val="center"/>
      </w:pPr>
    </w:p>
    <w:p w14:paraId="7F3562CC" w14:textId="77777777" w:rsidR="00D96D33" w:rsidRDefault="00D96D33" w:rsidP="00D96D33">
      <w:pPr>
        <w:ind w:left="708" w:hanging="708"/>
      </w:pPr>
    </w:p>
    <w:p w14:paraId="441E51AE" w14:textId="77777777" w:rsidR="00EF0B5E" w:rsidRDefault="00EF0B5E" w:rsidP="00EF0B5E">
      <w:pPr>
        <w:ind w:left="708" w:hanging="708"/>
        <w:jc w:val="center"/>
        <w:rPr>
          <w:b/>
          <w:color w:val="58A018"/>
          <w:sz w:val="52"/>
          <w:szCs w:val="52"/>
        </w:rPr>
      </w:pPr>
      <w:r>
        <w:rPr>
          <w:b/>
          <w:color w:val="58A018"/>
          <w:sz w:val="52"/>
          <w:szCs w:val="52"/>
        </w:rPr>
        <w:t>Internet of Things</w:t>
      </w:r>
    </w:p>
    <w:p w14:paraId="7C5ED573" w14:textId="588242DF" w:rsidR="00EF0B5E" w:rsidRDefault="00AA19E3" w:rsidP="00EF0B5E">
      <w:pPr>
        <w:ind w:left="708" w:hanging="708"/>
        <w:jc w:val="center"/>
        <w:rPr>
          <w:b/>
          <w:color w:val="58A018"/>
          <w:sz w:val="52"/>
          <w:szCs w:val="52"/>
        </w:rPr>
      </w:pPr>
      <w:r>
        <w:rPr>
          <w:b/>
          <w:color w:val="58A018"/>
          <w:sz w:val="52"/>
          <w:szCs w:val="52"/>
        </w:rPr>
        <w:t>e</w:t>
      </w:r>
      <w:r w:rsidR="00EF0B5E">
        <w:rPr>
          <w:b/>
          <w:color w:val="58A018"/>
          <w:sz w:val="52"/>
          <w:szCs w:val="52"/>
        </w:rPr>
        <w:t>n</w:t>
      </w:r>
    </w:p>
    <w:p w14:paraId="3E1C1DED" w14:textId="5D2F90C4" w:rsidR="00D96D33" w:rsidRPr="007E7847" w:rsidRDefault="00551C2D" w:rsidP="00EF0B5E">
      <w:pPr>
        <w:ind w:left="708" w:hanging="708"/>
        <w:jc w:val="center"/>
        <w:rPr>
          <w:b/>
          <w:color w:val="58A018"/>
          <w:sz w:val="52"/>
          <w:szCs w:val="52"/>
        </w:rPr>
      </w:pPr>
      <w:r>
        <w:rPr>
          <w:b/>
          <w:color w:val="58A018"/>
          <w:sz w:val="52"/>
          <w:szCs w:val="52"/>
        </w:rPr>
        <w:t>Cloud Computing</w:t>
      </w:r>
      <w:r w:rsidR="00D96D33">
        <w:rPr>
          <w:b/>
          <w:color w:val="58A018"/>
          <w:sz w:val="52"/>
          <w:szCs w:val="52"/>
        </w:rPr>
        <w:br/>
        <w:t>Siemens Industry Software NV</w:t>
      </w:r>
    </w:p>
    <w:p w14:paraId="57B4E3A4" w14:textId="77777777" w:rsidR="00D96D33" w:rsidRDefault="00D96D33" w:rsidP="00D96D33">
      <w:pPr>
        <w:ind w:left="708" w:hanging="708"/>
        <w:jc w:val="center"/>
      </w:pPr>
    </w:p>
    <w:p w14:paraId="518DDC8D" w14:textId="77777777" w:rsidR="00D96D33" w:rsidRPr="007E7847" w:rsidRDefault="00D96D33" w:rsidP="00D96D33">
      <w:pPr>
        <w:ind w:left="708" w:hanging="708"/>
        <w:jc w:val="center"/>
        <w:rPr>
          <w:color w:val="58A018"/>
          <w:sz w:val="32"/>
          <w:szCs w:val="32"/>
        </w:rPr>
      </w:pPr>
      <w:r>
        <w:rPr>
          <w:color w:val="58A018"/>
          <w:sz w:val="32"/>
          <w:szCs w:val="32"/>
        </w:rPr>
        <w:t>Jordy Collas</w:t>
      </w:r>
    </w:p>
    <w:p w14:paraId="4A52DC1F" w14:textId="77777777" w:rsidR="00D96D33" w:rsidRPr="007E7847" w:rsidRDefault="00D96D33" w:rsidP="00D96D33">
      <w:pPr>
        <w:ind w:left="708" w:hanging="708"/>
        <w:jc w:val="center"/>
        <w:rPr>
          <w:color w:val="58A018"/>
          <w:sz w:val="32"/>
          <w:szCs w:val="32"/>
        </w:rPr>
      </w:pPr>
      <w:r>
        <w:rPr>
          <w:color w:val="58A018"/>
          <w:sz w:val="32"/>
          <w:szCs w:val="32"/>
        </w:rPr>
        <w:t xml:space="preserve"> </w:t>
      </w:r>
    </w:p>
    <w:p w14:paraId="67D3755D" w14:textId="77777777" w:rsidR="00D96D33" w:rsidRPr="007E7847" w:rsidRDefault="00D96D33" w:rsidP="00D96D33">
      <w:pPr>
        <w:ind w:left="708" w:hanging="708"/>
        <w:jc w:val="center"/>
        <w:rPr>
          <w:sz w:val="32"/>
          <w:szCs w:val="32"/>
        </w:rPr>
      </w:pPr>
    </w:p>
    <w:p w14:paraId="364A6467" w14:textId="77777777" w:rsidR="00D96D33" w:rsidRPr="007E7847" w:rsidRDefault="00D96D33" w:rsidP="00D96D33">
      <w:pPr>
        <w:tabs>
          <w:tab w:val="left" w:pos="8505"/>
        </w:tabs>
        <w:ind w:left="142" w:right="141"/>
        <w:jc w:val="center"/>
        <w:rPr>
          <w:color w:val="58A018"/>
        </w:rPr>
      </w:pPr>
      <w:r w:rsidRPr="007E7847">
        <w:rPr>
          <w:color w:val="58A018"/>
        </w:rPr>
        <w:t>Promotoren:</w:t>
      </w:r>
    </w:p>
    <w:tbl>
      <w:tblPr>
        <w:tblStyle w:val="TableGrid"/>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4254"/>
      </w:tblGrid>
      <w:tr w:rsidR="00D96D33" w:rsidRPr="007E7847" w14:paraId="6059767A" w14:textId="77777777" w:rsidTr="004745A4">
        <w:tc>
          <w:tcPr>
            <w:tcW w:w="4100" w:type="dxa"/>
          </w:tcPr>
          <w:p w14:paraId="5EFA814F" w14:textId="729D89D0" w:rsidR="00D96D33" w:rsidRPr="007E7847" w:rsidRDefault="00230F29" w:rsidP="004745A4">
            <w:pPr>
              <w:tabs>
                <w:tab w:val="left" w:pos="8505"/>
              </w:tabs>
              <w:ind w:left="142" w:right="141"/>
              <w:jc w:val="center"/>
              <w:rPr>
                <w:color w:val="58A018"/>
              </w:rPr>
            </w:pPr>
            <w:r>
              <w:rPr>
                <w:color w:val="58A018"/>
              </w:rPr>
              <w:t>Dhr.</w:t>
            </w:r>
            <w:r w:rsidR="00D96D33">
              <w:rPr>
                <w:color w:val="58A018"/>
              </w:rPr>
              <w:t xml:space="preserve"> Yves Puelings</w:t>
            </w:r>
          </w:p>
        </w:tc>
        <w:tc>
          <w:tcPr>
            <w:tcW w:w="4254" w:type="dxa"/>
          </w:tcPr>
          <w:p w14:paraId="4B3F8EE3" w14:textId="77777777" w:rsidR="00D96D33" w:rsidRPr="007E7847" w:rsidRDefault="00D96D33" w:rsidP="006E2893">
            <w:pPr>
              <w:tabs>
                <w:tab w:val="left" w:pos="8505"/>
              </w:tabs>
              <w:ind w:left="142" w:right="141" w:firstLine="720"/>
              <w:jc w:val="center"/>
              <w:rPr>
                <w:color w:val="58A018"/>
              </w:rPr>
            </w:pPr>
            <w:r>
              <w:rPr>
                <w:color w:val="58A018"/>
              </w:rPr>
              <w:t>Siemens Industry Software NV</w:t>
            </w:r>
          </w:p>
        </w:tc>
      </w:tr>
      <w:tr w:rsidR="00D96D33" w:rsidRPr="007E7847" w14:paraId="7EB88700" w14:textId="77777777" w:rsidTr="004745A4">
        <w:tc>
          <w:tcPr>
            <w:tcW w:w="4100" w:type="dxa"/>
          </w:tcPr>
          <w:p w14:paraId="63230241" w14:textId="09B2B4DF" w:rsidR="00D96D33" w:rsidRPr="007E7847" w:rsidRDefault="00230F29" w:rsidP="004745A4">
            <w:pPr>
              <w:tabs>
                <w:tab w:val="left" w:pos="8505"/>
              </w:tabs>
              <w:ind w:left="142" w:right="141"/>
              <w:jc w:val="center"/>
              <w:rPr>
                <w:color w:val="58A018"/>
              </w:rPr>
            </w:pPr>
            <w:r>
              <w:rPr>
                <w:color w:val="58A018"/>
              </w:rPr>
              <w:t>Dhr.</w:t>
            </w:r>
            <w:r w:rsidR="00D96D33">
              <w:rPr>
                <w:color w:val="58A018"/>
              </w:rPr>
              <w:t xml:space="preserve"> Kris Hermans</w:t>
            </w:r>
          </w:p>
        </w:tc>
        <w:tc>
          <w:tcPr>
            <w:tcW w:w="4254" w:type="dxa"/>
          </w:tcPr>
          <w:p w14:paraId="511A72F2" w14:textId="77777777" w:rsidR="00D96D33" w:rsidRPr="007E7847" w:rsidRDefault="00D96D33" w:rsidP="006E2893">
            <w:pPr>
              <w:tabs>
                <w:tab w:val="left" w:pos="8505"/>
              </w:tabs>
              <w:ind w:left="142" w:right="141" w:hanging="697"/>
              <w:jc w:val="center"/>
              <w:rPr>
                <w:color w:val="58A018"/>
              </w:rPr>
            </w:pPr>
            <w:r>
              <w:rPr>
                <w:color w:val="58A018"/>
              </w:rPr>
              <w:t>Hogeschool PXL</w:t>
            </w:r>
          </w:p>
        </w:tc>
      </w:tr>
    </w:tbl>
    <w:p w14:paraId="08200A15" w14:textId="77777777" w:rsidR="00D96D33" w:rsidRDefault="00D96D33" w:rsidP="00D96D33">
      <w:pPr>
        <w:tabs>
          <w:tab w:val="left" w:pos="8505"/>
        </w:tabs>
        <w:ind w:left="142" w:right="141"/>
        <w:jc w:val="center"/>
        <w:rPr>
          <w:color w:val="58A018"/>
        </w:rPr>
      </w:pPr>
    </w:p>
    <w:p w14:paraId="4E8499B5" w14:textId="4DF15E23" w:rsidR="006E5239" w:rsidRDefault="006E5239" w:rsidP="007E7847">
      <w:pPr>
        <w:tabs>
          <w:tab w:val="left" w:pos="8505"/>
        </w:tabs>
        <w:ind w:left="142" w:right="141"/>
        <w:jc w:val="center"/>
        <w:rPr>
          <w:color w:val="58A018"/>
        </w:rPr>
      </w:pPr>
    </w:p>
    <w:p w14:paraId="25C5B197" w14:textId="77777777" w:rsidR="006E5239" w:rsidRDefault="006E5239">
      <w:pPr>
        <w:rPr>
          <w:color w:val="58A018"/>
        </w:rPr>
      </w:pPr>
      <w:r>
        <w:rPr>
          <w:color w:val="58A018"/>
        </w:rPr>
        <w:br w:type="page"/>
      </w:r>
    </w:p>
    <w:p w14:paraId="2213168F" w14:textId="6EF3515E" w:rsidR="005D7346" w:rsidRDefault="00A555CC" w:rsidP="005D7346">
      <w:pPr>
        <w:pStyle w:val="Title"/>
      </w:pPr>
      <w:bookmarkStart w:id="0" w:name="_Toc327362310"/>
      <w:r>
        <w:lastRenderedPageBreak/>
        <w:t>Voorwoord</w:t>
      </w:r>
      <w:bookmarkEnd w:id="0"/>
    </w:p>
    <w:p w14:paraId="25DCB669" w14:textId="4B4110B1" w:rsidR="005D7346" w:rsidRDefault="00A555CC" w:rsidP="005D7346">
      <w:r>
        <w:t>Na drie drukke jaren kan ik trots mijn eindwerk voorleggen</w:t>
      </w:r>
      <w:r w:rsidR="006020B3">
        <w:t>. H</w:t>
      </w:r>
      <w:r>
        <w:t xml:space="preserve">et is een zwaar parcours geweest met veel ups en downs. </w:t>
      </w:r>
      <w:r w:rsidR="006020B3">
        <w:t>In</w:t>
      </w:r>
      <w:r>
        <w:t xml:space="preserve"> deze drie </w:t>
      </w:r>
      <w:r w:rsidR="006020B3">
        <w:t>jaren</w:t>
      </w:r>
      <w:r>
        <w:t xml:space="preserve"> heb ik zeer veel bijgeleerd, niet enkel </w:t>
      </w:r>
      <w:r w:rsidR="00C06FB0">
        <w:t xml:space="preserve">intellectueel </w:t>
      </w:r>
      <w:r>
        <w:t xml:space="preserve">maar ook </w:t>
      </w:r>
      <w:r w:rsidR="00206D16">
        <w:t xml:space="preserve">op </w:t>
      </w:r>
      <w:r>
        <w:t>persoonlijk</w:t>
      </w:r>
      <w:r w:rsidR="00206D16">
        <w:t xml:space="preserve"> vlak</w:t>
      </w:r>
      <w:r>
        <w:t>. De mogelijkheid om dit eindwerk te schrijven heb ik te danken aan vele personen</w:t>
      </w:r>
      <w:r w:rsidR="008301C5">
        <w:t>, waarvan ik er een paar specifiek wil bedanken.</w:t>
      </w:r>
    </w:p>
    <w:p w14:paraId="0E450C48" w14:textId="77777777" w:rsidR="008301C5" w:rsidRDefault="008301C5" w:rsidP="005D7346"/>
    <w:p w14:paraId="14BD85F4" w14:textId="4E37B996" w:rsidR="008301C5" w:rsidRDefault="004575CE" w:rsidP="005D7346">
      <w:r>
        <w:t xml:space="preserve">Eerst en vooral wil ik Siemens Industry Software NV bedanken voor de zeer </w:t>
      </w:r>
      <w:r w:rsidR="00690618">
        <w:t>aangename</w:t>
      </w:r>
      <w:r>
        <w:t xml:space="preserve"> en </w:t>
      </w:r>
      <w:r w:rsidR="00821CF6">
        <w:t xml:space="preserve">vooral </w:t>
      </w:r>
      <w:r>
        <w:t>interessante stageperiode. Binnen mijn stagebedrijf wil ik mijn stagebegeleider</w:t>
      </w:r>
      <w:r w:rsidR="00690618">
        <w:t>,</w:t>
      </w:r>
      <w:r>
        <w:t xml:space="preserve"> </w:t>
      </w:r>
      <w:r w:rsidR="00690618">
        <w:t>dhr.</w:t>
      </w:r>
      <w:r>
        <w:t xml:space="preserve"> Yves Puelings</w:t>
      </w:r>
      <w:r w:rsidR="00690618">
        <w:t>,</w:t>
      </w:r>
      <w:r>
        <w:t xml:space="preserve"> </w:t>
      </w:r>
      <w:r w:rsidR="000B1FC8">
        <w:t>prijzen</w:t>
      </w:r>
      <w:r>
        <w:t xml:space="preserve"> voor zijn zeer goede begeleiding, fijne</w:t>
      </w:r>
      <w:r w:rsidR="00690618">
        <w:t xml:space="preserve"> samenwerking en voor de </w:t>
      </w:r>
      <w:r>
        <w:t>kennis</w:t>
      </w:r>
      <w:r w:rsidR="00690618">
        <w:t xml:space="preserve"> die hij mij doorgaf</w:t>
      </w:r>
      <w:r>
        <w:t>.</w:t>
      </w:r>
    </w:p>
    <w:p w14:paraId="4C8FD014" w14:textId="77777777" w:rsidR="004B5FB7" w:rsidRDefault="004B5FB7" w:rsidP="005D7346"/>
    <w:p w14:paraId="32F5D015" w14:textId="66628DAD" w:rsidR="0053114B" w:rsidRPr="0053114B" w:rsidRDefault="004B5FB7" w:rsidP="0053114B">
      <w:r>
        <w:t>Daarnaast zou ik mijn hogeschoolpromotor</w:t>
      </w:r>
      <w:r w:rsidR="005E4390">
        <w:t>, dhr.</w:t>
      </w:r>
      <w:r>
        <w:t xml:space="preserve"> Kris Hermans</w:t>
      </w:r>
      <w:r w:rsidR="005E4390">
        <w:t>,</w:t>
      </w:r>
      <w:r>
        <w:t xml:space="preserve"> willen bedanken voor de zeer goede begeleiding van dit eindwerk en </w:t>
      </w:r>
      <w:r w:rsidR="00A91907">
        <w:t xml:space="preserve">mijn </w:t>
      </w:r>
      <w:r>
        <w:t xml:space="preserve">onderzoek. </w:t>
      </w:r>
    </w:p>
    <w:p w14:paraId="410994EE" w14:textId="31DAD3A3" w:rsidR="0014048D" w:rsidRDefault="0014048D" w:rsidP="005D7346"/>
    <w:p w14:paraId="2DEFE4C9" w14:textId="122B5A00" w:rsidR="00301B54" w:rsidRDefault="008B7179" w:rsidP="008B7179">
      <w:r>
        <w:t xml:space="preserve">Mijn ouders zou ik </w:t>
      </w:r>
      <w:r w:rsidR="00FB60DF">
        <w:t>eveneens</w:t>
      </w:r>
      <w:r>
        <w:t xml:space="preserve"> willen bedanken voor de goede raad en de mogelijkheid om deze opleiding te</w:t>
      </w:r>
      <w:r w:rsidR="006134FE">
        <w:t xml:space="preserve"> </w:t>
      </w:r>
      <w:r w:rsidR="006226A7">
        <w:t>volbrengen</w:t>
      </w:r>
      <w:r w:rsidR="006134FE">
        <w:t xml:space="preserve">. Ook mijn vrienden </w:t>
      </w:r>
      <w:r w:rsidR="00A777B5">
        <w:t>ben ik dankbaar</w:t>
      </w:r>
      <w:r w:rsidR="006134FE">
        <w:t xml:space="preserve"> voor de afgelopen drie jaar.</w:t>
      </w:r>
      <w:r w:rsidR="004A2301">
        <w:t xml:space="preserve"> </w:t>
      </w:r>
      <w:r w:rsidR="005E4390">
        <w:t>Mede</w:t>
      </w:r>
      <w:r w:rsidR="004A2301">
        <w:t xml:space="preserve"> door </w:t>
      </w:r>
      <w:r w:rsidR="005E4390">
        <w:t>hen</w:t>
      </w:r>
      <w:r w:rsidR="004A2301">
        <w:t xml:space="preserve"> ben ik gemotiveerd gebleven, en heb ik dit tot een goed einde kunnen brengen.</w:t>
      </w:r>
    </w:p>
    <w:p w14:paraId="5F0C4D96" w14:textId="76094C34" w:rsidR="005D7346" w:rsidRDefault="005D7346">
      <w:r>
        <w:br w:type="page"/>
      </w:r>
    </w:p>
    <w:p w14:paraId="5DBD697D" w14:textId="705F5316" w:rsidR="005D7346" w:rsidRDefault="005D7346" w:rsidP="005D7346">
      <w:pPr>
        <w:pStyle w:val="Title"/>
      </w:pPr>
      <w:bookmarkStart w:id="1" w:name="_Toc323826121"/>
      <w:bookmarkStart w:id="2" w:name="_Toc325106213"/>
      <w:bookmarkStart w:id="3" w:name="_Toc325876086"/>
      <w:bookmarkStart w:id="4" w:name="_Toc326747155"/>
      <w:bookmarkStart w:id="5" w:name="_Toc327362311"/>
      <w:r>
        <w:lastRenderedPageBreak/>
        <w:t>Inhoudsopgave</w:t>
      </w:r>
      <w:bookmarkEnd w:id="1"/>
      <w:bookmarkEnd w:id="2"/>
      <w:bookmarkEnd w:id="3"/>
      <w:bookmarkEnd w:id="4"/>
      <w:bookmarkEnd w:id="5"/>
    </w:p>
    <w:p w14:paraId="79AD57E0" w14:textId="77777777" w:rsidR="009D4C2F" w:rsidRDefault="00BB1EF9">
      <w:pPr>
        <w:pStyle w:val="TOC1"/>
        <w:tabs>
          <w:tab w:val="right" w:leader="dot" w:pos="9062"/>
        </w:tabs>
        <w:rPr>
          <w:b w:val="0"/>
          <w:noProof/>
          <w:lang w:val="en-GB" w:eastAsia="ja-JP"/>
        </w:rPr>
      </w:pPr>
      <w:r>
        <w:fldChar w:fldCharType="begin"/>
      </w:r>
      <w:r>
        <w:instrText xml:space="preserve"> TOC \t "Heading 1;2;Heading 2;3;Heading 3;4;Title;1" </w:instrText>
      </w:r>
      <w:r>
        <w:fldChar w:fldCharType="separate"/>
      </w:r>
      <w:r w:rsidR="009D4C2F">
        <w:rPr>
          <w:noProof/>
        </w:rPr>
        <w:t>Voorwoord</w:t>
      </w:r>
      <w:r w:rsidR="009D4C2F">
        <w:rPr>
          <w:noProof/>
        </w:rPr>
        <w:tab/>
      </w:r>
      <w:r w:rsidR="009D4C2F">
        <w:rPr>
          <w:noProof/>
        </w:rPr>
        <w:fldChar w:fldCharType="begin"/>
      </w:r>
      <w:r w:rsidR="009D4C2F">
        <w:rPr>
          <w:noProof/>
        </w:rPr>
        <w:instrText xml:space="preserve"> PAGEREF _Toc327362310 \h </w:instrText>
      </w:r>
      <w:r w:rsidR="009D4C2F">
        <w:rPr>
          <w:noProof/>
        </w:rPr>
      </w:r>
      <w:r w:rsidR="009D4C2F">
        <w:rPr>
          <w:noProof/>
        </w:rPr>
        <w:fldChar w:fldCharType="separate"/>
      </w:r>
      <w:r w:rsidR="009D4C2F">
        <w:rPr>
          <w:noProof/>
        </w:rPr>
        <w:t>1</w:t>
      </w:r>
      <w:r w:rsidR="009D4C2F">
        <w:rPr>
          <w:noProof/>
        </w:rPr>
        <w:fldChar w:fldCharType="end"/>
      </w:r>
    </w:p>
    <w:p w14:paraId="4D0AFC6A" w14:textId="77777777" w:rsidR="009D4C2F" w:rsidRDefault="009D4C2F">
      <w:pPr>
        <w:pStyle w:val="TOC1"/>
        <w:tabs>
          <w:tab w:val="right" w:leader="dot" w:pos="9062"/>
        </w:tabs>
        <w:rPr>
          <w:b w:val="0"/>
          <w:noProof/>
          <w:lang w:val="en-GB" w:eastAsia="ja-JP"/>
        </w:rPr>
      </w:pPr>
      <w:r>
        <w:rPr>
          <w:noProof/>
        </w:rPr>
        <w:t>Abstract</w:t>
      </w:r>
      <w:r>
        <w:rPr>
          <w:noProof/>
        </w:rPr>
        <w:tab/>
      </w:r>
      <w:r>
        <w:rPr>
          <w:noProof/>
        </w:rPr>
        <w:fldChar w:fldCharType="begin"/>
      </w:r>
      <w:r>
        <w:rPr>
          <w:noProof/>
        </w:rPr>
        <w:instrText xml:space="preserve"> PAGEREF _Toc327362312 \h </w:instrText>
      </w:r>
      <w:r>
        <w:rPr>
          <w:noProof/>
        </w:rPr>
      </w:r>
      <w:r>
        <w:rPr>
          <w:noProof/>
        </w:rPr>
        <w:fldChar w:fldCharType="separate"/>
      </w:r>
      <w:r>
        <w:rPr>
          <w:noProof/>
        </w:rPr>
        <w:t>4</w:t>
      </w:r>
      <w:r>
        <w:rPr>
          <w:noProof/>
        </w:rPr>
        <w:fldChar w:fldCharType="end"/>
      </w:r>
    </w:p>
    <w:p w14:paraId="398256F5" w14:textId="77777777" w:rsidR="009D4C2F" w:rsidRDefault="009D4C2F">
      <w:pPr>
        <w:pStyle w:val="TOC1"/>
        <w:tabs>
          <w:tab w:val="right" w:leader="dot" w:pos="9062"/>
        </w:tabs>
        <w:rPr>
          <w:b w:val="0"/>
          <w:noProof/>
          <w:lang w:val="en-GB" w:eastAsia="ja-JP"/>
        </w:rPr>
      </w:pPr>
      <w:r>
        <w:rPr>
          <w:noProof/>
        </w:rPr>
        <w:t>Lijst met gebruikte afkortingen en begrippen</w:t>
      </w:r>
      <w:r>
        <w:rPr>
          <w:noProof/>
        </w:rPr>
        <w:tab/>
      </w:r>
      <w:r>
        <w:rPr>
          <w:noProof/>
        </w:rPr>
        <w:fldChar w:fldCharType="begin"/>
      </w:r>
      <w:r>
        <w:rPr>
          <w:noProof/>
        </w:rPr>
        <w:instrText xml:space="preserve"> PAGEREF _Toc327362313 \h </w:instrText>
      </w:r>
      <w:r>
        <w:rPr>
          <w:noProof/>
        </w:rPr>
      </w:r>
      <w:r>
        <w:rPr>
          <w:noProof/>
        </w:rPr>
        <w:fldChar w:fldCharType="separate"/>
      </w:r>
      <w:r>
        <w:rPr>
          <w:noProof/>
        </w:rPr>
        <w:t>5</w:t>
      </w:r>
      <w:r>
        <w:rPr>
          <w:noProof/>
        </w:rPr>
        <w:fldChar w:fldCharType="end"/>
      </w:r>
    </w:p>
    <w:p w14:paraId="584ED6C9" w14:textId="2AB833C6" w:rsidR="009D4C2F" w:rsidRDefault="009D4C2F">
      <w:pPr>
        <w:pStyle w:val="TOC2"/>
        <w:tabs>
          <w:tab w:val="left" w:pos="610"/>
          <w:tab w:val="right" w:leader="dot" w:pos="9062"/>
        </w:tabs>
        <w:rPr>
          <w:b w:val="0"/>
          <w:noProof/>
          <w:sz w:val="24"/>
          <w:szCs w:val="24"/>
          <w:lang w:val="en-GB" w:eastAsia="ja-JP"/>
        </w:rPr>
      </w:pPr>
      <w:r>
        <w:rPr>
          <w:noProof/>
        </w:rPr>
        <w:t>1</w:t>
      </w:r>
      <w:r>
        <w:rPr>
          <w:b w:val="0"/>
          <w:noProof/>
          <w:sz w:val="24"/>
          <w:szCs w:val="24"/>
          <w:lang w:val="en-GB" w:eastAsia="ja-JP"/>
        </w:rPr>
        <w:tab/>
      </w:r>
      <w:r w:rsidR="002A09C4">
        <w:rPr>
          <w:noProof/>
        </w:rPr>
        <w:t>Bedrijfsvoorstelling</w:t>
      </w:r>
      <w:r>
        <w:rPr>
          <w:noProof/>
        </w:rPr>
        <w:tab/>
      </w:r>
      <w:r>
        <w:rPr>
          <w:noProof/>
        </w:rPr>
        <w:fldChar w:fldCharType="begin"/>
      </w:r>
      <w:r>
        <w:rPr>
          <w:noProof/>
        </w:rPr>
        <w:instrText xml:space="preserve"> PAGEREF _Toc327362314 \h </w:instrText>
      </w:r>
      <w:r>
        <w:rPr>
          <w:noProof/>
        </w:rPr>
      </w:r>
      <w:r>
        <w:rPr>
          <w:noProof/>
        </w:rPr>
        <w:fldChar w:fldCharType="separate"/>
      </w:r>
      <w:r>
        <w:rPr>
          <w:noProof/>
        </w:rPr>
        <w:t>6</w:t>
      </w:r>
      <w:r>
        <w:rPr>
          <w:noProof/>
        </w:rPr>
        <w:fldChar w:fldCharType="end"/>
      </w:r>
    </w:p>
    <w:p w14:paraId="6392B86E" w14:textId="77777777" w:rsidR="009D4C2F" w:rsidRDefault="009D4C2F">
      <w:pPr>
        <w:pStyle w:val="TOC3"/>
        <w:tabs>
          <w:tab w:val="left" w:pos="1009"/>
          <w:tab w:val="right" w:leader="dot" w:pos="9062"/>
        </w:tabs>
        <w:rPr>
          <w:noProof/>
          <w:sz w:val="24"/>
          <w:szCs w:val="24"/>
          <w:lang w:val="en-GB" w:eastAsia="ja-JP"/>
        </w:rPr>
      </w:pPr>
      <w:r>
        <w:rPr>
          <w:noProof/>
        </w:rPr>
        <w:t>1.1</w:t>
      </w:r>
      <w:r>
        <w:rPr>
          <w:noProof/>
          <w:sz w:val="24"/>
          <w:szCs w:val="24"/>
          <w:lang w:val="en-GB" w:eastAsia="ja-JP"/>
        </w:rPr>
        <w:tab/>
      </w:r>
      <w:r>
        <w:rPr>
          <w:noProof/>
        </w:rPr>
        <w:t>Situering</w:t>
      </w:r>
      <w:r>
        <w:rPr>
          <w:noProof/>
        </w:rPr>
        <w:tab/>
      </w:r>
      <w:r>
        <w:rPr>
          <w:noProof/>
        </w:rPr>
        <w:fldChar w:fldCharType="begin"/>
      </w:r>
      <w:r>
        <w:rPr>
          <w:noProof/>
        </w:rPr>
        <w:instrText xml:space="preserve"> PAGEREF _Toc327362315 \h </w:instrText>
      </w:r>
      <w:r>
        <w:rPr>
          <w:noProof/>
        </w:rPr>
      </w:r>
      <w:r>
        <w:rPr>
          <w:noProof/>
        </w:rPr>
        <w:fldChar w:fldCharType="separate"/>
      </w:r>
      <w:r>
        <w:rPr>
          <w:noProof/>
        </w:rPr>
        <w:t>6</w:t>
      </w:r>
      <w:r>
        <w:rPr>
          <w:noProof/>
        </w:rPr>
        <w:fldChar w:fldCharType="end"/>
      </w:r>
    </w:p>
    <w:p w14:paraId="0EBA44E2" w14:textId="77777777" w:rsidR="009D4C2F" w:rsidRDefault="009D4C2F">
      <w:pPr>
        <w:pStyle w:val="TOC3"/>
        <w:tabs>
          <w:tab w:val="left" w:pos="1009"/>
          <w:tab w:val="right" w:leader="dot" w:pos="9062"/>
        </w:tabs>
        <w:rPr>
          <w:noProof/>
          <w:sz w:val="24"/>
          <w:szCs w:val="24"/>
          <w:lang w:val="en-GB" w:eastAsia="ja-JP"/>
        </w:rPr>
      </w:pPr>
      <w:r>
        <w:rPr>
          <w:noProof/>
        </w:rPr>
        <w:t>1.2</w:t>
      </w:r>
      <w:r>
        <w:rPr>
          <w:noProof/>
          <w:sz w:val="24"/>
          <w:szCs w:val="24"/>
          <w:lang w:val="en-GB" w:eastAsia="ja-JP"/>
        </w:rPr>
        <w:tab/>
      </w:r>
      <w:r>
        <w:rPr>
          <w:noProof/>
        </w:rPr>
        <w:t>Ontwikkelingsproces</w:t>
      </w:r>
      <w:r>
        <w:rPr>
          <w:noProof/>
        </w:rPr>
        <w:tab/>
      </w:r>
      <w:r>
        <w:rPr>
          <w:noProof/>
        </w:rPr>
        <w:fldChar w:fldCharType="begin"/>
      </w:r>
      <w:r>
        <w:rPr>
          <w:noProof/>
        </w:rPr>
        <w:instrText xml:space="preserve"> PAGEREF _Toc327362316 \h </w:instrText>
      </w:r>
      <w:r>
        <w:rPr>
          <w:noProof/>
        </w:rPr>
      </w:r>
      <w:r>
        <w:rPr>
          <w:noProof/>
        </w:rPr>
        <w:fldChar w:fldCharType="separate"/>
      </w:r>
      <w:r>
        <w:rPr>
          <w:noProof/>
        </w:rPr>
        <w:t>6</w:t>
      </w:r>
      <w:r>
        <w:rPr>
          <w:noProof/>
        </w:rPr>
        <w:fldChar w:fldCharType="end"/>
      </w:r>
    </w:p>
    <w:p w14:paraId="1AF13B51" w14:textId="77777777" w:rsidR="009D4C2F" w:rsidRDefault="009D4C2F">
      <w:pPr>
        <w:pStyle w:val="TOC4"/>
        <w:tabs>
          <w:tab w:val="left" w:pos="1374"/>
          <w:tab w:val="right" w:leader="dot" w:pos="9062"/>
        </w:tabs>
        <w:rPr>
          <w:noProof/>
          <w:sz w:val="24"/>
          <w:szCs w:val="24"/>
          <w:lang w:val="en-GB" w:eastAsia="ja-JP"/>
        </w:rPr>
      </w:pPr>
      <w:r>
        <w:rPr>
          <w:noProof/>
        </w:rPr>
        <w:t>1.2.1</w:t>
      </w:r>
      <w:r>
        <w:rPr>
          <w:noProof/>
          <w:sz w:val="24"/>
          <w:szCs w:val="24"/>
          <w:lang w:val="en-GB" w:eastAsia="ja-JP"/>
        </w:rPr>
        <w:tab/>
      </w:r>
      <w:r>
        <w:rPr>
          <w:noProof/>
        </w:rPr>
        <w:t>Stap 1: Business Scoping</w:t>
      </w:r>
      <w:r>
        <w:rPr>
          <w:noProof/>
        </w:rPr>
        <w:tab/>
      </w:r>
      <w:r>
        <w:rPr>
          <w:noProof/>
        </w:rPr>
        <w:fldChar w:fldCharType="begin"/>
      </w:r>
      <w:r>
        <w:rPr>
          <w:noProof/>
        </w:rPr>
        <w:instrText xml:space="preserve"> PAGEREF _Toc327362317 \h </w:instrText>
      </w:r>
      <w:r>
        <w:rPr>
          <w:noProof/>
        </w:rPr>
      </w:r>
      <w:r>
        <w:rPr>
          <w:noProof/>
        </w:rPr>
        <w:fldChar w:fldCharType="separate"/>
      </w:r>
      <w:r>
        <w:rPr>
          <w:noProof/>
        </w:rPr>
        <w:t>6</w:t>
      </w:r>
      <w:r>
        <w:rPr>
          <w:noProof/>
        </w:rPr>
        <w:fldChar w:fldCharType="end"/>
      </w:r>
    </w:p>
    <w:p w14:paraId="337D4228" w14:textId="77777777" w:rsidR="009D4C2F" w:rsidRDefault="009D4C2F">
      <w:pPr>
        <w:pStyle w:val="TOC4"/>
        <w:tabs>
          <w:tab w:val="left" w:pos="1374"/>
          <w:tab w:val="right" w:leader="dot" w:pos="9062"/>
        </w:tabs>
        <w:rPr>
          <w:noProof/>
          <w:sz w:val="24"/>
          <w:szCs w:val="24"/>
          <w:lang w:val="en-GB" w:eastAsia="ja-JP"/>
        </w:rPr>
      </w:pPr>
      <w:r>
        <w:rPr>
          <w:noProof/>
        </w:rPr>
        <w:t>1.2.2</w:t>
      </w:r>
      <w:r>
        <w:rPr>
          <w:noProof/>
          <w:sz w:val="24"/>
          <w:szCs w:val="24"/>
          <w:lang w:val="en-GB" w:eastAsia="ja-JP"/>
        </w:rPr>
        <w:tab/>
      </w:r>
      <w:r>
        <w:rPr>
          <w:noProof/>
        </w:rPr>
        <w:t>Stap 2: Planning</w:t>
      </w:r>
      <w:r>
        <w:rPr>
          <w:noProof/>
        </w:rPr>
        <w:tab/>
      </w:r>
      <w:r>
        <w:rPr>
          <w:noProof/>
        </w:rPr>
        <w:fldChar w:fldCharType="begin"/>
      </w:r>
      <w:r>
        <w:rPr>
          <w:noProof/>
        </w:rPr>
        <w:instrText xml:space="preserve"> PAGEREF _Toc327362318 \h </w:instrText>
      </w:r>
      <w:r>
        <w:rPr>
          <w:noProof/>
        </w:rPr>
      </w:r>
      <w:r>
        <w:rPr>
          <w:noProof/>
        </w:rPr>
        <w:fldChar w:fldCharType="separate"/>
      </w:r>
      <w:r>
        <w:rPr>
          <w:noProof/>
        </w:rPr>
        <w:t>6</w:t>
      </w:r>
      <w:r>
        <w:rPr>
          <w:noProof/>
        </w:rPr>
        <w:fldChar w:fldCharType="end"/>
      </w:r>
    </w:p>
    <w:p w14:paraId="675FC70E" w14:textId="77777777" w:rsidR="009D4C2F" w:rsidRDefault="009D4C2F">
      <w:pPr>
        <w:pStyle w:val="TOC4"/>
        <w:tabs>
          <w:tab w:val="left" w:pos="1374"/>
          <w:tab w:val="right" w:leader="dot" w:pos="9062"/>
        </w:tabs>
        <w:rPr>
          <w:noProof/>
          <w:sz w:val="24"/>
          <w:szCs w:val="24"/>
          <w:lang w:val="en-GB" w:eastAsia="ja-JP"/>
        </w:rPr>
      </w:pPr>
      <w:r>
        <w:rPr>
          <w:noProof/>
        </w:rPr>
        <w:t>1.2.3</w:t>
      </w:r>
      <w:r>
        <w:rPr>
          <w:noProof/>
          <w:sz w:val="24"/>
          <w:szCs w:val="24"/>
          <w:lang w:val="en-GB" w:eastAsia="ja-JP"/>
        </w:rPr>
        <w:tab/>
      </w:r>
      <w:r>
        <w:rPr>
          <w:noProof/>
        </w:rPr>
        <w:t>Stap 3: Development</w:t>
      </w:r>
      <w:r>
        <w:rPr>
          <w:noProof/>
        </w:rPr>
        <w:tab/>
      </w:r>
      <w:r>
        <w:rPr>
          <w:noProof/>
        </w:rPr>
        <w:fldChar w:fldCharType="begin"/>
      </w:r>
      <w:r>
        <w:rPr>
          <w:noProof/>
        </w:rPr>
        <w:instrText xml:space="preserve"> PAGEREF _Toc327362319 \h </w:instrText>
      </w:r>
      <w:r>
        <w:rPr>
          <w:noProof/>
        </w:rPr>
      </w:r>
      <w:r>
        <w:rPr>
          <w:noProof/>
        </w:rPr>
        <w:fldChar w:fldCharType="separate"/>
      </w:r>
      <w:r>
        <w:rPr>
          <w:noProof/>
        </w:rPr>
        <w:t>6</w:t>
      </w:r>
      <w:r>
        <w:rPr>
          <w:noProof/>
        </w:rPr>
        <w:fldChar w:fldCharType="end"/>
      </w:r>
    </w:p>
    <w:p w14:paraId="60644BB6" w14:textId="77777777" w:rsidR="009D4C2F" w:rsidRDefault="009D4C2F">
      <w:pPr>
        <w:pStyle w:val="TOC4"/>
        <w:tabs>
          <w:tab w:val="left" w:pos="1374"/>
          <w:tab w:val="right" w:leader="dot" w:pos="9062"/>
        </w:tabs>
        <w:rPr>
          <w:noProof/>
          <w:sz w:val="24"/>
          <w:szCs w:val="24"/>
          <w:lang w:val="en-GB" w:eastAsia="ja-JP"/>
        </w:rPr>
      </w:pPr>
      <w:r>
        <w:rPr>
          <w:noProof/>
        </w:rPr>
        <w:t>1.2.4</w:t>
      </w:r>
      <w:r>
        <w:rPr>
          <w:noProof/>
          <w:sz w:val="24"/>
          <w:szCs w:val="24"/>
          <w:lang w:val="en-GB" w:eastAsia="ja-JP"/>
        </w:rPr>
        <w:tab/>
      </w:r>
      <w:r>
        <w:rPr>
          <w:noProof/>
        </w:rPr>
        <w:t>Stap 4 : Internal Launch</w:t>
      </w:r>
      <w:r>
        <w:rPr>
          <w:noProof/>
        </w:rPr>
        <w:tab/>
      </w:r>
      <w:r>
        <w:rPr>
          <w:noProof/>
        </w:rPr>
        <w:fldChar w:fldCharType="begin"/>
      </w:r>
      <w:r>
        <w:rPr>
          <w:noProof/>
        </w:rPr>
        <w:instrText xml:space="preserve"> PAGEREF _Toc327362320 \h </w:instrText>
      </w:r>
      <w:r>
        <w:rPr>
          <w:noProof/>
        </w:rPr>
      </w:r>
      <w:r>
        <w:rPr>
          <w:noProof/>
        </w:rPr>
        <w:fldChar w:fldCharType="separate"/>
      </w:r>
      <w:r>
        <w:rPr>
          <w:noProof/>
        </w:rPr>
        <w:t>7</w:t>
      </w:r>
      <w:r>
        <w:rPr>
          <w:noProof/>
        </w:rPr>
        <w:fldChar w:fldCharType="end"/>
      </w:r>
    </w:p>
    <w:p w14:paraId="02B966FA" w14:textId="77777777" w:rsidR="009D4C2F" w:rsidRDefault="009D4C2F">
      <w:pPr>
        <w:pStyle w:val="TOC4"/>
        <w:tabs>
          <w:tab w:val="left" w:pos="1374"/>
          <w:tab w:val="right" w:leader="dot" w:pos="9062"/>
        </w:tabs>
        <w:rPr>
          <w:noProof/>
          <w:sz w:val="24"/>
          <w:szCs w:val="24"/>
          <w:lang w:val="en-GB" w:eastAsia="ja-JP"/>
        </w:rPr>
      </w:pPr>
      <w:r>
        <w:rPr>
          <w:noProof/>
        </w:rPr>
        <w:t>1.2.5</w:t>
      </w:r>
      <w:r>
        <w:rPr>
          <w:noProof/>
          <w:sz w:val="24"/>
          <w:szCs w:val="24"/>
          <w:lang w:val="en-GB" w:eastAsia="ja-JP"/>
        </w:rPr>
        <w:tab/>
      </w:r>
      <w:r>
        <w:rPr>
          <w:noProof/>
        </w:rPr>
        <w:t>Stap 5: External Launch</w:t>
      </w:r>
      <w:r>
        <w:rPr>
          <w:noProof/>
        </w:rPr>
        <w:tab/>
      </w:r>
      <w:r>
        <w:rPr>
          <w:noProof/>
        </w:rPr>
        <w:fldChar w:fldCharType="begin"/>
      </w:r>
      <w:r>
        <w:rPr>
          <w:noProof/>
        </w:rPr>
        <w:instrText xml:space="preserve"> PAGEREF _Toc327362321 \h </w:instrText>
      </w:r>
      <w:r>
        <w:rPr>
          <w:noProof/>
        </w:rPr>
      </w:r>
      <w:r>
        <w:rPr>
          <w:noProof/>
        </w:rPr>
        <w:fldChar w:fldCharType="separate"/>
      </w:r>
      <w:r>
        <w:rPr>
          <w:noProof/>
        </w:rPr>
        <w:t>7</w:t>
      </w:r>
      <w:r>
        <w:rPr>
          <w:noProof/>
        </w:rPr>
        <w:fldChar w:fldCharType="end"/>
      </w:r>
    </w:p>
    <w:p w14:paraId="1DB040D7" w14:textId="77777777" w:rsidR="009D4C2F" w:rsidRDefault="009D4C2F">
      <w:pPr>
        <w:pStyle w:val="TOC4"/>
        <w:tabs>
          <w:tab w:val="left" w:pos="1374"/>
          <w:tab w:val="right" w:leader="dot" w:pos="9062"/>
        </w:tabs>
        <w:rPr>
          <w:noProof/>
          <w:sz w:val="24"/>
          <w:szCs w:val="24"/>
          <w:lang w:val="en-GB" w:eastAsia="ja-JP"/>
        </w:rPr>
      </w:pPr>
      <w:r>
        <w:rPr>
          <w:noProof/>
        </w:rPr>
        <w:t>1.2.6</w:t>
      </w:r>
      <w:r>
        <w:rPr>
          <w:noProof/>
          <w:sz w:val="24"/>
          <w:szCs w:val="24"/>
          <w:lang w:val="en-GB" w:eastAsia="ja-JP"/>
        </w:rPr>
        <w:tab/>
      </w:r>
      <w:r>
        <w:rPr>
          <w:noProof/>
        </w:rPr>
        <w:t>Stap 6: Maintenance</w:t>
      </w:r>
      <w:r>
        <w:rPr>
          <w:noProof/>
        </w:rPr>
        <w:tab/>
      </w:r>
      <w:r>
        <w:rPr>
          <w:noProof/>
        </w:rPr>
        <w:fldChar w:fldCharType="begin"/>
      </w:r>
      <w:r>
        <w:rPr>
          <w:noProof/>
        </w:rPr>
        <w:instrText xml:space="preserve"> PAGEREF _Toc327362322 \h </w:instrText>
      </w:r>
      <w:r>
        <w:rPr>
          <w:noProof/>
        </w:rPr>
      </w:r>
      <w:r>
        <w:rPr>
          <w:noProof/>
        </w:rPr>
        <w:fldChar w:fldCharType="separate"/>
      </w:r>
      <w:r>
        <w:rPr>
          <w:noProof/>
        </w:rPr>
        <w:t>7</w:t>
      </w:r>
      <w:r>
        <w:rPr>
          <w:noProof/>
        </w:rPr>
        <w:fldChar w:fldCharType="end"/>
      </w:r>
    </w:p>
    <w:p w14:paraId="0DB43E8B" w14:textId="77777777" w:rsidR="009D4C2F" w:rsidRDefault="009D4C2F">
      <w:pPr>
        <w:pStyle w:val="TOC3"/>
        <w:tabs>
          <w:tab w:val="left" w:pos="1009"/>
          <w:tab w:val="right" w:leader="dot" w:pos="9062"/>
        </w:tabs>
        <w:rPr>
          <w:noProof/>
          <w:sz w:val="24"/>
          <w:szCs w:val="24"/>
          <w:lang w:val="en-GB" w:eastAsia="ja-JP"/>
        </w:rPr>
      </w:pPr>
      <w:r>
        <w:rPr>
          <w:noProof/>
        </w:rPr>
        <w:t>1.3</w:t>
      </w:r>
      <w:r>
        <w:rPr>
          <w:noProof/>
          <w:sz w:val="24"/>
          <w:szCs w:val="24"/>
          <w:lang w:val="en-GB" w:eastAsia="ja-JP"/>
        </w:rPr>
        <w:tab/>
      </w:r>
      <w:r>
        <w:rPr>
          <w:noProof/>
        </w:rPr>
        <w:t>Informatie-uitwisseling</w:t>
      </w:r>
      <w:r>
        <w:rPr>
          <w:noProof/>
        </w:rPr>
        <w:tab/>
      </w:r>
      <w:r>
        <w:rPr>
          <w:noProof/>
        </w:rPr>
        <w:fldChar w:fldCharType="begin"/>
      </w:r>
      <w:r>
        <w:rPr>
          <w:noProof/>
        </w:rPr>
        <w:instrText xml:space="preserve"> PAGEREF _Toc327362323 \h </w:instrText>
      </w:r>
      <w:r>
        <w:rPr>
          <w:noProof/>
        </w:rPr>
      </w:r>
      <w:r>
        <w:rPr>
          <w:noProof/>
        </w:rPr>
        <w:fldChar w:fldCharType="separate"/>
      </w:r>
      <w:r>
        <w:rPr>
          <w:noProof/>
        </w:rPr>
        <w:t>7</w:t>
      </w:r>
      <w:r>
        <w:rPr>
          <w:noProof/>
        </w:rPr>
        <w:fldChar w:fldCharType="end"/>
      </w:r>
    </w:p>
    <w:p w14:paraId="56D01B15" w14:textId="77777777" w:rsidR="009D4C2F" w:rsidRDefault="009D4C2F">
      <w:pPr>
        <w:pStyle w:val="TOC3"/>
        <w:tabs>
          <w:tab w:val="left" w:pos="1009"/>
          <w:tab w:val="right" w:leader="dot" w:pos="9062"/>
        </w:tabs>
        <w:rPr>
          <w:noProof/>
          <w:sz w:val="24"/>
          <w:szCs w:val="24"/>
          <w:lang w:val="en-GB" w:eastAsia="ja-JP"/>
        </w:rPr>
      </w:pPr>
      <w:r>
        <w:rPr>
          <w:noProof/>
        </w:rPr>
        <w:t>1.4</w:t>
      </w:r>
      <w:r>
        <w:rPr>
          <w:noProof/>
          <w:sz w:val="24"/>
          <w:szCs w:val="24"/>
          <w:lang w:val="en-GB" w:eastAsia="ja-JP"/>
        </w:rPr>
        <w:tab/>
      </w:r>
      <w:r>
        <w:rPr>
          <w:noProof/>
        </w:rPr>
        <w:t>Frontloading van problemen</w:t>
      </w:r>
      <w:r>
        <w:rPr>
          <w:noProof/>
        </w:rPr>
        <w:tab/>
      </w:r>
      <w:r>
        <w:rPr>
          <w:noProof/>
        </w:rPr>
        <w:fldChar w:fldCharType="begin"/>
      </w:r>
      <w:r>
        <w:rPr>
          <w:noProof/>
        </w:rPr>
        <w:instrText xml:space="preserve"> PAGEREF _Toc327362324 \h </w:instrText>
      </w:r>
      <w:r>
        <w:rPr>
          <w:noProof/>
        </w:rPr>
      </w:r>
      <w:r>
        <w:rPr>
          <w:noProof/>
        </w:rPr>
        <w:fldChar w:fldCharType="separate"/>
      </w:r>
      <w:r>
        <w:rPr>
          <w:noProof/>
        </w:rPr>
        <w:t>7</w:t>
      </w:r>
      <w:r>
        <w:rPr>
          <w:noProof/>
        </w:rPr>
        <w:fldChar w:fldCharType="end"/>
      </w:r>
    </w:p>
    <w:p w14:paraId="08ABE480" w14:textId="77777777" w:rsidR="009D4C2F" w:rsidRDefault="009D4C2F">
      <w:pPr>
        <w:pStyle w:val="TOC4"/>
        <w:tabs>
          <w:tab w:val="left" w:pos="1374"/>
          <w:tab w:val="right" w:leader="dot" w:pos="9062"/>
        </w:tabs>
        <w:rPr>
          <w:noProof/>
          <w:sz w:val="24"/>
          <w:szCs w:val="24"/>
          <w:lang w:val="en-GB" w:eastAsia="ja-JP"/>
        </w:rPr>
      </w:pPr>
      <w:r>
        <w:rPr>
          <w:noProof/>
        </w:rPr>
        <w:t>1.4.1</w:t>
      </w:r>
      <w:r>
        <w:rPr>
          <w:noProof/>
          <w:sz w:val="24"/>
          <w:szCs w:val="24"/>
          <w:lang w:val="en-GB" w:eastAsia="ja-JP"/>
        </w:rPr>
        <w:tab/>
      </w:r>
      <w:r>
        <w:rPr>
          <w:noProof/>
        </w:rPr>
        <w:t>Reviewen</w:t>
      </w:r>
      <w:r>
        <w:rPr>
          <w:noProof/>
        </w:rPr>
        <w:tab/>
      </w:r>
      <w:r>
        <w:rPr>
          <w:noProof/>
        </w:rPr>
        <w:fldChar w:fldCharType="begin"/>
      </w:r>
      <w:r>
        <w:rPr>
          <w:noProof/>
        </w:rPr>
        <w:instrText xml:space="preserve"> PAGEREF _Toc327362325 \h </w:instrText>
      </w:r>
      <w:r>
        <w:rPr>
          <w:noProof/>
        </w:rPr>
      </w:r>
      <w:r>
        <w:rPr>
          <w:noProof/>
        </w:rPr>
        <w:fldChar w:fldCharType="separate"/>
      </w:r>
      <w:r>
        <w:rPr>
          <w:noProof/>
        </w:rPr>
        <w:t>7</w:t>
      </w:r>
      <w:r>
        <w:rPr>
          <w:noProof/>
        </w:rPr>
        <w:fldChar w:fldCharType="end"/>
      </w:r>
    </w:p>
    <w:p w14:paraId="4569BD3E" w14:textId="77777777" w:rsidR="009D4C2F" w:rsidRDefault="009D4C2F">
      <w:pPr>
        <w:pStyle w:val="TOC4"/>
        <w:tabs>
          <w:tab w:val="left" w:pos="1374"/>
          <w:tab w:val="right" w:leader="dot" w:pos="9062"/>
        </w:tabs>
        <w:rPr>
          <w:noProof/>
          <w:sz w:val="24"/>
          <w:szCs w:val="24"/>
          <w:lang w:val="en-GB" w:eastAsia="ja-JP"/>
        </w:rPr>
      </w:pPr>
      <w:r>
        <w:rPr>
          <w:noProof/>
        </w:rPr>
        <w:t>1.4.2</w:t>
      </w:r>
      <w:r>
        <w:rPr>
          <w:noProof/>
          <w:sz w:val="24"/>
          <w:szCs w:val="24"/>
          <w:lang w:val="en-GB" w:eastAsia="ja-JP"/>
        </w:rPr>
        <w:tab/>
      </w:r>
      <w:r>
        <w:rPr>
          <w:noProof/>
        </w:rPr>
        <w:t>Unittesten</w:t>
      </w:r>
      <w:r>
        <w:rPr>
          <w:noProof/>
        </w:rPr>
        <w:tab/>
      </w:r>
      <w:r>
        <w:rPr>
          <w:noProof/>
        </w:rPr>
        <w:fldChar w:fldCharType="begin"/>
      </w:r>
      <w:r>
        <w:rPr>
          <w:noProof/>
        </w:rPr>
        <w:instrText xml:space="preserve"> PAGEREF _Toc327362326 \h </w:instrText>
      </w:r>
      <w:r>
        <w:rPr>
          <w:noProof/>
        </w:rPr>
      </w:r>
      <w:r>
        <w:rPr>
          <w:noProof/>
        </w:rPr>
        <w:fldChar w:fldCharType="separate"/>
      </w:r>
      <w:r>
        <w:rPr>
          <w:noProof/>
        </w:rPr>
        <w:t>8</w:t>
      </w:r>
      <w:r>
        <w:rPr>
          <w:noProof/>
        </w:rPr>
        <w:fldChar w:fldCharType="end"/>
      </w:r>
    </w:p>
    <w:p w14:paraId="048DDCF4" w14:textId="77777777" w:rsidR="009D4C2F" w:rsidRDefault="009D4C2F">
      <w:pPr>
        <w:pStyle w:val="TOC4"/>
        <w:tabs>
          <w:tab w:val="left" w:pos="1374"/>
          <w:tab w:val="right" w:leader="dot" w:pos="9062"/>
        </w:tabs>
        <w:rPr>
          <w:noProof/>
          <w:sz w:val="24"/>
          <w:szCs w:val="24"/>
          <w:lang w:val="en-GB" w:eastAsia="ja-JP"/>
        </w:rPr>
      </w:pPr>
      <w:r>
        <w:rPr>
          <w:noProof/>
        </w:rPr>
        <w:t>1.4.3</w:t>
      </w:r>
      <w:r>
        <w:rPr>
          <w:noProof/>
          <w:sz w:val="24"/>
          <w:szCs w:val="24"/>
          <w:lang w:val="en-GB" w:eastAsia="ja-JP"/>
        </w:rPr>
        <w:tab/>
      </w:r>
      <w:r>
        <w:rPr>
          <w:noProof/>
        </w:rPr>
        <w:t>Code Coverage</w:t>
      </w:r>
      <w:r>
        <w:rPr>
          <w:noProof/>
        </w:rPr>
        <w:tab/>
      </w:r>
      <w:r>
        <w:rPr>
          <w:noProof/>
        </w:rPr>
        <w:fldChar w:fldCharType="begin"/>
      </w:r>
      <w:r>
        <w:rPr>
          <w:noProof/>
        </w:rPr>
        <w:instrText xml:space="preserve"> PAGEREF _Toc327362327 \h </w:instrText>
      </w:r>
      <w:r>
        <w:rPr>
          <w:noProof/>
        </w:rPr>
      </w:r>
      <w:r>
        <w:rPr>
          <w:noProof/>
        </w:rPr>
        <w:fldChar w:fldCharType="separate"/>
      </w:r>
      <w:r>
        <w:rPr>
          <w:noProof/>
        </w:rPr>
        <w:t>8</w:t>
      </w:r>
      <w:r>
        <w:rPr>
          <w:noProof/>
        </w:rPr>
        <w:fldChar w:fldCharType="end"/>
      </w:r>
    </w:p>
    <w:p w14:paraId="51621F8E" w14:textId="77777777" w:rsidR="009D4C2F" w:rsidRDefault="009D4C2F">
      <w:pPr>
        <w:pStyle w:val="TOC2"/>
        <w:tabs>
          <w:tab w:val="left" w:pos="610"/>
          <w:tab w:val="right" w:leader="dot" w:pos="9062"/>
        </w:tabs>
        <w:rPr>
          <w:b w:val="0"/>
          <w:noProof/>
          <w:sz w:val="24"/>
          <w:szCs w:val="24"/>
          <w:lang w:val="en-GB" w:eastAsia="ja-JP"/>
        </w:rPr>
      </w:pPr>
      <w:r>
        <w:rPr>
          <w:noProof/>
        </w:rPr>
        <w:t>2</w:t>
      </w:r>
      <w:r>
        <w:rPr>
          <w:b w:val="0"/>
          <w:noProof/>
          <w:sz w:val="24"/>
          <w:szCs w:val="24"/>
          <w:lang w:val="en-GB" w:eastAsia="ja-JP"/>
        </w:rPr>
        <w:tab/>
      </w:r>
      <w:r>
        <w:rPr>
          <w:noProof/>
        </w:rPr>
        <w:t>Voorstelling stageopdracht</w:t>
      </w:r>
      <w:r>
        <w:rPr>
          <w:noProof/>
        </w:rPr>
        <w:tab/>
      </w:r>
      <w:r>
        <w:rPr>
          <w:noProof/>
        </w:rPr>
        <w:fldChar w:fldCharType="begin"/>
      </w:r>
      <w:r>
        <w:rPr>
          <w:noProof/>
        </w:rPr>
        <w:instrText xml:space="preserve"> PAGEREF _Toc327362328 \h </w:instrText>
      </w:r>
      <w:r>
        <w:rPr>
          <w:noProof/>
        </w:rPr>
      </w:r>
      <w:r>
        <w:rPr>
          <w:noProof/>
        </w:rPr>
        <w:fldChar w:fldCharType="separate"/>
      </w:r>
      <w:r>
        <w:rPr>
          <w:noProof/>
        </w:rPr>
        <w:t>8</w:t>
      </w:r>
      <w:r>
        <w:rPr>
          <w:noProof/>
        </w:rPr>
        <w:fldChar w:fldCharType="end"/>
      </w:r>
    </w:p>
    <w:p w14:paraId="3C617D27" w14:textId="77777777" w:rsidR="009D4C2F" w:rsidRDefault="009D4C2F">
      <w:pPr>
        <w:pStyle w:val="TOC3"/>
        <w:tabs>
          <w:tab w:val="left" w:pos="1009"/>
          <w:tab w:val="right" w:leader="dot" w:pos="9062"/>
        </w:tabs>
        <w:rPr>
          <w:noProof/>
          <w:sz w:val="24"/>
          <w:szCs w:val="24"/>
          <w:lang w:val="en-GB" w:eastAsia="ja-JP"/>
        </w:rPr>
      </w:pPr>
      <w:r>
        <w:rPr>
          <w:noProof/>
        </w:rPr>
        <w:t>2.1</w:t>
      </w:r>
      <w:r>
        <w:rPr>
          <w:noProof/>
          <w:sz w:val="24"/>
          <w:szCs w:val="24"/>
          <w:lang w:val="en-GB" w:eastAsia="ja-JP"/>
        </w:rPr>
        <w:tab/>
      </w:r>
      <w:r>
        <w:rPr>
          <w:noProof/>
        </w:rPr>
        <w:t>Opdracht 1: abstractie van cloudproviders</w:t>
      </w:r>
      <w:r>
        <w:rPr>
          <w:noProof/>
        </w:rPr>
        <w:tab/>
      </w:r>
      <w:r>
        <w:rPr>
          <w:noProof/>
        </w:rPr>
        <w:fldChar w:fldCharType="begin"/>
      </w:r>
      <w:r>
        <w:rPr>
          <w:noProof/>
        </w:rPr>
        <w:instrText xml:space="preserve"> PAGEREF _Toc327362329 \h </w:instrText>
      </w:r>
      <w:r>
        <w:rPr>
          <w:noProof/>
        </w:rPr>
      </w:r>
      <w:r>
        <w:rPr>
          <w:noProof/>
        </w:rPr>
        <w:fldChar w:fldCharType="separate"/>
      </w:r>
      <w:r>
        <w:rPr>
          <w:noProof/>
        </w:rPr>
        <w:t>8</w:t>
      </w:r>
      <w:r>
        <w:rPr>
          <w:noProof/>
        </w:rPr>
        <w:fldChar w:fldCharType="end"/>
      </w:r>
    </w:p>
    <w:p w14:paraId="030B1099" w14:textId="77777777" w:rsidR="009D4C2F" w:rsidRDefault="009D4C2F">
      <w:pPr>
        <w:pStyle w:val="TOC3"/>
        <w:tabs>
          <w:tab w:val="left" w:pos="1009"/>
          <w:tab w:val="right" w:leader="dot" w:pos="9062"/>
        </w:tabs>
        <w:rPr>
          <w:noProof/>
          <w:sz w:val="24"/>
          <w:szCs w:val="24"/>
          <w:lang w:val="en-GB" w:eastAsia="ja-JP"/>
        </w:rPr>
      </w:pPr>
      <w:r>
        <w:rPr>
          <w:noProof/>
        </w:rPr>
        <w:t>2.2</w:t>
      </w:r>
      <w:r>
        <w:rPr>
          <w:noProof/>
          <w:sz w:val="24"/>
          <w:szCs w:val="24"/>
          <w:lang w:val="en-GB" w:eastAsia="ja-JP"/>
        </w:rPr>
        <w:tab/>
      </w:r>
      <w:r>
        <w:rPr>
          <w:noProof/>
        </w:rPr>
        <w:t>Opdracht 2: cloudprocessing</w:t>
      </w:r>
      <w:r>
        <w:rPr>
          <w:noProof/>
        </w:rPr>
        <w:tab/>
      </w:r>
      <w:r>
        <w:rPr>
          <w:noProof/>
        </w:rPr>
        <w:fldChar w:fldCharType="begin"/>
      </w:r>
      <w:r>
        <w:rPr>
          <w:noProof/>
        </w:rPr>
        <w:instrText xml:space="preserve"> PAGEREF _Toc327362330 \h </w:instrText>
      </w:r>
      <w:r>
        <w:rPr>
          <w:noProof/>
        </w:rPr>
      </w:r>
      <w:r>
        <w:rPr>
          <w:noProof/>
        </w:rPr>
        <w:fldChar w:fldCharType="separate"/>
      </w:r>
      <w:r>
        <w:rPr>
          <w:noProof/>
        </w:rPr>
        <w:t>9</w:t>
      </w:r>
      <w:r>
        <w:rPr>
          <w:noProof/>
        </w:rPr>
        <w:fldChar w:fldCharType="end"/>
      </w:r>
    </w:p>
    <w:p w14:paraId="5A885F60" w14:textId="77777777" w:rsidR="009D4C2F" w:rsidRDefault="009D4C2F">
      <w:pPr>
        <w:pStyle w:val="TOC2"/>
        <w:tabs>
          <w:tab w:val="left" w:pos="610"/>
          <w:tab w:val="right" w:leader="dot" w:pos="9062"/>
        </w:tabs>
        <w:rPr>
          <w:b w:val="0"/>
          <w:noProof/>
          <w:sz w:val="24"/>
          <w:szCs w:val="24"/>
          <w:lang w:val="en-GB" w:eastAsia="ja-JP"/>
        </w:rPr>
      </w:pPr>
      <w:r>
        <w:rPr>
          <w:noProof/>
        </w:rPr>
        <w:t>3</w:t>
      </w:r>
      <w:r>
        <w:rPr>
          <w:b w:val="0"/>
          <w:noProof/>
          <w:sz w:val="24"/>
          <w:szCs w:val="24"/>
          <w:lang w:val="en-GB" w:eastAsia="ja-JP"/>
        </w:rPr>
        <w:tab/>
      </w:r>
      <w:r>
        <w:rPr>
          <w:noProof/>
        </w:rPr>
        <w:t>Uitwerking stageopdracht 1</w:t>
      </w:r>
      <w:r>
        <w:rPr>
          <w:noProof/>
        </w:rPr>
        <w:tab/>
      </w:r>
      <w:r>
        <w:rPr>
          <w:noProof/>
        </w:rPr>
        <w:fldChar w:fldCharType="begin"/>
      </w:r>
      <w:r>
        <w:rPr>
          <w:noProof/>
        </w:rPr>
        <w:instrText xml:space="preserve"> PAGEREF _Toc327362331 \h </w:instrText>
      </w:r>
      <w:r>
        <w:rPr>
          <w:noProof/>
        </w:rPr>
      </w:r>
      <w:r>
        <w:rPr>
          <w:noProof/>
        </w:rPr>
        <w:fldChar w:fldCharType="separate"/>
      </w:r>
      <w:r>
        <w:rPr>
          <w:noProof/>
        </w:rPr>
        <w:t>9</w:t>
      </w:r>
      <w:r>
        <w:rPr>
          <w:noProof/>
        </w:rPr>
        <w:fldChar w:fldCharType="end"/>
      </w:r>
    </w:p>
    <w:p w14:paraId="3CBFBCA5" w14:textId="77777777" w:rsidR="009D4C2F" w:rsidRDefault="009D4C2F">
      <w:pPr>
        <w:pStyle w:val="TOC3"/>
        <w:tabs>
          <w:tab w:val="left" w:pos="1009"/>
          <w:tab w:val="right" w:leader="dot" w:pos="9062"/>
        </w:tabs>
        <w:rPr>
          <w:noProof/>
          <w:sz w:val="24"/>
          <w:szCs w:val="24"/>
          <w:lang w:val="en-GB" w:eastAsia="ja-JP"/>
        </w:rPr>
      </w:pPr>
      <w:r>
        <w:rPr>
          <w:noProof/>
        </w:rPr>
        <w:t>3.1</w:t>
      </w:r>
      <w:r>
        <w:rPr>
          <w:noProof/>
          <w:sz w:val="24"/>
          <w:szCs w:val="24"/>
          <w:lang w:val="en-GB" w:eastAsia="ja-JP"/>
        </w:rPr>
        <w:tab/>
      </w:r>
      <w:r>
        <w:rPr>
          <w:noProof/>
        </w:rPr>
        <w:t>Structuur</w:t>
      </w:r>
      <w:r>
        <w:rPr>
          <w:noProof/>
        </w:rPr>
        <w:tab/>
      </w:r>
      <w:r>
        <w:rPr>
          <w:noProof/>
        </w:rPr>
        <w:fldChar w:fldCharType="begin"/>
      </w:r>
      <w:r>
        <w:rPr>
          <w:noProof/>
        </w:rPr>
        <w:instrText xml:space="preserve"> PAGEREF _Toc327362332 \h </w:instrText>
      </w:r>
      <w:r>
        <w:rPr>
          <w:noProof/>
        </w:rPr>
      </w:r>
      <w:r>
        <w:rPr>
          <w:noProof/>
        </w:rPr>
        <w:fldChar w:fldCharType="separate"/>
      </w:r>
      <w:r>
        <w:rPr>
          <w:noProof/>
        </w:rPr>
        <w:t>10</w:t>
      </w:r>
      <w:r>
        <w:rPr>
          <w:noProof/>
        </w:rPr>
        <w:fldChar w:fldCharType="end"/>
      </w:r>
    </w:p>
    <w:p w14:paraId="22B4DD76" w14:textId="77777777" w:rsidR="009D4C2F" w:rsidRDefault="009D4C2F">
      <w:pPr>
        <w:pStyle w:val="TOC4"/>
        <w:tabs>
          <w:tab w:val="left" w:pos="1374"/>
          <w:tab w:val="right" w:leader="dot" w:pos="9062"/>
        </w:tabs>
        <w:rPr>
          <w:noProof/>
          <w:sz w:val="24"/>
          <w:szCs w:val="24"/>
          <w:lang w:val="en-GB" w:eastAsia="ja-JP"/>
        </w:rPr>
      </w:pPr>
      <w:r>
        <w:rPr>
          <w:noProof/>
        </w:rPr>
        <w:t>3.1.1</w:t>
      </w:r>
      <w:r>
        <w:rPr>
          <w:noProof/>
          <w:sz w:val="24"/>
          <w:szCs w:val="24"/>
          <w:lang w:val="en-GB" w:eastAsia="ja-JP"/>
        </w:rPr>
        <w:tab/>
      </w:r>
      <w:r>
        <w:rPr>
          <w:noProof/>
        </w:rPr>
        <w:t>Azure</w:t>
      </w:r>
      <w:r>
        <w:rPr>
          <w:noProof/>
        </w:rPr>
        <w:tab/>
      </w:r>
      <w:r>
        <w:rPr>
          <w:noProof/>
        </w:rPr>
        <w:fldChar w:fldCharType="begin"/>
      </w:r>
      <w:r>
        <w:rPr>
          <w:noProof/>
        </w:rPr>
        <w:instrText xml:space="preserve"> PAGEREF _Toc327362333 \h </w:instrText>
      </w:r>
      <w:r>
        <w:rPr>
          <w:noProof/>
        </w:rPr>
      </w:r>
      <w:r>
        <w:rPr>
          <w:noProof/>
        </w:rPr>
        <w:fldChar w:fldCharType="separate"/>
      </w:r>
      <w:r>
        <w:rPr>
          <w:noProof/>
        </w:rPr>
        <w:t>10</w:t>
      </w:r>
      <w:r>
        <w:rPr>
          <w:noProof/>
        </w:rPr>
        <w:fldChar w:fldCharType="end"/>
      </w:r>
    </w:p>
    <w:p w14:paraId="0FA0B157" w14:textId="77777777" w:rsidR="009D4C2F" w:rsidRDefault="009D4C2F">
      <w:pPr>
        <w:pStyle w:val="TOC4"/>
        <w:tabs>
          <w:tab w:val="left" w:pos="1374"/>
          <w:tab w:val="right" w:leader="dot" w:pos="9062"/>
        </w:tabs>
        <w:rPr>
          <w:noProof/>
          <w:sz w:val="24"/>
          <w:szCs w:val="24"/>
          <w:lang w:val="en-GB" w:eastAsia="ja-JP"/>
        </w:rPr>
      </w:pPr>
      <w:r>
        <w:rPr>
          <w:noProof/>
        </w:rPr>
        <w:t>3.1.2</w:t>
      </w:r>
      <w:r>
        <w:rPr>
          <w:noProof/>
          <w:sz w:val="24"/>
          <w:szCs w:val="24"/>
          <w:lang w:val="en-GB" w:eastAsia="ja-JP"/>
        </w:rPr>
        <w:tab/>
      </w:r>
      <w:r>
        <w:rPr>
          <w:noProof/>
        </w:rPr>
        <w:t>Amazon</w:t>
      </w:r>
      <w:r>
        <w:rPr>
          <w:noProof/>
        </w:rPr>
        <w:tab/>
      </w:r>
      <w:r>
        <w:rPr>
          <w:noProof/>
        </w:rPr>
        <w:fldChar w:fldCharType="begin"/>
      </w:r>
      <w:r>
        <w:rPr>
          <w:noProof/>
        </w:rPr>
        <w:instrText xml:space="preserve"> PAGEREF _Toc327362334 \h </w:instrText>
      </w:r>
      <w:r>
        <w:rPr>
          <w:noProof/>
        </w:rPr>
      </w:r>
      <w:r>
        <w:rPr>
          <w:noProof/>
        </w:rPr>
        <w:fldChar w:fldCharType="separate"/>
      </w:r>
      <w:r>
        <w:rPr>
          <w:noProof/>
        </w:rPr>
        <w:t>10</w:t>
      </w:r>
      <w:r>
        <w:rPr>
          <w:noProof/>
        </w:rPr>
        <w:fldChar w:fldCharType="end"/>
      </w:r>
    </w:p>
    <w:p w14:paraId="22C0164C" w14:textId="77777777" w:rsidR="009D4C2F" w:rsidRDefault="009D4C2F">
      <w:pPr>
        <w:pStyle w:val="TOC4"/>
        <w:tabs>
          <w:tab w:val="left" w:pos="1374"/>
          <w:tab w:val="right" w:leader="dot" w:pos="9062"/>
        </w:tabs>
        <w:rPr>
          <w:noProof/>
          <w:sz w:val="24"/>
          <w:szCs w:val="24"/>
          <w:lang w:val="en-GB" w:eastAsia="ja-JP"/>
        </w:rPr>
      </w:pPr>
      <w:r>
        <w:rPr>
          <w:noProof/>
        </w:rPr>
        <w:t>3.1.3</w:t>
      </w:r>
      <w:r>
        <w:rPr>
          <w:noProof/>
          <w:sz w:val="24"/>
          <w:szCs w:val="24"/>
          <w:lang w:val="en-GB" w:eastAsia="ja-JP"/>
        </w:rPr>
        <w:tab/>
      </w:r>
      <w:r>
        <w:rPr>
          <w:noProof/>
        </w:rPr>
        <w:t>Samengestelde structuur</w:t>
      </w:r>
      <w:r>
        <w:rPr>
          <w:noProof/>
        </w:rPr>
        <w:tab/>
      </w:r>
      <w:r>
        <w:rPr>
          <w:noProof/>
        </w:rPr>
        <w:fldChar w:fldCharType="begin"/>
      </w:r>
      <w:r>
        <w:rPr>
          <w:noProof/>
        </w:rPr>
        <w:instrText xml:space="preserve"> PAGEREF _Toc327362335 \h </w:instrText>
      </w:r>
      <w:r>
        <w:rPr>
          <w:noProof/>
        </w:rPr>
      </w:r>
      <w:r>
        <w:rPr>
          <w:noProof/>
        </w:rPr>
        <w:fldChar w:fldCharType="separate"/>
      </w:r>
      <w:r>
        <w:rPr>
          <w:noProof/>
        </w:rPr>
        <w:t>11</w:t>
      </w:r>
      <w:r>
        <w:rPr>
          <w:noProof/>
        </w:rPr>
        <w:fldChar w:fldCharType="end"/>
      </w:r>
    </w:p>
    <w:p w14:paraId="3E242439" w14:textId="77777777" w:rsidR="009D4C2F" w:rsidRDefault="009D4C2F">
      <w:pPr>
        <w:pStyle w:val="TOC3"/>
        <w:tabs>
          <w:tab w:val="left" w:pos="1009"/>
          <w:tab w:val="right" w:leader="dot" w:pos="9062"/>
        </w:tabs>
        <w:rPr>
          <w:noProof/>
          <w:sz w:val="24"/>
          <w:szCs w:val="24"/>
          <w:lang w:val="en-GB" w:eastAsia="ja-JP"/>
        </w:rPr>
      </w:pPr>
      <w:r>
        <w:rPr>
          <w:noProof/>
        </w:rPr>
        <w:t>3.2</w:t>
      </w:r>
      <w:r>
        <w:rPr>
          <w:noProof/>
          <w:sz w:val="24"/>
          <w:szCs w:val="24"/>
          <w:lang w:val="en-GB" w:eastAsia="ja-JP"/>
        </w:rPr>
        <w:tab/>
      </w:r>
      <w:r>
        <w:rPr>
          <w:noProof/>
        </w:rPr>
        <w:t>Raspberry Pi</w:t>
      </w:r>
      <w:r>
        <w:rPr>
          <w:noProof/>
        </w:rPr>
        <w:tab/>
      </w:r>
      <w:r>
        <w:rPr>
          <w:noProof/>
        </w:rPr>
        <w:fldChar w:fldCharType="begin"/>
      </w:r>
      <w:r>
        <w:rPr>
          <w:noProof/>
        </w:rPr>
        <w:instrText xml:space="preserve"> PAGEREF _Toc327362336 \h </w:instrText>
      </w:r>
      <w:r>
        <w:rPr>
          <w:noProof/>
        </w:rPr>
      </w:r>
      <w:r>
        <w:rPr>
          <w:noProof/>
        </w:rPr>
        <w:fldChar w:fldCharType="separate"/>
      </w:r>
      <w:r>
        <w:rPr>
          <w:noProof/>
        </w:rPr>
        <w:t>12</w:t>
      </w:r>
      <w:r>
        <w:rPr>
          <w:noProof/>
        </w:rPr>
        <w:fldChar w:fldCharType="end"/>
      </w:r>
    </w:p>
    <w:p w14:paraId="0B8E648B" w14:textId="77777777" w:rsidR="009D4C2F" w:rsidRDefault="009D4C2F">
      <w:pPr>
        <w:pStyle w:val="TOC3"/>
        <w:tabs>
          <w:tab w:val="left" w:pos="1009"/>
          <w:tab w:val="right" w:leader="dot" w:pos="9062"/>
        </w:tabs>
        <w:rPr>
          <w:noProof/>
          <w:sz w:val="24"/>
          <w:szCs w:val="24"/>
          <w:lang w:val="en-GB" w:eastAsia="ja-JP"/>
        </w:rPr>
      </w:pPr>
      <w:r>
        <w:rPr>
          <w:noProof/>
        </w:rPr>
        <w:t>3.3</w:t>
      </w:r>
      <w:r>
        <w:rPr>
          <w:noProof/>
          <w:sz w:val="24"/>
          <w:szCs w:val="24"/>
          <w:lang w:val="en-GB" w:eastAsia="ja-JP"/>
        </w:rPr>
        <w:tab/>
      </w:r>
      <w:r>
        <w:rPr>
          <w:noProof/>
        </w:rPr>
        <w:t>Stageverloop</w:t>
      </w:r>
      <w:r>
        <w:rPr>
          <w:noProof/>
        </w:rPr>
        <w:tab/>
      </w:r>
      <w:r>
        <w:rPr>
          <w:noProof/>
        </w:rPr>
        <w:fldChar w:fldCharType="begin"/>
      </w:r>
      <w:r>
        <w:rPr>
          <w:noProof/>
        </w:rPr>
        <w:instrText xml:space="preserve"> PAGEREF _Toc327362337 \h </w:instrText>
      </w:r>
      <w:r>
        <w:rPr>
          <w:noProof/>
        </w:rPr>
      </w:r>
      <w:r>
        <w:rPr>
          <w:noProof/>
        </w:rPr>
        <w:fldChar w:fldCharType="separate"/>
      </w:r>
      <w:r>
        <w:rPr>
          <w:noProof/>
        </w:rPr>
        <w:t>13</w:t>
      </w:r>
      <w:r>
        <w:rPr>
          <w:noProof/>
        </w:rPr>
        <w:fldChar w:fldCharType="end"/>
      </w:r>
    </w:p>
    <w:p w14:paraId="70B3E70F" w14:textId="77777777" w:rsidR="009D4C2F" w:rsidRDefault="009D4C2F">
      <w:pPr>
        <w:pStyle w:val="TOC4"/>
        <w:tabs>
          <w:tab w:val="left" w:pos="1374"/>
          <w:tab w:val="right" w:leader="dot" w:pos="9062"/>
        </w:tabs>
        <w:rPr>
          <w:noProof/>
          <w:sz w:val="24"/>
          <w:szCs w:val="24"/>
          <w:lang w:val="en-GB" w:eastAsia="ja-JP"/>
        </w:rPr>
      </w:pPr>
      <w:r>
        <w:rPr>
          <w:noProof/>
        </w:rPr>
        <w:t>3.3.1</w:t>
      </w:r>
      <w:r>
        <w:rPr>
          <w:noProof/>
          <w:sz w:val="24"/>
          <w:szCs w:val="24"/>
          <w:lang w:val="en-GB" w:eastAsia="ja-JP"/>
        </w:rPr>
        <w:tab/>
      </w:r>
      <w:r>
        <w:rPr>
          <w:noProof/>
        </w:rPr>
        <w:t>Raspberry Pi configureren</w:t>
      </w:r>
      <w:r>
        <w:rPr>
          <w:noProof/>
        </w:rPr>
        <w:tab/>
      </w:r>
      <w:r>
        <w:rPr>
          <w:noProof/>
        </w:rPr>
        <w:fldChar w:fldCharType="begin"/>
      </w:r>
      <w:r>
        <w:rPr>
          <w:noProof/>
        </w:rPr>
        <w:instrText xml:space="preserve"> PAGEREF _Toc327362338 \h </w:instrText>
      </w:r>
      <w:r>
        <w:rPr>
          <w:noProof/>
        </w:rPr>
      </w:r>
      <w:r>
        <w:rPr>
          <w:noProof/>
        </w:rPr>
        <w:fldChar w:fldCharType="separate"/>
      </w:r>
      <w:r>
        <w:rPr>
          <w:noProof/>
        </w:rPr>
        <w:t>13</w:t>
      </w:r>
      <w:r>
        <w:rPr>
          <w:noProof/>
        </w:rPr>
        <w:fldChar w:fldCharType="end"/>
      </w:r>
    </w:p>
    <w:p w14:paraId="40B41DFD" w14:textId="77777777" w:rsidR="009D4C2F" w:rsidRDefault="009D4C2F">
      <w:pPr>
        <w:pStyle w:val="TOC4"/>
        <w:tabs>
          <w:tab w:val="left" w:pos="1374"/>
          <w:tab w:val="right" w:leader="dot" w:pos="9062"/>
        </w:tabs>
        <w:rPr>
          <w:noProof/>
          <w:sz w:val="24"/>
          <w:szCs w:val="24"/>
          <w:lang w:val="en-GB" w:eastAsia="ja-JP"/>
        </w:rPr>
      </w:pPr>
      <w:r>
        <w:rPr>
          <w:noProof/>
        </w:rPr>
        <w:t>3.3.2</w:t>
      </w:r>
      <w:r>
        <w:rPr>
          <w:noProof/>
          <w:sz w:val="24"/>
          <w:szCs w:val="24"/>
          <w:lang w:val="en-GB" w:eastAsia="ja-JP"/>
        </w:rPr>
        <w:tab/>
      </w:r>
      <w:r>
        <w:rPr>
          <w:noProof/>
        </w:rPr>
        <w:t>Amazon structuur</w:t>
      </w:r>
      <w:r>
        <w:rPr>
          <w:noProof/>
        </w:rPr>
        <w:tab/>
      </w:r>
      <w:r>
        <w:rPr>
          <w:noProof/>
        </w:rPr>
        <w:fldChar w:fldCharType="begin"/>
      </w:r>
      <w:r>
        <w:rPr>
          <w:noProof/>
        </w:rPr>
        <w:instrText xml:space="preserve"> PAGEREF _Toc327362339 \h </w:instrText>
      </w:r>
      <w:r>
        <w:rPr>
          <w:noProof/>
        </w:rPr>
      </w:r>
      <w:r>
        <w:rPr>
          <w:noProof/>
        </w:rPr>
        <w:fldChar w:fldCharType="separate"/>
      </w:r>
      <w:r>
        <w:rPr>
          <w:noProof/>
        </w:rPr>
        <w:t>14</w:t>
      </w:r>
      <w:r>
        <w:rPr>
          <w:noProof/>
        </w:rPr>
        <w:fldChar w:fldCharType="end"/>
      </w:r>
    </w:p>
    <w:p w14:paraId="58EF5058" w14:textId="77777777" w:rsidR="009D4C2F" w:rsidRDefault="009D4C2F">
      <w:pPr>
        <w:pStyle w:val="TOC4"/>
        <w:tabs>
          <w:tab w:val="left" w:pos="1374"/>
          <w:tab w:val="right" w:leader="dot" w:pos="9062"/>
        </w:tabs>
        <w:rPr>
          <w:noProof/>
          <w:sz w:val="24"/>
          <w:szCs w:val="24"/>
          <w:lang w:val="en-GB" w:eastAsia="ja-JP"/>
        </w:rPr>
      </w:pPr>
      <w:r>
        <w:rPr>
          <w:noProof/>
        </w:rPr>
        <w:t>3.3.3</w:t>
      </w:r>
      <w:r>
        <w:rPr>
          <w:noProof/>
          <w:sz w:val="24"/>
          <w:szCs w:val="24"/>
          <w:lang w:val="en-GB" w:eastAsia="ja-JP"/>
        </w:rPr>
        <w:tab/>
      </w:r>
      <w:r>
        <w:rPr>
          <w:noProof/>
        </w:rPr>
        <w:t>Geïntegreerde structuur</w:t>
      </w:r>
      <w:r>
        <w:rPr>
          <w:noProof/>
        </w:rPr>
        <w:tab/>
      </w:r>
      <w:r>
        <w:rPr>
          <w:noProof/>
        </w:rPr>
        <w:fldChar w:fldCharType="begin"/>
      </w:r>
      <w:r>
        <w:rPr>
          <w:noProof/>
        </w:rPr>
        <w:instrText xml:space="preserve"> PAGEREF _Toc327362340 \h </w:instrText>
      </w:r>
      <w:r>
        <w:rPr>
          <w:noProof/>
        </w:rPr>
      </w:r>
      <w:r>
        <w:rPr>
          <w:noProof/>
        </w:rPr>
        <w:fldChar w:fldCharType="separate"/>
      </w:r>
      <w:r>
        <w:rPr>
          <w:noProof/>
        </w:rPr>
        <w:t>17</w:t>
      </w:r>
      <w:r>
        <w:rPr>
          <w:noProof/>
        </w:rPr>
        <w:fldChar w:fldCharType="end"/>
      </w:r>
    </w:p>
    <w:p w14:paraId="6FEA2D36" w14:textId="77777777" w:rsidR="009D4C2F" w:rsidRDefault="009D4C2F">
      <w:pPr>
        <w:pStyle w:val="TOC2"/>
        <w:tabs>
          <w:tab w:val="left" w:pos="610"/>
          <w:tab w:val="right" w:leader="dot" w:pos="9062"/>
        </w:tabs>
        <w:rPr>
          <w:b w:val="0"/>
          <w:noProof/>
          <w:sz w:val="24"/>
          <w:szCs w:val="24"/>
          <w:lang w:val="en-GB" w:eastAsia="ja-JP"/>
        </w:rPr>
      </w:pPr>
      <w:r>
        <w:rPr>
          <w:noProof/>
        </w:rPr>
        <w:t>4</w:t>
      </w:r>
      <w:r>
        <w:rPr>
          <w:b w:val="0"/>
          <w:noProof/>
          <w:sz w:val="24"/>
          <w:szCs w:val="24"/>
          <w:lang w:val="en-GB" w:eastAsia="ja-JP"/>
        </w:rPr>
        <w:tab/>
      </w:r>
      <w:r>
        <w:rPr>
          <w:noProof/>
        </w:rPr>
        <w:t>Uitwerken stageopdracht 2</w:t>
      </w:r>
      <w:r>
        <w:rPr>
          <w:noProof/>
        </w:rPr>
        <w:tab/>
      </w:r>
      <w:r>
        <w:rPr>
          <w:noProof/>
        </w:rPr>
        <w:fldChar w:fldCharType="begin"/>
      </w:r>
      <w:r>
        <w:rPr>
          <w:noProof/>
        </w:rPr>
        <w:instrText xml:space="preserve"> PAGEREF _Toc327362341 \h </w:instrText>
      </w:r>
      <w:r>
        <w:rPr>
          <w:noProof/>
        </w:rPr>
      </w:r>
      <w:r>
        <w:rPr>
          <w:noProof/>
        </w:rPr>
        <w:fldChar w:fldCharType="separate"/>
      </w:r>
      <w:r>
        <w:rPr>
          <w:noProof/>
        </w:rPr>
        <w:t>19</w:t>
      </w:r>
      <w:r>
        <w:rPr>
          <w:noProof/>
        </w:rPr>
        <w:fldChar w:fldCharType="end"/>
      </w:r>
    </w:p>
    <w:p w14:paraId="05D56A61" w14:textId="77777777" w:rsidR="009D4C2F" w:rsidRDefault="009D4C2F">
      <w:pPr>
        <w:pStyle w:val="TOC3"/>
        <w:tabs>
          <w:tab w:val="left" w:pos="1009"/>
          <w:tab w:val="right" w:leader="dot" w:pos="9062"/>
        </w:tabs>
        <w:rPr>
          <w:noProof/>
          <w:sz w:val="24"/>
          <w:szCs w:val="24"/>
          <w:lang w:val="en-GB" w:eastAsia="ja-JP"/>
        </w:rPr>
      </w:pPr>
      <w:r>
        <w:rPr>
          <w:noProof/>
        </w:rPr>
        <w:t>4.1</w:t>
      </w:r>
      <w:r>
        <w:rPr>
          <w:noProof/>
          <w:sz w:val="24"/>
          <w:szCs w:val="24"/>
          <w:lang w:val="en-GB" w:eastAsia="ja-JP"/>
        </w:rPr>
        <w:tab/>
      </w:r>
      <w:r>
        <w:rPr>
          <w:noProof/>
        </w:rPr>
        <w:t>Eerste aanpak</w:t>
      </w:r>
      <w:r>
        <w:rPr>
          <w:noProof/>
        </w:rPr>
        <w:tab/>
      </w:r>
      <w:r>
        <w:rPr>
          <w:noProof/>
        </w:rPr>
        <w:fldChar w:fldCharType="begin"/>
      </w:r>
      <w:r>
        <w:rPr>
          <w:noProof/>
        </w:rPr>
        <w:instrText xml:space="preserve"> PAGEREF _Toc327362342 \h </w:instrText>
      </w:r>
      <w:r>
        <w:rPr>
          <w:noProof/>
        </w:rPr>
      </w:r>
      <w:r>
        <w:rPr>
          <w:noProof/>
        </w:rPr>
        <w:fldChar w:fldCharType="separate"/>
      </w:r>
      <w:r>
        <w:rPr>
          <w:noProof/>
        </w:rPr>
        <w:t>19</w:t>
      </w:r>
      <w:r>
        <w:rPr>
          <w:noProof/>
        </w:rPr>
        <w:fldChar w:fldCharType="end"/>
      </w:r>
    </w:p>
    <w:p w14:paraId="675EC528" w14:textId="77777777" w:rsidR="009D4C2F" w:rsidRDefault="009D4C2F">
      <w:pPr>
        <w:pStyle w:val="TOC4"/>
        <w:tabs>
          <w:tab w:val="left" w:pos="1374"/>
          <w:tab w:val="right" w:leader="dot" w:pos="9062"/>
        </w:tabs>
        <w:rPr>
          <w:noProof/>
          <w:sz w:val="24"/>
          <w:szCs w:val="24"/>
          <w:lang w:val="en-GB" w:eastAsia="ja-JP"/>
        </w:rPr>
      </w:pPr>
      <w:r>
        <w:rPr>
          <w:noProof/>
        </w:rPr>
        <w:t>4.1.1</w:t>
      </w:r>
      <w:r>
        <w:rPr>
          <w:noProof/>
          <w:sz w:val="24"/>
          <w:szCs w:val="24"/>
          <w:lang w:val="en-GB" w:eastAsia="ja-JP"/>
        </w:rPr>
        <w:tab/>
      </w:r>
      <w:r>
        <w:rPr>
          <w:noProof/>
        </w:rPr>
        <w:t>Amazon Web Services Lambda</w:t>
      </w:r>
      <w:r>
        <w:rPr>
          <w:noProof/>
        </w:rPr>
        <w:tab/>
      </w:r>
      <w:r>
        <w:rPr>
          <w:noProof/>
        </w:rPr>
        <w:fldChar w:fldCharType="begin"/>
      </w:r>
      <w:r>
        <w:rPr>
          <w:noProof/>
        </w:rPr>
        <w:instrText xml:space="preserve"> PAGEREF _Toc327362343 \h </w:instrText>
      </w:r>
      <w:r>
        <w:rPr>
          <w:noProof/>
        </w:rPr>
      </w:r>
      <w:r>
        <w:rPr>
          <w:noProof/>
        </w:rPr>
        <w:fldChar w:fldCharType="separate"/>
      </w:r>
      <w:r>
        <w:rPr>
          <w:noProof/>
        </w:rPr>
        <w:t>19</w:t>
      </w:r>
      <w:r>
        <w:rPr>
          <w:noProof/>
        </w:rPr>
        <w:fldChar w:fldCharType="end"/>
      </w:r>
    </w:p>
    <w:p w14:paraId="39BE7908" w14:textId="77777777" w:rsidR="009D4C2F" w:rsidRDefault="009D4C2F">
      <w:pPr>
        <w:pStyle w:val="TOC3"/>
        <w:tabs>
          <w:tab w:val="left" w:pos="1009"/>
          <w:tab w:val="right" w:leader="dot" w:pos="9062"/>
        </w:tabs>
        <w:rPr>
          <w:noProof/>
          <w:sz w:val="24"/>
          <w:szCs w:val="24"/>
          <w:lang w:val="en-GB" w:eastAsia="ja-JP"/>
        </w:rPr>
      </w:pPr>
      <w:r>
        <w:rPr>
          <w:noProof/>
        </w:rPr>
        <w:t>4.2</w:t>
      </w:r>
      <w:r>
        <w:rPr>
          <w:noProof/>
          <w:sz w:val="24"/>
          <w:szCs w:val="24"/>
          <w:lang w:val="en-GB" w:eastAsia="ja-JP"/>
        </w:rPr>
        <w:tab/>
      </w:r>
      <w:r>
        <w:rPr>
          <w:noProof/>
        </w:rPr>
        <w:t>Tweede aanpak</w:t>
      </w:r>
      <w:r>
        <w:rPr>
          <w:noProof/>
        </w:rPr>
        <w:tab/>
      </w:r>
      <w:r>
        <w:rPr>
          <w:noProof/>
        </w:rPr>
        <w:fldChar w:fldCharType="begin"/>
      </w:r>
      <w:r>
        <w:rPr>
          <w:noProof/>
        </w:rPr>
        <w:instrText xml:space="preserve"> PAGEREF _Toc327362344 \h </w:instrText>
      </w:r>
      <w:r>
        <w:rPr>
          <w:noProof/>
        </w:rPr>
      </w:r>
      <w:r>
        <w:rPr>
          <w:noProof/>
        </w:rPr>
        <w:fldChar w:fldCharType="separate"/>
      </w:r>
      <w:r>
        <w:rPr>
          <w:noProof/>
        </w:rPr>
        <w:t>20</w:t>
      </w:r>
      <w:r>
        <w:rPr>
          <w:noProof/>
        </w:rPr>
        <w:fldChar w:fldCharType="end"/>
      </w:r>
    </w:p>
    <w:p w14:paraId="5B35F827" w14:textId="77777777" w:rsidR="009D4C2F" w:rsidRDefault="009D4C2F">
      <w:pPr>
        <w:pStyle w:val="TOC4"/>
        <w:tabs>
          <w:tab w:val="left" w:pos="1374"/>
          <w:tab w:val="right" w:leader="dot" w:pos="9062"/>
        </w:tabs>
        <w:rPr>
          <w:noProof/>
          <w:sz w:val="24"/>
          <w:szCs w:val="24"/>
          <w:lang w:val="en-GB" w:eastAsia="ja-JP"/>
        </w:rPr>
      </w:pPr>
      <w:r>
        <w:rPr>
          <w:noProof/>
        </w:rPr>
        <w:t>4.2.1</w:t>
      </w:r>
      <w:r>
        <w:rPr>
          <w:noProof/>
          <w:sz w:val="24"/>
          <w:szCs w:val="24"/>
          <w:lang w:val="en-GB" w:eastAsia="ja-JP"/>
        </w:rPr>
        <w:tab/>
      </w:r>
      <w:r>
        <w:rPr>
          <w:noProof/>
        </w:rPr>
        <w:t>Amazon Simple Queue Service</w:t>
      </w:r>
      <w:r>
        <w:rPr>
          <w:noProof/>
        </w:rPr>
        <w:tab/>
      </w:r>
      <w:r>
        <w:rPr>
          <w:noProof/>
        </w:rPr>
        <w:fldChar w:fldCharType="begin"/>
      </w:r>
      <w:r>
        <w:rPr>
          <w:noProof/>
        </w:rPr>
        <w:instrText xml:space="preserve"> PAGEREF _Toc327362345 \h </w:instrText>
      </w:r>
      <w:r>
        <w:rPr>
          <w:noProof/>
        </w:rPr>
      </w:r>
      <w:r>
        <w:rPr>
          <w:noProof/>
        </w:rPr>
        <w:fldChar w:fldCharType="separate"/>
      </w:r>
      <w:r>
        <w:rPr>
          <w:noProof/>
        </w:rPr>
        <w:t>21</w:t>
      </w:r>
      <w:r>
        <w:rPr>
          <w:noProof/>
        </w:rPr>
        <w:fldChar w:fldCharType="end"/>
      </w:r>
    </w:p>
    <w:p w14:paraId="407DDE9D" w14:textId="77777777" w:rsidR="009D4C2F" w:rsidRDefault="009D4C2F">
      <w:pPr>
        <w:pStyle w:val="TOC4"/>
        <w:tabs>
          <w:tab w:val="left" w:pos="1374"/>
          <w:tab w:val="right" w:leader="dot" w:pos="9062"/>
        </w:tabs>
        <w:rPr>
          <w:noProof/>
          <w:sz w:val="24"/>
          <w:szCs w:val="24"/>
          <w:lang w:val="en-GB" w:eastAsia="ja-JP"/>
        </w:rPr>
      </w:pPr>
      <w:r>
        <w:rPr>
          <w:noProof/>
        </w:rPr>
        <w:t>4.2.2</w:t>
      </w:r>
      <w:r>
        <w:rPr>
          <w:noProof/>
          <w:sz w:val="24"/>
          <w:szCs w:val="24"/>
          <w:lang w:val="en-GB" w:eastAsia="ja-JP"/>
        </w:rPr>
        <w:tab/>
      </w:r>
      <w:r>
        <w:rPr>
          <w:noProof/>
        </w:rPr>
        <w:t>SQSReceiver</w:t>
      </w:r>
      <w:r>
        <w:rPr>
          <w:noProof/>
        </w:rPr>
        <w:tab/>
      </w:r>
      <w:r>
        <w:rPr>
          <w:noProof/>
        </w:rPr>
        <w:fldChar w:fldCharType="begin"/>
      </w:r>
      <w:r>
        <w:rPr>
          <w:noProof/>
        </w:rPr>
        <w:instrText xml:space="preserve"> PAGEREF _Toc327362346 \h </w:instrText>
      </w:r>
      <w:r>
        <w:rPr>
          <w:noProof/>
        </w:rPr>
      </w:r>
      <w:r>
        <w:rPr>
          <w:noProof/>
        </w:rPr>
        <w:fldChar w:fldCharType="separate"/>
      </w:r>
      <w:r>
        <w:rPr>
          <w:noProof/>
        </w:rPr>
        <w:t>21</w:t>
      </w:r>
      <w:r>
        <w:rPr>
          <w:noProof/>
        </w:rPr>
        <w:fldChar w:fldCharType="end"/>
      </w:r>
    </w:p>
    <w:p w14:paraId="37D1FCD6" w14:textId="77777777" w:rsidR="009D4C2F" w:rsidRDefault="009D4C2F">
      <w:pPr>
        <w:pStyle w:val="TOC4"/>
        <w:tabs>
          <w:tab w:val="left" w:pos="1374"/>
          <w:tab w:val="right" w:leader="dot" w:pos="9062"/>
        </w:tabs>
        <w:rPr>
          <w:noProof/>
          <w:sz w:val="24"/>
          <w:szCs w:val="24"/>
          <w:lang w:val="en-GB" w:eastAsia="ja-JP"/>
        </w:rPr>
      </w:pPr>
      <w:r>
        <w:rPr>
          <w:noProof/>
        </w:rPr>
        <w:t>4.2.3</w:t>
      </w:r>
      <w:r>
        <w:rPr>
          <w:noProof/>
          <w:sz w:val="24"/>
          <w:szCs w:val="24"/>
          <w:lang w:val="en-GB" w:eastAsia="ja-JP"/>
        </w:rPr>
        <w:tab/>
      </w:r>
      <w:r>
        <w:rPr>
          <w:noProof/>
        </w:rPr>
        <w:t>CloudLibrary</w:t>
      </w:r>
      <w:r>
        <w:rPr>
          <w:noProof/>
        </w:rPr>
        <w:tab/>
      </w:r>
      <w:r>
        <w:rPr>
          <w:noProof/>
        </w:rPr>
        <w:fldChar w:fldCharType="begin"/>
      </w:r>
      <w:r>
        <w:rPr>
          <w:noProof/>
        </w:rPr>
        <w:instrText xml:space="preserve"> PAGEREF _Toc327362347 \h </w:instrText>
      </w:r>
      <w:r>
        <w:rPr>
          <w:noProof/>
        </w:rPr>
      </w:r>
      <w:r>
        <w:rPr>
          <w:noProof/>
        </w:rPr>
        <w:fldChar w:fldCharType="separate"/>
      </w:r>
      <w:r>
        <w:rPr>
          <w:noProof/>
        </w:rPr>
        <w:t>21</w:t>
      </w:r>
      <w:r>
        <w:rPr>
          <w:noProof/>
        </w:rPr>
        <w:fldChar w:fldCharType="end"/>
      </w:r>
    </w:p>
    <w:p w14:paraId="0DDD6261" w14:textId="77777777" w:rsidR="009D4C2F" w:rsidRDefault="009D4C2F">
      <w:pPr>
        <w:pStyle w:val="TOC3"/>
        <w:tabs>
          <w:tab w:val="left" w:pos="1009"/>
          <w:tab w:val="right" w:leader="dot" w:pos="9062"/>
        </w:tabs>
        <w:rPr>
          <w:noProof/>
          <w:sz w:val="24"/>
          <w:szCs w:val="24"/>
          <w:lang w:val="en-GB" w:eastAsia="ja-JP"/>
        </w:rPr>
      </w:pPr>
      <w:r>
        <w:rPr>
          <w:noProof/>
        </w:rPr>
        <w:t>4.3</w:t>
      </w:r>
      <w:r>
        <w:rPr>
          <w:noProof/>
          <w:sz w:val="24"/>
          <w:szCs w:val="24"/>
          <w:lang w:val="en-GB" w:eastAsia="ja-JP"/>
        </w:rPr>
        <w:tab/>
      </w:r>
      <w:r>
        <w:rPr>
          <w:noProof/>
        </w:rPr>
        <w:t>Uitbreiding: integratie in de standaardsoftware</w:t>
      </w:r>
      <w:r>
        <w:rPr>
          <w:noProof/>
        </w:rPr>
        <w:tab/>
      </w:r>
      <w:r>
        <w:rPr>
          <w:noProof/>
        </w:rPr>
        <w:fldChar w:fldCharType="begin"/>
      </w:r>
      <w:r>
        <w:rPr>
          <w:noProof/>
        </w:rPr>
        <w:instrText xml:space="preserve"> PAGEREF _Toc327362348 \h </w:instrText>
      </w:r>
      <w:r>
        <w:rPr>
          <w:noProof/>
        </w:rPr>
      </w:r>
      <w:r>
        <w:rPr>
          <w:noProof/>
        </w:rPr>
        <w:fldChar w:fldCharType="separate"/>
      </w:r>
      <w:r>
        <w:rPr>
          <w:noProof/>
        </w:rPr>
        <w:t>22</w:t>
      </w:r>
      <w:r>
        <w:rPr>
          <w:noProof/>
        </w:rPr>
        <w:fldChar w:fldCharType="end"/>
      </w:r>
    </w:p>
    <w:p w14:paraId="0113E567" w14:textId="77777777" w:rsidR="009D4C2F" w:rsidRDefault="009D4C2F">
      <w:pPr>
        <w:pStyle w:val="TOC2"/>
        <w:tabs>
          <w:tab w:val="left" w:pos="610"/>
          <w:tab w:val="right" w:leader="dot" w:pos="9062"/>
        </w:tabs>
        <w:rPr>
          <w:b w:val="0"/>
          <w:noProof/>
          <w:sz w:val="24"/>
          <w:szCs w:val="24"/>
          <w:lang w:val="en-GB" w:eastAsia="ja-JP"/>
        </w:rPr>
      </w:pPr>
      <w:r>
        <w:rPr>
          <w:noProof/>
        </w:rPr>
        <w:t>5</w:t>
      </w:r>
      <w:r>
        <w:rPr>
          <w:b w:val="0"/>
          <w:noProof/>
          <w:sz w:val="24"/>
          <w:szCs w:val="24"/>
          <w:lang w:val="en-GB" w:eastAsia="ja-JP"/>
        </w:rPr>
        <w:tab/>
      </w:r>
      <w:r>
        <w:rPr>
          <w:noProof/>
        </w:rPr>
        <w:t>Reflectie</w:t>
      </w:r>
      <w:r>
        <w:rPr>
          <w:noProof/>
        </w:rPr>
        <w:tab/>
      </w:r>
      <w:r>
        <w:rPr>
          <w:noProof/>
        </w:rPr>
        <w:fldChar w:fldCharType="begin"/>
      </w:r>
      <w:r>
        <w:rPr>
          <w:noProof/>
        </w:rPr>
        <w:instrText xml:space="preserve"> PAGEREF _Toc327362349 \h </w:instrText>
      </w:r>
      <w:r>
        <w:rPr>
          <w:noProof/>
        </w:rPr>
      </w:r>
      <w:r>
        <w:rPr>
          <w:noProof/>
        </w:rPr>
        <w:fldChar w:fldCharType="separate"/>
      </w:r>
      <w:r>
        <w:rPr>
          <w:noProof/>
        </w:rPr>
        <w:t>23</w:t>
      </w:r>
      <w:r>
        <w:rPr>
          <w:noProof/>
        </w:rPr>
        <w:fldChar w:fldCharType="end"/>
      </w:r>
    </w:p>
    <w:p w14:paraId="735462CD" w14:textId="77777777" w:rsidR="009D4C2F" w:rsidRDefault="009D4C2F">
      <w:pPr>
        <w:pStyle w:val="TOC2"/>
        <w:tabs>
          <w:tab w:val="left" w:pos="610"/>
          <w:tab w:val="right" w:leader="dot" w:pos="9062"/>
        </w:tabs>
        <w:rPr>
          <w:b w:val="0"/>
          <w:noProof/>
          <w:sz w:val="24"/>
          <w:szCs w:val="24"/>
          <w:lang w:val="en-GB" w:eastAsia="ja-JP"/>
        </w:rPr>
      </w:pPr>
      <w:r>
        <w:rPr>
          <w:noProof/>
        </w:rPr>
        <w:t>6</w:t>
      </w:r>
      <w:r>
        <w:rPr>
          <w:b w:val="0"/>
          <w:noProof/>
          <w:sz w:val="24"/>
          <w:szCs w:val="24"/>
          <w:lang w:val="en-GB" w:eastAsia="ja-JP"/>
        </w:rPr>
        <w:tab/>
      </w:r>
      <w:r>
        <w:rPr>
          <w:noProof/>
        </w:rPr>
        <w:t>Vraagstelling onderzoek</w:t>
      </w:r>
      <w:r>
        <w:rPr>
          <w:noProof/>
        </w:rPr>
        <w:tab/>
      </w:r>
      <w:r>
        <w:rPr>
          <w:noProof/>
        </w:rPr>
        <w:fldChar w:fldCharType="begin"/>
      </w:r>
      <w:r>
        <w:rPr>
          <w:noProof/>
        </w:rPr>
        <w:instrText xml:space="preserve"> PAGEREF _Toc327362350 \h </w:instrText>
      </w:r>
      <w:r>
        <w:rPr>
          <w:noProof/>
        </w:rPr>
      </w:r>
      <w:r>
        <w:rPr>
          <w:noProof/>
        </w:rPr>
        <w:fldChar w:fldCharType="separate"/>
      </w:r>
      <w:r>
        <w:rPr>
          <w:noProof/>
        </w:rPr>
        <w:t>24</w:t>
      </w:r>
      <w:r>
        <w:rPr>
          <w:noProof/>
        </w:rPr>
        <w:fldChar w:fldCharType="end"/>
      </w:r>
    </w:p>
    <w:p w14:paraId="075F5022" w14:textId="77777777" w:rsidR="009D4C2F" w:rsidRDefault="009D4C2F">
      <w:pPr>
        <w:pStyle w:val="TOC2"/>
        <w:tabs>
          <w:tab w:val="left" w:pos="610"/>
          <w:tab w:val="right" w:leader="dot" w:pos="9062"/>
        </w:tabs>
        <w:rPr>
          <w:b w:val="0"/>
          <w:noProof/>
          <w:sz w:val="24"/>
          <w:szCs w:val="24"/>
          <w:lang w:val="en-GB" w:eastAsia="ja-JP"/>
        </w:rPr>
      </w:pPr>
      <w:r>
        <w:rPr>
          <w:noProof/>
        </w:rPr>
        <w:t>7</w:t>
      </w:r>
      <w:r>
        <w:rPr>
          <w:b w:val="0"/>
          <w:noProof/>
          <w:sz w:val="24"/>
          <w:szCs w:val="24"/>
          <w:lang w:val="en-GB" w:eastAsia="ja-JP"/>
        </w:rPr>
        <w:tab/>
      </w:r>
      <w:r>
        <w:rPr>
          <w:noProof/>
        </w:rPr>
        <w:t>Onderzoeksmethode</w:t>
      </w:r>
      <w:r>
        <w:rPr>
          <w:noProof/>
        </w:rPr>
        <w:tab/>
      </w:r>
      <w:r>
        <w:rPr>
          <w:noProof/>
        </w:rPr>
        <w:fldChar w:fldCharType="begin"/>
      </w:r>
      <w:r>
        <w:rPr>
          <w:noProof/>
        </w:rPr>
        <w:instrText xml:space="preserve"> PAGEREF _Toc327362351 \h </w:instrText>
      </w:r>
      <w:r>
        <w:rPr>
          <w:noProof/>
        </w:rPr>
      </w:r>
      <w:r>
        <w:rPr>
          <w:noProof/>
        </w:rPr>
        <w:fldChar w:fldCharType="separate"/>
      </w:r>
      <w:r>
        <w:rPr>
          <w:noProof/>
        </w:rPr>
        <w:t>24</w:t>
      </w:r>
      <w:r>
        <w:rPr>
          <w:noProof/>
        </w:rPr>
        <w:fldChar w:fldCharType="end"/>
      </w:r>
    </w:p>
    <w:p w14:paraId="6E91D887" w14:textId="77777777" w:rsidR="009D4C2F" w:rsidRDefault="009D4C2F">
      <w:pPr>
        <w:pStyle w:val="TOC2"/>
        <w:tabs>
          <w:tab w:val="left" w:pos="610"/>
          <w:tab w:val="right" w:leader="dot" w:pos="9062"/>
        </w:tabs>
        <w:rPr>
          <w:b w:val="0"/>
          <w:noProof/>
          <w:sz w:val="24"/>
          <w:szCs w:val="24"/>
          <w:lang w:val="en-GB" w:eastAsia="ja-JP"/>
        </w:rPr>
      </w:pPr>
      <w:r>
        <w:rPr>
          <w:noProof/>
        </w:rPr>
        <w:t>8</w:t>
      </w:r>
      <w:r>
        <w:rPr>
          <w:b w:val="0"/>
          <w:noProof/>
          <w:sz w:val="24"/>
          <w:szCs w:val="24"/>
          <w:lang w:val="en-GB" w:eastAsia="ja-JP"/>
        </w:rPr>
        <w:tab/>
      </w:r>
      <w:r>
        <w:rPr>
          <w:noProof/>
        </w:rPr>
        <w:t>Uitwerking onderzoek</w:t>
      </w:r>
      <w:r>
        <w:rPr>
          <w:noProof/>
        </w:rPr>
        <w:tab/>
      </w:r>
      <w:r>
        <w:rPr>
          <w:noProof/>
        </w:rPr>
        <w:fldChar w:fldCharType="begin"/>
      </w:r>
      <w:r>
        <w:rPr>
          <w:noProof/>
        </w:rPr>
        <w:instrText xml:space="preserve"> PAGEREF _Toc327362352 \h </w:instrText>
      </w:r>
      <w:r>
        <w:rPr>
          <w:noProof/>
        </w:rPr>
      </w:r>
      <w:r>
        <w:rPr>
          <w:noProof/>
        </w:rPr>
        <w:fldChar w:fldCharType="separate"/>
      </w:r>
      <w:r>
        <w:rPr>
          <w:noProof/>
        </w:rPr>
        <w:t>26</w:t>
      </w:r>
      <w:r>
        <w:rPr>
          <w:noProof/>
        </w:rPr>
        <w:fldChar w:fldCharType="end"/>
      </w:r>
    </w:p>
    <w:p w14:paraId="6C2CAB60" w14:textId="77777777" w:rsidR="009D4C2F" w:rsidRDefault="009D4C2F">
      <w:pPr>
        <w:pStyle w:val="TOC3"/>
        <w:tabs>
          <w:tab w:val="left" w:pos="1009"/>
          <w:tab w:val="right" w:leader="dot" w:pos="9062"/>
        </w:tabs>
        <w:rPr>
          <w:noProof/>
          <w:sz w:val="24"/>
          <w:szCs w:val="24"/>
          <w:lang w:val="en-GB" w:eastAsia="ja-JP"/>
        </w:rPr>
      </w:pPr>
      <w:r>
        <w:rPr>
          <w:noProof/>
        </w:rPr>
        <w:t>8.1</w:t>
      </w:r>
      <w:r>
        <w:rPr>
          <w:noProof/>
          <w:sz w:val="24"/>
          <w:szCs w:val="24"/>
          <w:lang w:val="en-GB" w:eastAsia="ja-JP"/>
        </w:rPr>
        <w:tab/>
      </w:r>
      <w:r>
        <w:rPr>
          <w:noProof/>
        </w:rPr>
        <w:t>Inleiding</w:t>
      </w:r>
      <w:r>
        <w:rPr>
          <w:noProof/>
        </w:rPr>
        <w:tab/>
      </w:r>
      <w:r>
        <w:rPr>
          <w:noProof/>
        </w:rPr>
        <w:fldChar w:fldCharType="begin"/>
      </w:r>
      <w:r>
        <w:rPr>
          <w:noProof/>
        </w:rPr>
        <w:instrText xml:space="preserve"> PAGEREF _Toc327362353 \h </w:instrText>
      </w:r>
      <w:r>
        <w:rPr>
          <w:noProof/>
        </w:rPr>
      </w:r>
      <w:r>
        <w:rPr>
          <w:noProof/>
        </w:rPr>
        <w:fldChar w:fldCharType="separate"/>
      </w:r>
      <w:r>
        <w:rPr>
          <w:noProof/>
        </w:rPr>
        <w:t>26</w:t>
      </w:r>
      <w:r>
        <w:rPr>
          <w:noProof/>
        </w:rPr>
        <w:fldChar w:fldCharType="end"/>
      </w:r>
    </w:p>
    <w:p w14:paraId="08B7774B" w14:textId="77777777" w:rsidR="009D4C2F" w:rsidRDefault="009D4C2F">
      <w:pPr>
        <w:pStyle w:val="TOC4"/>
        <w:tabs>
          <w:tab w:val="left" w:pos="1374"/>
          <w:tab w:val="right" w:leader="dot" w:pos="9062"/>
        </w:tabs>
        <w:rPr>
          <w:noProof/>
          <w:sz w:val="24"/>
          <w:szCs w:val="24"/>
          <w:lang w:val="en-GB" w:eastAsia="ja-JP"/>
        </w:rPr>
      </w:pPr>
      <w:r>
        <w:rPr>
          <w:noProof/>
        </w:rPr>
        <w:t>8.1.1</w:t>
      </w:r>
      <w:r>
        <w:rPr>
          <w:noProof/>
          <w:sz w:val="24"/>
          <w:szCs w:val="24"/>
          <w:lang w:val="en-GB" w:eastAsia="ja-JP"/>
        </w:rPr>
        <w:tab/>
      </w:r>
      <w:r>
        <w:rPr>
          <w:noProof/>
        </w:rPr>
        <w:t>Wat is cloud computing?</w:t>
      </w:r>
      <w:r>
        <w:rPr>
          <w:noProof/>
        </w:rPr>
        <w:tab/>
      </w:r>
      <w:r>
        <w:rPr>
          <w:noProof/>
        </w:rPr>
        <w:fldChar w:fldCharType="begin"/>
      </w:r>
      <w:r>
        <w:rPr>
          <w:noProof/>
        </w:rPr>
        <w:instrText xml:space="preserve"> PAGEREF _Toc327362354 \h </w:instrText>
      </w:r>
      <w:r>
        <w:rPr>
          <w:noProof/>
        </w:rPr>
      </w:r>
      <w:r>
        <w:rPr>
          <w:noProof/>
        </w:rPr>
        <w:fldChar w:fldCharType="separate"/>
      </w:r>
      <w:r>
        <w:rPr>
          <w:noProof/>
        </w:rPr>
        <w:t>26</w:t>
      </w:r>
      <w:r>
        <w:rPr>
          <w:noProof/>
        </w:rPr>
        <w:fldChar w:fldCharType="end"/>
      </w:r>
    </w:p>
    <w:p w14:paraId="01681DA4" w14:textId="77777777" w:rsidR="009D4C2F" w:rsidRDefault="009D4C2F">
      <w:pPr>
        <w:pStyle w:val="TOC4"/>
        <w:tabs>
          <w:tab w:val="left" w:pos="1374"/>
          <w:tab w:val="right" w:leader="dot" w:pos="9062"/>
        </w:tabs>
        <w:rPr>
          <w:noProof/>
          <w:sz w:val="24"/>
          <w:szCs w:val="24"/>
          <w:lang w:val="en-GB" w:eastAsia="ja-JP"/>
        </w:rPr>
      </w:pPr>
      <w:r>
        <w:rPr>
          <w:noProof/>
        </w:rPr>
        <w:t>8.1.2</w:t>
      </w:r>
      <w:r>
        <w:rPr>
          <w:noProof/>
          <w:sz w:val="24"/>
          <w:szCs w:val="24"/>
          <w:lang w:val="en-GB" w:eastAsia="ja-JP"/>
        </w:rPr>
        <w:tab/>
      </w:r>
      <w:r>
        <w:rPr>
          <w:noProof/>
        </w:rPr>
        <w:t>Evolutie van cloudproviders</w:t>
      </w:r>
      <w:r>
        <w:rPr>
          <w:noProof/>
        </w:rPr>
        <w:tab/>
      </w:r>
      <w:r>
        <w:rPr>
          <w:noProof/>
        </w:rPr>
        <w:fldChar w:fldCharType="begin"/>
      </w:r>
      <w:r>
        <w:rPr>
          <w:noProof/>
        </w:rPr>
        <w:instrText xml:space="preserve"> PAGEREF _Toc327362355 \h </w:instrText>
      </w:r>
      <w:r>
        <w:rPr>
          <w:noProof/>
        </w:rPr>
      </w:r>
      <w:r>
        <w:rPr>
          <w:noProof/>
        </w:rPr>
        <w:fldChar w:fldCharType="separate"/>
      </w:r>
      <w:r>
        <w:rPr>
          <w:noProof/>
        </w:rPr>
        <w:t>27</w:t>
      </w:r>
      <w:r>
        <w:rPr>
          <w:noProof/>
        </w:rPr>
        <w:fldChar w:fldCharType="end"/>
      </w:r>
    </w:p>
    <w:p w14:paraId="1245C232" w14:textId="77777777" w:rsidR="009D4C2F" w:rsidRDefault="009D4C2F">
      <w:pPr>
        <w:pStyle w:val="TOC3"/>
        <w:tabs>
          <w:tab w:val="left" w:pos="1009"/>
          <w:tab w:val="right" w:leader="dot" w:pos="9062"/>
        </w:tabs>
        <w:rPr>
          <w:noProof/>
          <w:sz w:val="24"/>
          <w:szCs w:val="24"/>
          <w:lang w:val="en-GB" w:eastAsia="ja-JP"/>
        </w:rPr>
      </w:pPr>
      <w:r>
        <w:rPr>
          <w:noProof/>
        </w:rPr>
        <w:t>8.2</w:t>
      </w:r>
      <w:r>
        <w:rPr>
          <w:noProof/>
          <w:sz w:val="24"/>
          <w:szCs w:val="24"/>
          <w:lang w:val="en-GB" w:eastAsia="ja-JP"/>
        </w:rPr>
        <w:tab/>
      </w:r>
      <w:r>
        <w:rPr>
          <w:noProof/>
        </w:rPr>
        <w:t>Messaging protocols</w:t>
      </w:r>
      <w:r>
        <w:rPr>
          <w:noProof/>
        </w:rPr>
        <w:tab/>
      </w:r>
      <w:r>
        <w:rPr>
          <w:noProof/>
        </w:rPr>
        <w:fldChar w:fldCharType="begin"/>
      </w:r>
      <w:r>
        <w:rPr>
          <w:noProof/>
        </w:rPr>
        <w:instrText xml:space="preserve"> PAGEREF _Toc327362356 \h </w:instrText>
      </w:r>
      <w:r>
        <w:rPr>
          <w:noProof/>
        </w:rPr>
      </w:r>
      <w:r>
        <w:rPr>
          <w:noProof/>
        </w:rPr>
        <w:fldChar w:fldCharType="separate"/>
      </w:r>
      <w:r>
        <w:rPr>
          <w:noProof/>
        </w:rPr>
        <w:t>28</w:t>
      </w:r>
      <w:r>
        <w:rPr>
          <w:noProof/>
        </w:rPr>
        <w:fldChar w:fldCharType="end"/>
      </w:r>
    </w:p>
    <w:p w14:paraId="1937B2B0" w14:textId="77777777" w:rsidR="009D4C2F" w:rsidRDefault="009D4C2F">
      <w:pPr>
        <w:pStyle w:val="TOC4"/>
        <w:tabs>
          <w:tab w:val="left" w:pos="1374"/>
          <w:tab w:val="right" w:leader="dot" w:pos="9062"/>
        </w:tabs>
        <w:rPr>
          <w:noProof/>
          <w:sz w:val="24"/>
          <w:szCs w:val="24"/>
          <w:lang w:val="en-GB" w:eastAsia="ja-JP"/>
        </w:rPr>
      </w:pPr>
      <w:r>
        <w:rPr>
          <w:noProof/>
        </w:rPr>
        <w:t>8.2.1</w:t>
      </w:r>
      <w:r>
        <w:rPr>
          <w:noProof/>
          <w:sz w:val="24"/>
          <w:szCs w:val="24"/>
          <w:lang w:val="en-GB" w:eastAsia="ja-JP"/>
        </w:rPr>
        <w:tab/>
      </w:r>
      <w:r>
        <w:rPr>
          <w:noProof/>
        </w:rPr>
        <w:t>Terminologie</w:t>
      </w:r>
      <w:r>
        <w:rPr>
          <w:noProof/>
        </w:rPr>
        <w:tab/>
      </w:r>
      <w:r>
        <w:rPr>
          <w:noProof/>
        </w:rPr>
        <w:fldChar w:fldCharType="begin"/>
      </w:r>
      <w:r>
        <w:rPr>
          <w:noProof/>
        </w:rPr>
        <w:instrText xml:space="preserve"> PAGEREF _Toc327362357 \h </w:instrText>
      </w:r>
      <w:r>
        <w:rPr>
          <w:noProof/>
        </w:rPr>
      </w:r>
      <w:r>
        <w:rPr>
          <w:noProof/>
        </w:rPr>
        <w:fldChar w:fldCharType="separate"/>
      </w:r>
      <w:r>
        <w:rPr>
          <w:noProof/>
        </w:rPr>
        <w:t>28</w:t>
      </w:r>
      <w:r>
        <w:rPr>
          <w:noProof/>
        </w:rPr>
        <w:fldChar w:fldCharType="end"/>
      </w:r>
    </w:p>
    <w:p w14:paraId="08CEC399" w14:textId="77777777" w:rsidR="009D4C2F" w:rsidRDefault="009D4C2F">
      <w:pPr>
        <w:pStyle w:val="TOC4"/>
        <w:tabs>
          <w:tab w:val="left" w:pos="1374"/>
          <w:tab w:val="right" w:leader="dot" w:pos="9062"/>
        </w:tabs>
        <w:rPr>
          <w:noProof/>
          <w:sz w:val="24"/>
          <w:szCs w:val="24"/>
          <w:lang w:val="en-GB" w:eastAsia="ja-JP"/>
        </w:rPr>
      </w:pPr>
      <w:r>
        <w:rPr>
          <w:noProof/>
        </w:rPr>
        <w:t>8.2.2</w:t>
      </w:r>
      <w:r>
        <w:rPr>
          <w:noProof/>
          <w:sz w:val="24"/>
          <w:szCs w:val="24"/>
          <w:lang w:val="en-GB" w:eastAsia="ja-JP"/>
        </w:rPr>
        <w:tab/>
      </w:r>
      <w:r>
        <w:rPr>
          <w:noProof/>
        </w:rPr>
        <w:t>Advanced Messaging Queuing Protocol (AMQP)</w:t>
      </w:r>
      <w:r>
        <w:rPr>
          <w:noProof/>
        </w:rPr>
        <w:tab/>
      </w:r>
      <w:r>
        <w:rPr>
          <w:noProof/>
        </w:rPr>
        <w:fldChar w:fldCharType="begin"/>
      </w:r>
      <w:r>
        <w:rPr>
          <w:noProof/>
        </w:rPr>
        <w:instrText xml:space="preserve"> PAGEREF _Toc327362358 \h </w:instrText>
      </w:r>
      <w:r>
        <w:rPr>
          <w:noProof/>
        </w:rPr>
      </w:r>
      <w:r>
        <w:rPr>
          <w:noProof/>
        </w:rPr>
        <w:fldChar w:fldCharType="separate"/>
      </w:r>
      <w:r>
        <w:rPr>
          <w:noProof/>
        </w:rPr>
        <w:t>28</w:t>
      </w:r>
      <w:r>
        <w:rPr>
          <w:noProof/>
        </w:rPr>
        <w:fldChar w:fldCharType="end"/>
      </w:r>
    </w:p>
    <w:p w14:paraId="7F328282" w14:textId="77777777" w:rsidR="009D4C2F" w:rsidRDefault="009D4C2F">
      <w:pPr>
        <w:pStyle w:val="TOC4"/>
        <w:tabs>
          <w:tab w:val="left" w:pos="1374"/>
          <w:tab w:val="right" w:leader="dot" w:pos="9062"/>
        </w:tabs>
        <w:rPr>
          <w:noProof/>
          <w:sz w:val="24"/>
          <w:szCs w:val="24"/>
          <w:lang w:val="en-GB" w:eastAsia="ja-JP"/>
        </w:rPr>
      </w:pPr>
      <w:r>
        <w:rPr>
          <w:noProof/>
        </w:rPr>
        <w:t>8.2.3</w:t>
      </w:r>
      <w:r>
        <w:rPr>
          <w:noProof/>
          <w:sz w:val="24"/>
          <w:szCs w:val="24"/>
          <w:lang w:val="en-GB" w:eastAsia="ja-JP"/>
        </w:rPr>
        <w:tab/>
      </w:r>
      <w:r>
        <w:rPr>
          <w:noProof/>
        </w:rPr>
        <w:t>MQ Telemetry Transport (MQTT)</w:t>
      </w:r>
      <w:r>
        <w:rPr>
          <w:noProof/>
        </w:rPr>
        <w:tab/>
      </w:r>
      <w:r>
        <w:rPr>
          <w:noProof/>
        </w:rPr>
        <w:fldChar w:fldCharType="begin"/>
      </w:r>
      <w:r>
        <w:rPr>
          <w:noProof/>
        </w:rPr>
        <w:instrText xml:space="preserve"> PAGEREF _Toc327362359 \h </w:instrText>
      </w:r>
      <w:r>
        <w:rPr>
          <w:noProof/>
        </w:rPr>
      </w:r>
      <w:r>
        <w:rPr>
          <w:noProof/>
        </w:rPr>
        <w:fldChar w:fldCharType="separate"/>
      </w:r>
      <w:r>
        <w:rPr>
          <w:noProof/>
        </w:rPr>
        <w:t>29</w:t>
      </w:r>
      <w:r>
        <w:rPr>
          <w:noProof/>
        </w:rPr>
        <w:fldChar w:fldCharType="end"/>
      </w:r>
    </w:p>
    <w:p w14:paraId="4FC5A714" w14:textId="77777777" w:rsidR="009D4C2F" w:rsidRDefault="009D4C2F">
      <w:pPr>
        <w:pStyle w:val="TOC4"/>
        <w:tabs>
          <w:tab w:val="left" w:pos="1374"/>
          <w:tab w:val="right" w:leader="dot" w:pos="9062"/>
        </w:tabs>
        <w:rPr>
          <w:noProof/>
          <w:sz w:val="24"/>
          <w:szCs w:val="24"/>
          <w:lang w:val="en-GB" w:eastAsia="ja-JP"/>
        </w:rPr>
      </w:pPr>
      <w:r>
        <w:rPr>
          <w:noProof/>
        </w:rPr>
        <w:lastRenderedPageBreak/>
        <w:t>8.2.4</w:t>
      </w:r>
      <w:r>
        <w:rPr>
          <w:noProof/>
          <w:sz w:val="24"/>
          <w:szCs w:val="24"/>
          <w:lang w:val="en-GB" w:eastAsia="ja-JP"/>
        </w:rPr>
        <w:tab/>
      </w:r>
      <w:r>
        <w:rPr>
          <w:noProof/>
        </w:rPr>
        <w:t>HyperText Transfer Protocol (HTTP)</w:t>
      </w:r>
      <w:r>
        <w:rPr>
          <w:noProof/>
        </w:rPr>
        <w:tab/>
      </w:r>
      <w:r>
        <w:rPr>
          <w:noProof/>
        </w:rPr>
        <w:fldChar w:fldCharType="begin"/>
      </w:r>
      <w:r>
        <w:rPr>
          <w:noProof/>
        </w:rPr>
        <w:instrText xml:space="preserve"> PAGEREF _Toc327362360 \h </w:instrText>
      </w:r>
      <w:r>
        <w:rPr>
          <w:noProof/>
        </w:rPr>
      </w:r>
      <w:r>
        <w:rPr>
          <w:noProof/>
        </w:rPr>
        <w:fldChar w:fldCharType="separate"/>
      </w:r>
      <w:r>
        <w:rPr>
          <w:noProof/>
        </w:rPr>
        <w:t>30</w:t>
      </w:r>
      <w:r>
        <w:rPr>
          <w:noProof/>
        </w:rPr>
        <w:fldChar w:fldCharType="end"/>
      </w:r>
    </w:p>
    <w:p w14:paraId="6CA7976F" w14:textId="77777777" w:rsidR="009D4C2F" w:rsidRDefault="009D4C2F">
      <w:pPr>
        <w:pStyle w:val="TOC3"/>
        <w:tabs>
          <w:tab w:val="left" w:pos="1009"/>
          <w:tab w:val="right" w:leader="dot" w:pos="9062"/>
        </w:tabs>
        <w:rPr>
          <w:noProof/>
          <w:sz w:val="24"/>
          <w:szCs w:val="24"/>
          <w:lang w:val="en-GB" w:eastAsia="ja-JP"/>
        </w:rPr>
      </w:pPr>
      <w:r>
        <w:rPr>
          <w:noProof/>
        </w:rPr>
        <w:t>8.3</w:t>
      </w:r>
      <w:r>
        <w:rPr>
          <w:noProof/>
          <w:sz w:val="24"/>
          <w:szCs w:val="24"/>
          <w:lang w:val="en-GB" w:eastAsia="ja-JP"/>
        </w:rPr>
        <w:tab/>
      </w:r>
      <w:r>
        <w:rPr>
          <w:noProof/>
        </w:rPr>
        <w:t>Algemeen IoT-platform</w:t>
      </w:r>
      <w:r>
        <w:rPr>
          <w:noProof/>
        </w:rPr>
        <w:tab/>
      </w:r>
      <w:r>
        <w:rPr>
          <w:noProof/>
        </w:rPr>
        <w:fldChar w:fldCharType="begin"/>
      </w:r>
      <w:r>
        <w:rPr>
          <w:noProof/>
        </w:rPr>
        <w:instrText xml:space="preserve"> PAGEREF _Toc327362361 \h </w:instrText>
      </w:r>
      <w:r>
        <w:rPr>
          <w:noProof/>
        </w:rPr>
      </w:r>
      <w:r>
        <w:rPr>
          <w:noProof/>
        </w:rPr>
        <w:fldChar w:fldCharType="separate"/>
      </w:r>
      <w:r>
        <w:rPr>
          <w:noProof/>
        </w:rPr>
        <w:t>30</w:t>
      </w:r>
      <w:r>
        <w:rPr>
          <w:noProof/>
        </w:rPr>
        <w:fldChar w:fldCharType="end"/>
      </w:r>
    </w:p>
    <w:p w14:paraId="7469701D" w14:textId="77777777" w:rsidR="009D4C2F" w:rsidRDefault="009D4C2F">
      <w:pPr>
        <w:pStyle w:val="TOC3"/>
        <w:tabs>
          <w:tab w:val="left" w:pos="1009"/>
          <w:tab w:val="right" w:leader="dot" w:pos="9062"/>
        </w:tabs>
        <w:rPr>
          <w:noProof/>
          <w:sz w:val="24"/>
          <w:szCs w:val="24"/>
          <w:lang w:val="en-GB" w:eastAsia="ja-JP"/>
        </w:rPr>
      </w:pPr>
      <w:r>
        <w:rPr>
          <w:noProof/>
        </w:rPr>
        <w:t>8.4</w:t>
      </w:r>
      <w:r>
        <w:rPr>
          <w:noProof/>
          <w:sz w:val="24"/>
          <w:szCs w:val="24"/>
          <w:lang w:val="en-GB" w:eastAsia="ja-JP"/>
        </w:rPr>
        <w:tab/>
      </w:r>
      <w:r>
        <w:rPr>
          <w:noProof/>
        </w:rPr>
        <w:t>AWS IoT</w:t>
      </w:r>
      <w:r>
        <w:rPr>
          <w:noProof/>
        </w:rPr>
        <w:tab/>
      </w:r>
      <w:r>
        <w:rPr>
          <w:noProof/>
        </w:rPr>
        <w:fldChar w:fldCharType="begin"/>
      </w:r>
      <w:r>
        <w:rPr>
          <w:noProof/>
        </w:rPr>
        <w:instrText xml:space="preserve"> PAGEREF _Toc327362362 \h </w:instrText>
      </w:r>
      <w:r>
        <w:rPr>
          <w:noProof/>
        </w:rPr>
      </w:r>
      <w:r>
        <w:rPr>
          <w:noProof/>
        </w:rPr>
        <w:fldChar w:fldCharType="separate"/>
      </w:r>
      <w:r>
        <w:rPr>
          <w:noProof/>
        </w:rPr>
        <w:t>30</w:t>
      </w:r>
      <w:r>
        <w:rPr>
          <w:noProof/>
        </w:rPr>
        <w:fldChar w:fldCharType="end"/>
      </w:r>
    </w:p>
    <w:p w14:paraId="0BFEECDE" w14:textId="77777777" w:rsidR="009D4C2F" w:rsidRDefault="009D4C2F">
      <w:pPr>
        <w:pStyle w:val="TOC4"/>
        <w:tabs>
          <w:tab w:val="left" w:pos="1374"/>
          <w:tab w:val="right" w:leader="dot" w:pos="9062"/>
        </w:tabs>
        <w:rPr>
          <w:noProof/>
          <w:sz w:val="24"/>
          <w:szCs w:val="24"/>
          <w:lang w:val="en-GB" w:eastAsia="ja-JP"/>
        </w:rPr>
      </w:pPr>
      <w:r>
        <w:rPr>
          <w:noProof/>
        </w:rPr>
        <w:t>8.4.1</w:t>
      </w:r>
      <w:r>
        <w:rPr>
          <w:noProof/>
          <w:sz w:val="24"/>
          <w:szCs w:val="24"/>
          <w:lang w:val="en-GB" w:eastAsia="ja-JP"/>
        </w:rPr>
        <w:tab/>
      </w:r>
      <w:r>
        <w:rPr>
          <w:noProof/>
        </w:rPr>
        <w:t>Algemeen</w:t>
      </w:r>
      <w:r>
        <w:rPr>
          <w:noProof/>
        </w:rPr>
        <w:tab/>
      </w:r>
      <w:r>
        <w:rPr>
          <w:noProof/>
        </w:rPr>
        <w:fldChar w:fldCharType="begin"/>
      </w:r>
      <w:r>
        <w:rPr>
          <w:noProof/>
        </w:rPr>
        <w:instrText xml:space="preserve"> PAGEREF _Toc327362363 \h </w:instrText>
      </w:r>
      <w:r>
        <w:rPr>
          <w:noProof/>
        </w:rPr>
      </w:r>
      <w:r>
        <w:rPr>
          <w:noProof/>
        </w:rPr>
        <w:fldChar w:fldCharType="separate"/>
      </w:r>
      <w:r>
        <w:rPr>
          <w:noProof/>
        </w:rPr>
        <w:t>30</w:t>
      </w:r>
      <w:r>
        <w:rPr>
          <w:noProof/>
        </w:rPr>
        <w:fldChar w:fldCharType="end"/>
      </w:r>
    </w:p>
    <w:p w14:paraId="4DD1BC84" w14:textId="77777777" w:rsidR="009D4C2F" w:rsidRDefault="009D4C2F">
      <w:pPr>
        <w:pStyle w:val="TOC4"/>
        <w:tabs>
          <w:tab w:val="left" w:pos="1374"/>
          <w:tab w:val="right" w:leader="dot" w:pos="9062"/>
        </w:tabs>
        <w:rPr>
          <w:noProof/>
          <w:sz w:val="24"/>
          <w:szCs w:val="24"/>
          <w:lang w:val="en-GB" w:eastAsia="ja-JP"/>
        </w:rPr>
      </w:pPr>
      <w:r>
        <w:rPr>
          <w:noProof/>
        </w:rPr>
        <w:t>8.4.2</w:t>
      </w:r>
      <w:r>
        <w:rPr>
          <w:noProof/>
          <w:sz w:val="24"/>
          <w:szCs w:val="24"/>
          <w:lang w:val="en-GB" w:eastAsia="ja-JP"/>
        </w:rPr>
        <w:tab/>
      </w:r>
      <w:r>
        <w:rPr>
          <w:noProof/>
        </w:rPr>
        <w:t>Message Broker</w:t>
      </w:r>
      <w:r>
        <w:rPr>
          <w:noProof/>
        </w:rPr>
        <w:tab/>
      </w:r>
      <w:r>
        <w:rPr>
          <w:noProof/>
        </w:rPr>
        <w:fldChar w:fldCharType="begin"/>
      </w:r>
      <w:r>
        <w:rPr>
          <w:noProof/>
        </w:rPr>
        <w:instrText xml:space="preserve"> PAGEREF _Toc327362364 \h </w:instrText>
      </w:r>
      <w:r>
        <w:rPr>
          <w:noProof/>
        </w:rPr>
      </w:r>
      <w:r>
        <w:rPr>
          <w:noProof/>
        </w:rPr>
        <w:fldChar w:fldCharType="separate"/>
      </w:r>
      <w:r>
        <w:rPr>
          <w:noProof/>
        </w:rPr>
        <w:t>31</w:t>
      </w:r>
      <w:r>
        <w:rPr>
          <w:noProof/>
        </w:rPr>
        <w:fldChar w:fldCharType="end"/>
      </w:r>
    </w:p>
    <w:p w14:paraId="0239F2D1" w14:textId="77777777" w:rsidR="009D4C2F" w:rsidRDefault="009D4C2F">
      <w:pPr>
        <w:pStyle w:val="TOC4"/>
        <w:tabs>
          <w:tab w:val="left" w:pos="1374"/>
          <w:tab w:val="right" w:leader="dot" w:pos="9062"/>
        </w:tabs>
        <w:rPr>
          <w:noProof/>
          <w:sz w:val="24"/>
          <w:szCs w:val="24"/>
          <w:lang w:val="en-GB" w:eastAsia="ja-JP"/>
        </w:rPr>
      </w:pPr>
      <w:r>
        <w:rPr>
          <w:noProof/>
        </w:rPr>
        <w:t>8.4.3</w:t>
      </w:r>
      <w:r>
        <w:rPr>
          <w:noProof/>
          <w:sz w:val="24"/>
          <w:szCs w:val="24"/>
          <w:lang w:val="en-GB" w:eastAsia="ja-JP"/>
        </w:rPr>
        <w:tab/>
      </w:r>
      <w:r>
        <w:rPr>
          <w:noProof/>
        </w:rPr>
        <w:t>Rules</w:t>
      </w:r>
      <w:r>
        <w:rPr>
          <w:noProof/>
        </w:rPr>
        <w:tab/>
      </w:r>
      <w:r>
        <w:rPr>
          <w:noProof/>
        </w:rPr>
        <w:fldChar w:fldCharType="begin"/>
      </w:r>
      <w:r>
        <w:rPr>
          <w:noProof/>
        </w:rPr>
        <w:instrText xml:space="preserve"> PAGEREF _Toc327362365 \h </w:instrText>
      </w:r>
      <w:r>
        <w:rPr>
          <w:noProof/>
        </w:rPr>
      </w:r>
      <w:r>
        <w:rPr>
          <w:noProof/>
        </w:rPr>
        <w:fldChar w:fldCharType="separate"/>
      </w:r>
      <w:r>
        <w:rPr>
          <w:noProof/>
        </w:rPr>
        <w:t>31</w:t>
      </w:r>
      <w:r>
        <w:rPr>
          <w:noProof/>
        </w:rPr>
        <w:fldChar w:fldCharType="end"/>
      </w:r>
    </w:p>
    <w:p w14:paraId="0424EDC2" w14:textId="77777777" w:rsidR="009D4C2F" w:rsidRDefault="009D4C2F">
      <w:pPr>
        <w:pStyle w:val="TOC4"/>
        <w:tabs>
          <w:tab w:val="left" w:pos="1374"/>
          <w:tab w:val="right" w:leader="dot" w:pos="9062"/>
        </w:tabs>
        <w:rPr>
          <w:noProof/>
          <w:sz w:val="24"/>
          <w:szCs w:val="24"/>
          <w:lang w:val="en-GB" w:eastAsia="ja-JP"/>
        </w:rPr>
      </w:pPr>
      <w:r>
        <w:rPr>
          <w:noProof/>
        </w:rPr>
        <w:t>8.4.4</w:t>
      </w:r>
      <w:r>
        <w:rPr>
          <w:noProof/>
          <w:sz w:val="24"/>
          <w:szCs w:val="24"/>
          <w:lang w:val="en-GB" w:eastAsia="ja-JP"/>
        </w:rPr>
        <w:tab/>
      </w:r>
      <w:r>
        <w:rPr>
          <w:noProof/>
        </w:rPr>
        <w:t>Beveiliging</w:t>
      </w:r>
      <w:r>
        <w:rPr>
          <w:noProof/>
        </w:rPr>
        <w:tab/>
      </w:r>
      <w:r>
        <w:rPr>
          <w:noProof/>
        </w:rPr>
        <w:fldChar w:fldCharType="begin"/>
      </w:r>
      <w:r>
        <w:rPr>
          <w:noProof/>
        </w:rPr>
        <w:instrText xml:space="preserve"> PAGEREF _Toc327362366 \h </w:instrText>
      </w:r>
      <w:r>
        <w:rPr>
          <w:noProof/>
        </w:rPr>
      </w:r>
      <w:r>
        <w:rPr>
          <w:noProof/>
        </w:rPr>
        <w:fldChar w:fldCharType="separate"/>
      </w:r>
      <w:r>
        <w:rPr>
          <w:noProof/>
        </w:rPr>
        <w:t>32</w:t>
      </w:r>
      <w:r>
        <w:rPr>
          <w:noProof/>
        </w:rPr>
        <w:fldChar w:fldCharType="end"/>
      </w:r>
    </w:p>
    <w:p w14:paraId="17C1D6F1" w14:textId="77777777" w:rsidR="009D4C2F" w:rsidRDefault="009D4C2F">
      <w:pPr>
        <w:pStyle w:val="TOC4"/>
        <w:tabs>
          <w:tab w:val="left" w:pos="1374"/>
          <w:tab w:val="right" w:leader="dot" w:pos="9062"/>
        </w:tabs>
        <w:rPr>
          <w:noProof/>
          <w:sz w:val="24"/>
          <w:szCs w:val="24"/>
          <w:lang w:val="en-GB" w:eastAsia="ja-JP"/>
        </w:rPr>
      </w:pPr>
      <w:r>
        <w:rPr>
          <w:noProof/>
        </w:rPr>
        <w:t>8.4.5</w:t>
      </w:r>
      <w:r>
        <w:rPr>
          <w:noProof/>
          <w:sz w:val="24"/>
          <w:szCs w:val="24"/>
          <w:lang w:val="en-GB" w:eastAsia="ja-JP"/>
        </w:rPr>
        <w:tab/>
      </w:r>
      <w:r>
        <w:rPr>
          <w:noProof/>
        </w:rPr>
        <w:t>Thing Shadow</w:t>
      </w:r>
      <w:r>
        <w:rPr>
          <w:noProof/>
        </w:rPr>
        <w:tab/>
      </w:r>
      <w:r>
        <w:rPr>
          <w:noProof/>
        </w:rPr>
        <w:fldChar w:fldCharType="begin"/>
      </w:r>
      <w:r>
        <w:rPr>
          <w:noProof/>
        </w:rPr>
        <w:instrText xml:space="preserve"> PAGEREF _Toc327362367 \h </w:instrText>
      </w:r>
      <w:r>
        <w:rPr>
          <w:noProof/>
        </w:rPr>
      </w:r>
      <w:r>
        <w:rPr>
          <w:noProof/>
        </w:rPr>
        <w:fldChar w:fldCharType="separate"/>
      </w:r>
      <w:r>
        <w:rPr>
          <w:noProof/>
        </w:rPr>
        <w:t>33</w:t>
      </w:r>
      <w:r>
        <w:rPr>
          <w:noProof/>
        </w:rPr>
        <w:fldChar w:fldCharType="end"/>
      </w:r>
    </w:p>
    <w:p w14:paraId="025F8D26" w14:textId="77777777" w:rsidR="009D4C2F" w:rsidRDefault="009D4C2F">
      <w:pPr>
        <w:pStyle w:val="TOC4"/>
        <w:tabs>
          <w:tab w:val="left" w:pos="1374"/>
          <w:tab w:val="right" w:leader="dot" w:pos="9062"/>
        </w:tabs>
        <w:rPr>
          <w:noProof/>
          <w:sz w:val="24"/>
          <w:szCs w:val="24"/>
          <w:lang w:val="en-GB" w:eastAsia="ja-JP"/>
        </w:rPr>
      </w:pPr>
      <w:r>
        <w:rPr>
          <w:noProof/>
        </w:rPr>
        <w:t>8.4.6</w:t>
      </w:r>
      <w:r>
        <w:rPr>
          <w:noProof/>
          <w:sz w:val="24"/>
          <w:szCs w:val="24"/>
          <w:lang w:val="en-GB" w:eastAsia="ja-JP"/>
        </w:rPr>
        <w:tab/>
      </w:r>
      <w:r>
        <w:rPr>
          <w:noProof/>
        </w:rPr>
        <w:t>Thing Registry</w:t>
      </w:r>
      <w:r>
        <w:rPr>
          <w:noProof/>
        </w:rPr>
        <w:tab/>
      </w:r>
      <w:r>
        <w:rPr>
          <w:noProof/>
        </w:rPr>
        <w:fldChar w:fldCharType="begin"/>
      </w:r>
      <w:r>
        <w:rPr>
          <w:noProof/>
        </w:rPr>
        <w:instrText xml:space="preserve"> PAGEREF _Toc327362368 \h </w:instrText>
      </w:r>
      <w:r>
        <w:rPr>
          <w:noProof/>
        </w:rPr>
      </w:r>
      <w:r>
        <w:rPr>
          <w:noProof/>
        </w:rPr>
        <w:fldChar w:fldCharType="separate"/>
      </w:r>
      <w:r>
        <w:rPr>
          <w:noProof/>
        </w:rPr>
        <w:t>33</w:t>
      </w:r>
      <w:r>
        <w:rPr>
          <w:noProof/>
        </w:rPr>
        <w:fldChar w:fldCharType="end"/>
      </w:r>
    </w:p>
    <w:p w14:paraId="26B6987A" w14:textId="77777777" w:rsidR="009D4C2F" w:rsidRDefault="009D4C2F">
      <w:pPr>
        <w:pStyle w:val="TOC3"/>
        <w:tabs>
          <w:tab w:val="left" w:pos="1009"/>
          <w:tab w:val="right" w:leader="dot" w:pos="9062"/>
        </w:tabs>
        <w:rPr>
          <w:noProof/>
          <w:sz w:val="24"/>
          <w:szCs w:val="24"/>
          <w:lang w:val="en-GB" w:eastAsia="ja-JP"/>
        </w:rPr>
      </w:pPr>
      <w:r>
        <w:rPr>
          <w:noProof/>
        </w:rPr>
        <w:t>8.5</w:t>
      </w:r>
      <w:r>
        <w:rPr>
          <w:noProof/>
          <w:sz w:val="24"/>
          <w:szCs w:val="24"/>
          <w:lang w:val="en-GB" w:eastAsia="ja-JP"/>
        </w:rPr>
        <w:tab/>
      </w:r>
      <w:r>
        <w:rPr>
          <w:noProof/>
        </w:rPr>
        <w:t>Azure IoT Hub</w:t>
      </w:r>
      <w:r>
        <w:rPr>
          <w:noProof/>
        </w:rPr>
        <w:tab/>
      </w:r>
      <w:r>
        <w:rPr>
          <w:noProof/>
        </w:rPr>
        <w:fldChar w:fldCharType="begin"/>
      </w:r>
      <w:r>
        <w:rPr>
          <w:noProof/>
        </w:rPr>
        <w:instrText xml:space="preserve"> PAGEREF _Toc327362369 \h </w:instrText>
      </w:r>
      <w:r>
        <w:rPr>
          <w:noProof/>
        </w:rPr>
      </w:r>
      <w:r>
        <w:rPr>
          <w:noProof/>
        </w:rPr>
        <w:fldChar w:fldCharType="separate"/>
      </w:r>
      <w:r>
        <w:rPr>
          <w:noProof/>
        </w:rPr>
        <w:t>34</w:t>
      </w:r>
      <w:r>
        <w:rPr>
          <w:noProof/>
        </w:rPr>
        <w:fldChar w:fldCharType="end"/>
      </w:r>
    </w:p>
    <w:p w14:paraId="46043BDA" w14:textId="77777777" w:rsidR="009D4C2F" w:rsidRDefault="009D4C2F">
      <w:pPr>
        <w:pStyle w:val="TOC4"/>
        <w:tabs>
          <w:tab w:val="left" w:pos="1374"/>
          <w:tab w:val="right" w:leader="dot" w:pos="9062"/>
        </w:tabs>
        <w:rPr>
          <w:noProof/>
          <w:sz w:val="24"/>
          <w:szCs w:val="24"/>
          <w:lang w:val="en-GB" w:eastAsia="ja-JP"/>
        </w:rPr>
      </w:pPr>
      <w:r>
        <w:rPr>
          <w:noProof/>
        </w:rPr>
        <w:t>8.5.1</w:t>
      </w:r>
      <w:r>
        <w:rPr>
          <w:noProof/>
          <w:sz w:val="24"/>
          <w:szCs w:val="24"/>
          <w:lang w:val="en-GB" w:eastAsia="ja-JP"/>
        </w:rPr>
        <w:tab/>
      </w:r>
      <w:r>
        <w:rPr>
          <w:noProof/>
        </w:rPr>
        <w:t>Algemeen</w:t>
      </w:r>
      <w:r>
        <w:rPr>
          <w:noProof/>
        </w:rPr>
        <w:tab/>
      </w:r>
      <w:r>
        <w:rPr>
          <w:noProof/>
        </w:rPr>
        <w:fldChar w:fldCharType="begin"/>
      </w:r>
      <w:r>
        <w:rPr>
          <w:noProof/>
        </w:rPr>
        <w:instrText xml:space="preserve"> PAGEREF _Toc327362370 \h </w:instrText>
      </w:r>
      <w:r>
        <w:rPr>
          <w:noProof/>
        </w:rPr>
      </w:r>
      <w:r>
        <w:rPr>
          <w:noProof/>
        </w:rPr>
        <w:fldChar w:fldCharType="separate"/>
      </w:r>
      <w:r>
        <w:rPr>
          <w:noProof/>
        </w:rPr>
        <w:t>34</w:t>
      </w:r>
      <w:r>
        <w:rPr>
          <w:noProof/>
        </w:rPr>
        <w:fldChar w:fldCharType="end"/>
      </w:r>
    </w:p>
    <w:p w14:paraId="2B7903E2" w14:textId="77777777" w:rsidR="009D4C2F" w:rsidRDefault="009D4C2F">
      <w:pPr>
        <w:pStyle w:val="TOC4"/>
        <w:tabs>
          <w:tab w:val="left" w:pos="1374"/>
          <w:tab w:val="right" w:leader="dot" w:pos="9062"/>
        </w:tabs>
        <w:rPr>
          <w:noProof/>
          <w:sz w:val="24"/>
          <w:szCs w:val="24"/>
          <w:lang w:val="en-GB" w:eastAsia="ja-JP"/>
        </w:rPr>
      </w:pPr>
      <w:r>
        <w:rPr>
          <w:noProof/>
        </w:rPr>
        <w:t>8.5.2</w:t>
      </w:r>
      <w:r>
        <w:rPr>
          <w:noProof/>
          <w:sz w:val="24"/>
          <w:szCs w:val="24"/>
          <w:lang w:val="en-GB" w:eastAsia="ja-JP"/>
        </w:rPr>
        <w:tab/>
      </w:r>
      <w:r>
        <w:rPr>
          <w:noProof/>
        </w:rPr>
        <w:t>Device Identity Registry</w:t>
      </w:r>
      <w:r>
        <w:rPr>
          <w:noProof/>
        </w:rPr>
        <w:tab/>
      </w:r>
      <w:r>
        <w:rPr>
          <w:noProof/>
        </w:rPr>
        <w:fldChar w:fldCharType="begin"/>
      </w:r>
      <w:r>
        <w:rPr>
          <w:noProof/>
        </w:rPr>
        <w:instrText xml:space="preserve"> PAGEREF _Toc327362371 \h </w:instrText>
      </w:r>
      <w:r>
        <w:rPr>
          <w:noProof/>
        </w:rPr>
      </w:r>
      <w:r>
        <w:rPr>
          <w:noProof/>
        </w:rPr>
        <w:fldChar w:fldCharType="separate"/>
      </w:r>
      <w:r>
        <w:rPr>
          <w:noProof/>
        </w:rPr>
        <w:t>35</w:t>
      </w:r>
      <w:r>
        <w:rPr>
          <w:noProof/>
        </w:rPr>
        <w:fldChar w:fldCharType="end"/>
      </w:r>
    </w:p>
    <w:p w14:paraId="5C96C3A0" w14:textId="77777777" w:rsidR="009D4C2F" w:rsidRDefault="009D4C2F">
      <w:pPr>
        <w:pStyle w:val="TOC4"/>
        <w:tabs>
          <w:tab w:val="left" w:pos="1374"/>
          <w:tab w:val="right" w:leader="dot" w:pos="9062"/>
        </w:tabs>
        <w:rPr>
          <w:noProof/>
          <w:sz w:val="24"/>
          <w:szCs w:val="24"/>
          <w:lang w:val="en-GB" w:eastAsia="ja-JP"/>
        </w:rPr>
      </w:pPr>
      <w:r>
        <w:rPr>
          <w:noProof/>
        </w:rPr>
        <w:t>8.5.3</w:t>
      </w:r>
      <w:r>
        <w:rPr>
          <w:noProof/>
          <w:sz w:val="24"/>
          <w:szCs w:val="24"/>
          <w:lang w:val="en-GB" w:eastAsia="ja-JP"/>
        </w:rPr>
        <w:tab/>
      </w:r>
      <w:r>
        <w:rPr>
          <w:noProof/>
        </w:rPr>
        <w:t>Device Twin</w:t>
      </w:r>
      <w:r>
        <w:rPr>
          <w:noProof/>
        </w:rPr>
        <w:tab/>
      </w:r>
      <w:r>
        <w:rPr>
          <w:noProof/>
        </w:rPr>
        <w:fldChar w:fldCharType="begin"/>
      </w:r>
      <w:r>
        <w:rPr>
          <w:noProof/>
        </w:rPr>
        <w:instrText xml:space="preserve"> PAGEREF _Toc327362372 \h </w:instrText>
      </w:r>
      <w:r>
        <w:rPr>
          <w:noProof/>
        </w:rPr>
      </w:r>
      <w:r>
        <w:rPr>
          <w:noProof/>
        </w:rPr>
        <w:fldChar w:fldCharType="separate"/>
      </w:r>
      <w:r>
        <w:rPr>
          <w:noProof/>
        </w:rPr>
        <w:t>35</w:t>
      </w:r>
      <w:r>
        <w:rPr>
          <w:noProof/>
        </w:rPr>
        <w:fldChar w:fldCharType="end"/>
      </w:r>
    </w:p>
    <w:p w14:paraId="1EDBB8C1" w14:textId="77777777" w:rsidR="009D4C2F" w:rsidRDefault="009D4C2F">
      <w:pPr>
        <w:pStyle w:val="TOC4"/>
        <w:tabs>
          <w:tab w:val="left" w:pos="1374"/>
          <w:tab w:val="right" w:leader="dot" w:pos="9062"/>
        </w:tabs>
        <w:rPr>
          <w:noProof/>
          <w:sz w:val="24"/>
          <w:szCs w:val="24"/>
          <w:lang w:val="en-GB" w:eastAsia="ja-JP"/>
        </w:rPr>
      </w:pPr>
      <w:r>
        <w:rPr>
          <w:noProof/>
        </w:rPr>
        <w:t>8.5.4</w:t>
      </w:r>
      <w:r>
        <w:rPr>
          <w:noProof/>
          <w:sz w:val="24"/>
          <w:szCs w:val="24"/>
          <w:lang w:val="en-GB" w:eastAsia="ja-JP"/>
        </w:rPr>
        <w:tab/>
      </w:r>
      <w:r>
        <w:rPr>
          <w:noProof/>
        </w:rPr>
        <w:t>Beveiliging</w:t>
      </w:r>
      <w:r>
        <w:rPr>
          <w:noProof/>
        </w:rPr>
        <w:tab/>
      </w:r>
      <w:r>
        <w:rPr>
          <w:noProof/>
        </w:rPr>
        <w:fldChar w:fldCharType="begin"/>
      </w:r>
      <w:r>
        <w:rPr>
          <w:noProof/>
        </w:rPr>
        <w:instrText xml:space="preserve"> PAGEREF _Toc327362373 \h </w:instrText>
      </w:r>
      <w:r>
        <w:rPr>
          <w:noProof/>
        </w:rPr>
      </w:r>
      <w:r>
        <w:rPr>
          <w:noProof/>
        </w:rPr>
        <w:fldChar w:fldCharType="separate"/>
      </w:r>
      <w:r>
        <w:rPr>
          <w:noProof/>
        </w:rPr>
        <w:t>36</w:t>
      </w:r>
      <w:r>
        <w:rPr>
          <w:noProof/>
        </w:rPr>
        <w:fldChar w:fldCharType="end"/>
      </w:r>
    </w:p>
    <w:p w14:paraId="6E4B7F9B" w14:textId="77777777" w:rsidR="009D4C2F" w:rsidRDefault="009D4C2F">
      <w:pPr>
        <w:pStyle w:val="TOC4"/>
        <w:tabs>
          <w:tab w:val="left" w:pos="1374"/>
          <w:tab w:val="right" w:leader="dot" w:pos="9062"/>
        </w:tabs>
        <w:rPr>
          <w:noProof/>
          <w:sz w:val="24"/>
          <w:szCs w:val="24"/>
          <w:lang w:val="en-GB" w:eastAsia="ja-JP"/>
        </w:rPr>
      </w:pPr>
      <w:r>
        <w:rPr>
          <w:noProof/>
        </w:rPr>
        <w:t>8.5.5</w:t>
      </w:r>
      <w:r>
        <w:rPr>
          <w:noProof/>
          <w:sz w:val="24"/>
          <w:szCs w:val="24"/>
          <w:lang w:val="en-GB" w:eastAsia="ja-JP"/>
        </w:rPr>
        <w:tab/>
      </w:r>
      <w:r>
        <w:rPr>
          <w:noProof/>
        </w:rPr>
        <w:t>Berichten</w:t>
      </w:r>
      <w:r>
        <w:rPr>
          <w:noProof/>
        </w:rPr>
        <w:tab/>
      </w:r>
      <w:r>
        <w:rPr>
          <w:noProof/>
        </w:rPr>
        <w:fldChar w:fldCharType="begin"/>
      </w:r>
      <w:r>
        <w:rPr>
          <w:noProof/>
        </w:rPr>
        <w:instrText xml:space="preserve"> PAGEREF _Toc327362374 \h </w:instrText>
      </w:r>
      <w:r>
        <w:rPr>
          <w:noProof/>
        </w:rPr>
      </w:r>
      <w:r>
        <w:rPr>
          <w:noProof/>
        </w:rPr>
        <w:fldChar w:fldCharType="separate"/>
      </w:r>
      <w:r>
        <w:rPr>
          <w:noProof/>
        </w:rPr>
        <w:t>37</w:t>
      </w:r>
      <w:r>
        <w:rPr>
          <w:noProof/>
        </w:rPr>
        <w:fldChar w:fldCharType="end"/>
      </w:r>
    </w:p>
    <w:p w14:paraId="616B3FB0" w14:textId="77777777" w:rsidR="009D4C2F" w:rsidRDefault="009D4C2F">
      <w:pPr>
        <w:pStyle w:val="TOC3"/>
        <w:tabs>
          <w:tab w:val="left" w:pos="1009"/>
          <w:tab w:val="right" w:leader="dot" w:pos="9062"/>
        </w:tabs>
        <w:rPr>
          <w:noProof/>
          <w:sz w:val="24"/>
          <w:szCs w:val="24"/>
          <w:lang w:val="en-GB" w:eastAsia="ja-JP"/>
        </w:rPr>
      </w:pPr>
      <w:r>
        <w:rPr>
          <w:noProof/>
        </w:rPr>
        <w:t>8.6</w:t>
      </w:r>
      <w:r>
        <w:rPr>
          <w:noProof/>
          <w:sz w:val="24"/>
          <w:szCs w:val="24"/>
          <w:lang w:val="en-GB" w:eastAsia="ja-JP"/>
        </w:rPr>
        <w:tab/>
      </w:r>
      <w:r>
        <w:rPr>
          <w:noProof/>
        </w:rPr>
        <w:t>IBM Internet of Thing Platform</w:t>
      </w:r>
      <w:r>
        <w:rPr>
          <w:noProof/>
        </w:rPr>
        <w:tab/>
      </w:r>
      <w:r>
        <w:rPr>
          <w:noProof/>
        </w:rPr>
        <w:fldChar w:fldCharType="begin"/>
      </w:r>
      <w:r>
        <w:rPr>
          <w:noProof/>
        </w:rPr>
        <w:instrText xml:space="preserve"> PAGEREF _Toc327362375 \h </w:instrText>
      </w:r>
      <w:r>
        <w:rPr>
          <w:noProof/>
        </w:rPr>
      </w:r>
      <w:r>
        <w:rPr>
          <w:noProof/>
        </w:rPr>
        <w:fldChar w:fldCharType="separate"/>
      </w:r>
      <w:r>
        <w:rPr>
          <w:noProof/>
        </w:rPr>
        <w:t>38</w:t>
      </w:r>
      <w:r>
        <w:rPr>
          <w:noProof/>
        </w:rPr>
        <w:fldChar w:fldCharType="end"/>
      </w:r>
    </w:p>
    <w:p w14:paraId="6A772FCE" w14:textId="77777777" w:rsidR="009D4C2F" w:rsidRDefault="009D4C2F">
      <w:pPr>
        <w:pStyle w:val="TOC4"/>
        <w:tabs>
          <w:tab w:val="left" w:pos="1374"/>
          <w:tab w:val="right" w:leader="dot" w:pos="9062"/>
        </w:tabs>
        <w:rPr>
          <w:noProof/>
          <w:sz w:val="24"/>
          <w:szCs w:val="24"/>
          <w:lang w:val="en-GB" w:eastAsia="ja-JP"/>
        </w:rPr>
      </w:pPr>
      <w:r>
        <w:rPr>
          <w:noProof/>
        </w:rPr>
        <w:t>8.6.1</w:t>
      </w:r>
      <w:r>
        <w:rPr>
          <w:noProof/>
          <w:sz w:val="24"/>
          <w:szCs w:val="24"/>
          <w:lang w:val="en-GB" w:eastAsia="ja-JP"/>
        </w:rPr>
        <w:tab/>
      </w:r>
      <w:r>
        <w:rPr>
          <w:noProof/>
        </w:rPr>
        <w:t>Algemeen</w:t>
      </w:r>
      <w:r>
        <w:rPr>
          <w:noProof/>
        </w:rPr>
        <w:tab/>
      </w:r>
      <w:r>
        <w:rPr>
          <w:noProof/>
        </w:rPr>
        <w:fldChar w:fldCharType="begin"/>
      </w:r>
      <w:r>
        <w:rPr>
          <w:noProof/>
        </w:rPr>
        <w:instrText xml:space="preserve"> PAGEREF _Toc327362376 \h </w:instrText>
      </w:r>
      <w:r>
        <w:rPr>
          <w:noProof/>
        </w:rPr>
      </w:r>
      <w:r>
        <w:rPr>
          <w:noProof/>
        </w:rPr>
        <w:fldChar w:fldCharType="separate"/>
      </w:r>
      <w:r>
        <w:rPr>
          <w:noProof/>
        </w:rPr>
        <w:t>38</w:t>
      </w:r>
      <w:r>
        <w:rPr>
          <w:noProof/>
        </w:rPr>
        <w:fldChar w:fldCharType="end"/>
      </w:r>
    </w:p>
    <w:p w14:paraId="7971EF1D" w14:textId="77777777" w:rsidR="009D4C2F" w:rsidRDefault="009D4C2F">
      <w:pPr>
        <w:pStyle w:val="TOC4"/>
        <w:tabs>
          <w:tab w:val="left" w:pos="1374"/>
          <w:tab w:val="right" w:leader="dot" w:pos="9062"/>
        </w:tabs>
        <w:rPr>
          <w:noProof/>
          <w:sz w:val="24"/>
          <w:szCs w:val="24"/>
          <w:lang w:val="en-GB" w:eastAsia="ja-JP"/>
        </w:rPr>
      </w:pPr>
      <w:r>
        <w:rPr>
          <w:noProof/>
        </w:rPr>
        <w:t>8.6.2</w:t>
      </w:r>
      <w:r>
        <w:rPr>
          <w:noProof/>
          <w:sz w:val="24"/>
          <w:szCs w:val="24"/>
          <w:lang w:val="en-GB" w:eastAsia="ja-JP"/>
        </w:rPr>
        <w:tab/>
      </w:r>
      <w:r>
        <w:rPr>
          <w:noProof/>
        </w:rPr>
        <w:t>Device Registry</w:t>
      </w:r>
      <w:r>
        <w:rPr>
          <w:noProof/>
        </w:rPr>
        <w:tab/>
      </w:r>
      <w:r>
        <w:rPr>
          <w:noProof/>
        </w:rPr>
        <w:fldChar w:fldCharType="begin"/>
      </w:r>
      <w:r>
        <w:rPr>
          <w:noProof/>
        </w:rPr>
        <w:instrText xml:space="preserve"> PAGEREF _Toc327362377 \h </w:instrText>
      </w:r>
      <w:r>
        <w:rPr>
          <w:noProof/>
        </w:rPr>
      </w:r>
      <w:r>
        <w:rPr>
          <w:noProof/>
        </w:rPr>
        <w:fldChar w:fldCharType="separate"/>
      </w:r>
      <w:r>
        <w:rPr>
          <w:noProof/>
        </w:rPr>
        <w:t>39</w:t>
      </w:r>
      <w:r>
        <w:rPr>
          <w:noProof/>
        </w:rPr>
        <w:fldChar w:fldCharType="end"/>
      </w:r>
    </w:p>
    <w:p w14:paraId="22EF205A" w14:textId="77777777" w:rsidR="009D4C2F" w:rsidRDefault="009D4C2F">
      <w:pPr>
        <w:pStyle w:val="TOC4"/>
        <w:tabs>
          <w:tab w:val="left" w:pos="1374"/>
          <w:tab w:val="right" w:leader="dot" w:pos="9062"/>
        </w:tabs>
        <w:rPr>
          <w:noProof/>
          <w:sz w:val="24"/>
          <w:szCs w:val="24"/>
          <w:lang w:val="en-GB" w:eastAsia="ja-JP"/>
        </w:rPr>
      </w:pPr>
      <w:r>
        <w:rPr>
          <w:noProof/>
        </w:rPr>
        <w:t>8.6.3</w:t>
      </w:r>
      <w:r>
        <w:rPr>
          <w:noProof/>
          <w:sz w:val="24"/>
          <w:szCs w:val="24"/>
          <w:lang w:val="en-GB" w:eastAsia="ja-JP"/>
        </w:rPr>
        <w:tab/>
      </w:r>
      <w:r>
        <w:rPr>
          <w:noProof/>
        </w:rPr>
        <w:t>Connectiviteit</w:t>
      </w:r>
      <w:r>
        <w:rPr>
          <w:noProof/>
        </w:rPr>
        <w:tab/>
      </w:r>
      <w:r>
        <w:rPr>
          <w:noProof/>
        </w:rPr>
        <w:fldChar w:fldCharType="begin"/>
      </w:r>
      <w:r>
        <w:rPr>
          <w:noProof/>
        </w:rPr>
        <w:instrText xml:space="preserve"> PAGEREF _Toc327362378 \h </w:instrText>
      </w:r>
      <w:r>
        <w:rPr>
          <w:noProof/>
        </w:rPr>
      </w:r>
      <w:r>
        <w:rPr>
          <w:noProof/>
        </w:rPr>
        <w:fldChar w:fldCharType="separate"/>
      </w:r>
      <w:r>
        <w:rPr>
          <w:noProof/>
        </w:rPr>
        <w:t>39</w:t>
      </w:r>
      <w:r>
        <w:rPr>
          <w:noProof/>
        </w:rPr>
        <w:fldChar w:fldCharType="end"/>
      </w:r>
    </w:p>
    <w:p w14:paraId="4AB8D710" w14:textId="77777777" w:rsidR="009D4C2F" w:rsidRDefault="009D4C2F">
      <w:pPr>
        <w:pStyle w:val="TOC4"/>
        <w:tabs>
          <w:tab w:val="left" w:pos="1374"/>
          <w:tab w:val="right" w:leader="dot" w:pos="9062"/>
        </w:tabs>
        <w:rPr>
          <w:noProof/>
          <w:sz w:val="24"/>
          <w:szCs w:val="24"/>
          <w:lang w:val="en-GB" w:eastAsia="ja-JP"/>
        </w:rPr>
      </w:pPr>
      <w:r>
        <w:rPr>
          <w:noProof/>
        </w:rPr>
        <w:t>8.6.4</w:t>
      </w:r>
      <w:r>
        <w:rPr>
          <w:noProof/>
          <w:sz w:val="24"/>
          <w:szCs w:val="24"/>
          <w:lang w:val="en-GB" w:eastAsia="ja-JP"/>
        </w:rPr>
        <w:tab/>
      </w:r>
      <w:r>
        <w:rPr>
          <w:noProof/>
        </w:rPr>
        <w:t xml:space="preserve">Beveiliging </w:t>
      </w:r>
      <w:r w:rsidRPr="00CA1841">
        <w:rPr>
          <w:rFonts w:ascii="Times New Roman" w:hAnsi="Times New Roman"/>
          <w:noProof/>
        </w:rPr>
        <w:t>[39]</w:t>
      </w:r>
      <w:r>
        <w:rPr>
          <w:noProof/>
        </w:rPr>
        <w:tab/>
      </w:r>
      <w:r>
        <w:rPr>
          <w:noProof/>
        </w:rPr>
        <w:fldChar w:fldCharType="begin"/>
      </w:r>
      <w:r>
        <w:rPr>
          <w:noProof/>
        </w:rPr>
        <w:instrText xml:space="preserve"> PAGEREF _Toc327362379 \h </w:instrText>
      </w:r>
      <w:r>
        <w:rPr>
          <w:noProof/>
        </w:rPr>
      </w:r>
      <w:r>
        <w:rPr>
          <w:noProof/>
        </w:rPr>
        <w:fldChar w:fldCharType="separate"/>
      </w:r>
      <w:r>
        <w:rPr>
          <w:noProof/>
        </w:rPr>
        <w:t>39</w:t>
      </w:r>
      <w:r>
        <w:rPr>
          <w:noProof/>
        </w:rPr>
        <w:fldChar w:fldCharType="end"/>
      </w:r>
    </w:p>
    <w:p w14:paraId="301F6DC2" w14:textId="77777777" w:rsidR="009D4C2F" w:rsidRDefault="009D4C2F">
      <w:pPr>
        <w:pStyle w:val="TOC3"/>
        <w:tabs>
          <w:tab w:val="left" w:pos="1009"/>
          <w:tab w:val="right" w:leader="dot" w:pos="9062"/>
        </w:tabs>
        <w:rPr>
          <w:noProof/>
          <w:sz w:val="24"/>
          <w:szCs w:val="24"/>
          <w:lang w:val="en-GB" w:eastAsia="ja-JP"/>
        </w:rPr>
      </w:pPr>
      <w:r>
        <w:rPr>
          <w:noProof/>
        </w:rPr>
        <w:t>8.7</w:t>
      </w:r>
      <w:r>
        <w:rPr>
          <w:noProof/>
          <w:sz w:val="24"/>
          <w:szCs w:val="24"/>
          <w:lang w:val="en-GB" w:eastAsia="ja-JP"/>
        </w:rPr>
        <w:tab/>
      </w:r>
      <w:r>
        <w:rPr>
          <w:noProof/>
        </w:rPr>
        <w:t>Toepassingen</w:t>
      </w:r>
      <w:r>
        <w:rPr>
          <w:noProof/>
        </w:rPr>
        <w:tab/>
      </w:r>
      <w:r>
        <w:rPr>
          <w:noProof/>
        </w:rPr>
        <w:fldChar w:fldCharType="begin"/>
      </w:r>
      <w:r>
        <w:rPr>
          <w:noProof/>
        </w:rPr>
        <w:instrText xml:space="preserve"> PAGEREF _Toc327362380 \h </w:instrText>
      </w:r>
      <w:r>
        <w:rPr>
          <w:noProof/>
        </w:rPr>
      </w:r>
      <w:r>
        <w:rPr>
          <w:noProof/>
        </w:rPr>
        <w:fldChar w:fldCharType="separate"/>
      </w:r>
      <w:r>
        <w:rPr>
          <w:noProof/>
        </w:rPr>
        <w:t>40</w:t>
      </w:r>
      <w:r>
        <w:rPr>
          <w:noProof/>
        </w:rPr>
        <w:fldChar w:fldCharType="end"/>
      </w:r>
    </w:p>
    <w:p w14:paraId="40C2895D" w14:textId="77777777" w:rsidR="009D4C2F" w:rsidRDefault="009D4C2F">
      <w:pPr>
        <w:pStyle w:val="TOC4"/>
        <w:tabs>
          <w:tab w:val="left" w:pos="1374"/>
          <w:tab w:val="right" w:leader="dot" w:pos="9062"/>
        </w:tabs>
        <w:rPr>
          <w:noProof/>
          <w:sz w:val="24"/>
          <w:szCs w:val="24"/>
          <w:lang w:val="en-GB" w:eastAsia="ja-JP"/>
        </w:rPr>
      </w:pPr>
      <w:r>
        <w:rPr>
          <w:noProof/>
        </w:rPr>
        <w:t>8.7.1</w:t>
      </w:r>
      <w:r>
        <w:rPr>
          <w:noProof/>
          <w:sz w:val="24"/>
          <w:szCs w:val="24"/>
          <w:lang w:val="en-GB" w:eastAsia="ja-JP"/>
        </w:rPr>
        <w:tab/>
      </w:r>
      <w:r>
        <w:rPr>
          <w:noProof/>
        </w:rPr>
        <w:t>Amazon Web Services IoT-toepassing</w:t>
      </w:r>
      <w:r>
        <w:rPr>
          <w:noProof/>
        </w:rPr>
        <w:tab/>
      </w:r>
      <w:r>
        <w:rPr>
          <w:noProof/>
        </w:rPr>
        <w:fldChar w:fldCharType="begin"/>
      </w:r>
      <w:r>
        <w:rPr>
          <w:noProof/>
        </w:rPr>
        <w:instrText xml:space="preserve"> PAGEREF _Toc327362381 \h </w:instrText>
      </w:r>
      <w:r>
        <w:rPr>
          <w:noProof/>
        </w:rPr>
      </w:r>
      <w:r>
        <w:rPr>
          <w:noProof/>
        </w:rPr>
        <w:fldChar w:fldCharType="separate"/>
      </w:r>
      <w:r>
        <w:rPr>
          <w:noProof/>
        </w:rPr>
        <w:t>40</w:t>
      </w:r>
      <w:r>
        <w:rPr>
          <w:noProof/>
        </w:rPr>
        <w:fldChar w:fldCharType="end"/>
      </w:r>
    </w:p>
    <w:p w14:paraId="021C7F1E" w14:textId="77777777" w:rsidR="009D4C2F" w:rsidRDefault="009D4C2F">
      <w:pPr>
        <w:pStyle w:val="TOC4"/>
        <w:tabs>
          <w:tab w:val="left" w:pos="1374"/>
          <w:tab w:val="right" w:leader="dot" w:pos="9062"/>
        </w:tabs>
        <w:rPr>
          <w:noProof/>
          <w:sz w:val="24"/>
          <w:szCs w:val="24"/>
          <w:lang w:val="en-GB" w:eastAsia="ja-JP"/>
        </w:rPr>
      </w:pPr>
      <w:r>
        <w:rPr>
          <w:noProof/>
        </w:rPr>
        <w:t>8.7.2</w:t>
      </w:r>
      <w:r>
        <w:rPr>
          <w:noProof/>
          <w:sz w:val="24"/>
          <w:szCs w:val="24"/>
          <w:lang w:val="en-GB" w:eastAsia="ja-JP"/>
        </w:rPr>
        <w:tab/>
      </w:r>
      <w:r>
        <w:rPr>
          <w:noProof/>
        </w:rPr>
        <w:t>Microsoft Azure IoT-toepassing</w:t>
      </w:r>
      <w:r>
        <w:rPr>
          <w:noProof/>
        </w:rPr>
        <w:tab/>
      </w:r>
      <w:r>
        <w:rPr>
          <w:noProof/>
        </w:rPr>
        <w:fldChar w:fldCharType="begin"/>
      </w:r>
      <w:r>
        <w:rPr>
          <w:noProof/>
        </w:rPr>
        <w:instrText xml:space="preserve"> PAGEREF _Toc327362382 \h </w:instrText>
      </w:r>
      <w:r>
        <w:rPr>
          <w:noProof/>
        </w:rPr>
      </w:r>
      <w:r>
        <w:rPr>
          <w:noProof/>
        </w:rPr>
        <w:fldChar w:fldCharType="separate"/>
      </w:r>
      <w:r>
        <w:rPr>
          <w:noProof/>
        </w:rPr>
        <w:t>44</w:t>
      </w:r>
      <w:r>
        <w:rPr>
          <w:noProof/>
        </w:rPr>
        <w:fldChar w:fldCharType="end"/>
      </w:r>
    </w:p>
    <w:p w14:paraId="1A455C92" w14:textId="77777777" w:rsidR="009D4C2F" w:rsidRDefault="009D4C2F">
      <w:pPr>
        <w:pStyle w:val="TOC4"/>
        <w:tabs>
          <w:tab w:val="left" w:pos="1374"/>
          <w:tab w:val="right" w:leader="dot" w:pos="9062"/>
        </w:tabs>
        <w:rPr>
          <w:noProof/>
          <w:sz w:val="24"/>
          <w:szCs w:val="24"/>
          <w:lang w:val="en-GB" w:eastAsia="ja-JP"/>
        </w:rPr>
      </w:pPr>
      <w:r>
        <w:rPr>
          <w:noProof/>
        </w:rPr>
        <w:t>8.7.3</w:t>
      </w:r>
      <w:r>
        <w:rPr>
          <w:noProof/>
          <w:sz w:val="24"/>
          <w:szCs w:val="24"/>
          <w:lang w:val="en-GB" w:eastAsia="ja-JP"/>
        </w:rPr>
        <w:tab/>
      </w:r>
      <w:r>
        <w:rPr>
          <w:noProof/>
        </w:rPr>
        <w:t>IBM Cloud IoT-toepassing</w:t>
      </w:r>
      <w:r>
        <w:rPr>
          <w:noProof/>
        </w:rPr>
        <w:tab/>
      </w:r>
      <w:r>
        <w:rPr>
          <w:noProof/>
        </w:rPr>
        <w:fldChar w:fldCharType="begin"/>
      </w:r>
      <w:r>
        <w:rPr>
          <w:noProof/>
        </w:rPr>
        <w:instrText xml:space="preserve"> PAGEREF _Toc327362383 \h </w:instrText>
      </w:r>
      <w:r>
        <w:rPr>
          <w:noProof/>
        </w:rPr>
      </w:r>
      <w:r>
        <w:rPr>
          <w:noProof/>
        </w:rPr>
        <w:fldChar w:fldCharType="separate"/>
      </w:r>
      <w:r>
        <w:rPr>
          <w:noProof/>
        </w:rPr>
        <w:t>47</w:t>
      </w:r>
      <w:r>
        <w:rPr>
          <w:noProof/>
        </w:rPr>
        <w:fldChar w:fldCharType="end"/>
      </w:r>
    </w:p>
    <w:p w14:paraId="71FD0922" w14:textId="77777777" w:rsidR="009D4C2F" w:rsidRDefault="009D4C2F">
      <w:pPr>
        <w:pStyle w:val="TOC3"/>
        <w:tabs>
          <w:tab w:val="left" w:pos="1009"/>
          <w:tab w:val="right" w:leader="dot" w:pos="9062"/>
        </w:tabs>
        <w:rPr>
          <w:noProof/>
          <w:sz w:val="24"/>
          <w:szCs w:val="24"/>
          <w:lang w:val="en-GB" w:eastAsia="ja-JP"/>
        </w:rPr>
      </w:pPr>
      <w:r>
        <w:rPr>
          <w:noProof/>
        </w:rPr>
        <w:t>8.8</w:t>
      </w:r>
      <w:r>
        <w:rPr>
          <w:noProof/>
          <w:sz w:val="24"/>
          <w:szCs w:val="24"/>
          <w:lang w:val="en-GB" w:eastAsia="ja-JP"/>
        </w:rPr>
        <w:tab/>
      </w:r>
      <w:r>
        <w:rPr>
          <w:noProof/>
        </w:rPr>
        <w:t>Algemeen besluit</w:t>
      </w:r>
      <w:r>
        <w:rPr>
          <w:noProof/>
        </w:rPr>
        <w:tab/>
      </w:r>
      <w:r>
        <w:rPr>
          <w:noProof/>
        </w:rPr>
        <w:fldChar w:fldCharType="begin"/>
      </w:r>
      <w:r>
        <w:rPr>
          <w:noProof/>
        </w:rPr>
        <w:instrText xml:space="preserve"> PAGEREF _Toc327362384 \h </w:instrText>
      </w:r>
      <w:r>
        <w:rPr>
          <w:noProof/>
        </w:rPr>
      </w:r>
      <w:r>
        <w:rPr>
          <w:noProof/>
        </w:rPr>
        <w:fldChar w:fldCharType="separate"/>
      </w:r>
      <w:r>
        <w:rPr>
          <w:noProof/>
        </w:rPr>
        <w:t>51</w:t>
      </w:r>
      <w:r>
        <w:rPr>
          <w:noProof/>
        </w:rPr>
        <w:fldChar w:fldCharType="end"/>
      </w:r>
    </w:p>
    <w:p w14:paraId="135441C2" w14:textId="77777777" w:rsidR="009D4C2F" w:rsidRDefault="009D4C2F">
      <w:pPr>
        <w:pStyle w:val="TOC4"/>
        <w:tabs>
          <w:tab w:val="left" w:pos="1374"/>
          <w:tab w:val="right" w:leader="dot" w:pos="9062"/>
        </w:tabs>
        <w:rPr>
          <w:noProof/>
          <w:sz w:val="24"/>
          <w:szCs w:val="24"/>
          <w:lang w:val="en-GB" w:eastAsia="ja-JP"/>
        </w:rPr>
      </w:pPr>
      <w:r>
        <w:rPr>
          <w:noProof/>
        </w:rPr>
        <w:t>8.8.1</w:t>
      </w:r>
      <w:r>
        <w:rPr>
          <w:noProof/>
          <w:sz w:val="24"/>
          <w:szCs w:val="24"/>
          <w:lang w:val="en-GB" w:eastAsia="ja-JP"/>
        </w:rPr>
        <w:tab/>
      </w:r>
      <w:r>
        <w:rPr>
          <w:noProof/>
        </w:rPr>
        <w:t>Kostprijs</w:t>
      </w:r>
      <w:r>
        <w:rPr>
          <w:noProof/>
        </w:rPr>
        <w:tab/>
      </w:r>
      <w:r>
        <w:rPr>
          <w:noProof/>
        </w:rPr>
        <w:fldChar w:fldCharType="begin"/>
      </w:r>
      <w:r>
        <w:rPr>
          <w:noProof/>
        </w:rPr>
        <w:instrText xml:space="preserve"> PAGEREF _Toc327362385 \h </w:instrText>
      </w:r>
      <w:r>
        <w:rPr>
          <w:noProof/>
        </w:rPr>
      </w:r>
      <w:r>
        <w:rPr>
          <w:noProof/>
        </w:rPr>
        <w:fldChar w:fldCharType="separate"/>
      </w:r>
      <w:r>
        <w:rPr>
          <w:noProof/>
        </w:rPr>
        <w:t>51</w:t>
      </w:r>
      <w:r>
        <w:rPr>
          <w:noProof/>
        </w:rPr>
        <w:fldChar w:fldCharType="end"/>
      </w:r>
    </w:p>
    <w:p w14:paraId="226B723D" w14:textId="77777777" w:rsidR="009D4C2F" w:rsidRDefault="009D4C2F">
      <w:pPr>
        <w:pStyle w:val="TOC4"/>
        <w:tabs>
          <w:tab w:val="left" w:pos="1374"/>
          <w:tab w:val="right" w:leader="dot" w:pos="9062"/>
        </w:tabs>
        <w:rPr>
          <w:noProof/>
          <w:sz w:val="24"/>
          <w:szCs w:val="24"/>
          <w:lang w:val="en-GB" w:eastAsia="ja-JP"/>
        </w:rPr>
      </w:pPr>
      <w:r>
        <w:rPr>
          <w:noProof/>
        </w:rPr>
        <w:t>8.8.2</w:t>
      </w:r>
      <w:r>
        <w:rPr>
          <w:noProof/>
          <w:sz w:val="24"/>
          <w:szCs w:val="24"/>
          <w:lang w:val="en-GB" w:eastAsia="ja-JP"/>
        </w:rPr>
        <w:tab/>
      </w:r>
      <w:r>
        <w:rPr>
          <w:noProof/>
        </w:rPr>
        <w:t>Documentatie</w:t>
      </w:r>
      <w:r>
        <w:rPr>
          <w:noProof/>
        </w:rPr>
        <w:tab/>
      </w:r>
      <w:r>
        <w:rPr>
          <w:noProof/>
        </w:rPr>
        <w:fldChar w:fldCharType="begin"/>
      </w:r>
      <w:r>
        <w:rPr>
          <w:noProof/>
        </w:rPr>
        <w:instrText xml:space="preserve"> PAGEREF _Toc327362386 \h </w:instrText>
      </w:r>
      <w:r>
        <w:rPr>
          <w:noProof/>
        </w:rPr>
      </w:r>
      <w:r>
        <w:rPr>
          <w:noProof/>
        </w:rPr>
        <w:fldChar w:fldCharType="separate"/>
      </w:r>
      <w:r>
        <w:rPr>
          <w:noProof/>
        </w:rPr>
        <w:t>52</w:t>
      </w:r>
      <w:r>
        <w:rPr>
          <w:noProof/>
        </w:rPr>
        <w:fldChar w:fldCharType="end"/>
      </w:r>
    </w:p>
    <w:p w14:paraId="0F0A61EF" w14:textId="77777777" w:rsidR="009D4C2F" w:rsidRDefault="009D4C2F">
      <w:pPr>
        <w:pStyle w:val="TOC4"/>
        <w:tabs>
          <w:tab w:val="left" w:pos="1374"/>
          <w:tab w:val="right" w:leader="dot" w:pos="9062"/>
        </w:tabs>
        <w:rPr>
          <w:noProof/>
          <w:sz w:val="24"/>
          <w:szCs w:val="24"/>
          <w:lang w:val="en-GB" w:eastAsia="ja-JP"/>
        </w:rPr>
      </w:pPr>
      <w:r>
        <w:rPr>
          <w:noProof/>
        </w:rPr>
        <w:t>8.8.3</w:t>
      </w:r>
      <w:r>
        <w:rPr>
          <w:noProof/>
          <w:sz w:val="24"/>
          <w:szCs w:val="24"/>
          <w:lang w:val="en-GB" w:eastAsia="ja-JP"/>
        </w:rPr>
        <w:tab/>
      </w:r>
      <w:r>
        <w:rPr>
          <w:noProof/>
        </w:rPr>
        <w:t>Implementatie</w:t>
      </w:r>
      <w:r>
        <w:rPr>
          <w:noProof/>
        </w:rPr>
        <w:tab/>
      </w:r>
      <w:r>
        <w:rPr>
          <w:noProof/>
        </w:rPr>
        <w:fldChar w:fldCharType="begin"/>
      </w:r>
      <w:r>
        <w:rPr>
          <w:noProof/>
        </w:rPr>
        <w:instrText xml:space="preserve"> PAGEREF _Toc327362387 \h </w:instrText>
      </w:r>
      <w:r>
        <w:rPr>
          <w:noProof/>
        </w:rPr>
      </w:r>
      <w:r>
        <w:rPr>
          <w:noProof/>
        </w:rPr>
        <w:fldChar w:fldCharType="separate"/>
      </w:r>
      <w:r>
        <w:rPr>
          <w:noProof/>
        </w:rPr>
        <w:t>55</w:t>
      </w:r>
      <w:r>
        <w:rPr>
          <w:noProof/>
        </w:rPr>
        <w:fldChar w:fldCharType="end"/>
      </w:r>
    </w:p>
    <w:p w14:paraId="1C5BC426" w14:textId="77777777" w:rsidR="009D4C2F" w:rsidRDefault="009D4C2F">
      <w:pPr>
        <w:pStyle w:val="TOC4"/>
        <w:tabs>
          <w:tab w:val="left" w:pos="1374"/>
          <w:tab w:val="right" w:leader="dot" w:pos="9062"/>
        </w:tabs>
        <w:rPr>
          <w:noProof/>
          <w:sz w:val="24"/>
          <w:szCs w:val="24"/>
          <w:lang w:val="en-GB" w:eastAsia="ja-JP"/>
        </w:rPr>
      </w:pPr>
      <w:r>
        <w:rPr>
          <w:noProof/>
        </w:rPr>
        <w:t>8.8.4</w:t>
      </w:r>
      <w:r>
        <w:rPr>
          <w:noProof/>
          <w:sz w:val="24"/>
          <w:szCs w:val="24"/>
          <w:lang w:val="en-GB" w:eastAsia="ja-JP"/>
        </w:rPr>
        <w:tab/>
      </w:r>
      <w:r>
        <w:rPr>
          <w:noProof/>
        </w:rPr>
        <w:t>Limieten</w:t>
      </w:r>
      <w:r>
        <w:rPr>
          <w:noProof/>
        </w:rPr>
        <w:tab/>
      </w:r>
      <w:r>
        <w:rPr>
          <w:noProof/>
        </w:rPr>
        <w:fldChar w:fldCharType="begin"/>
      </w:r>
      <w:r>
        <w:rPr>
          <w:noProof/>
        </w:rPr>
        <w:instrText xml:space="preserve"> PAGEREF _Toc327362388 \h </w:instrText>
      </w:r>
      <w:r>
        <w:rPr>
          <w:noProof/>
        </w:rPr>
      </w:r>
      <w:r>
        <w:rPr>
          <w:noProof/>
        </w:rPr>
        <w:fldChar w:fldCharType="separate"/>
      </w:r>
      <w:r>
        <w:rPr>
          <w:noProof/>
        </w:rPr>
        <w:t>56</w:t>
      </w:r>
      <w:r>
        <w:rPr>
          <w:noProof/>
        </w:rPr>
        <w:fldChar w:fldCharType="end"/>
      </w:r>
    </w:p>
    <w:p w14:paraId="0780B3BC" w14:textId="77777777" w:rsidR="009D4C2F" w:rsidRDefault="009D4C2F">
      <w:pPr>
        <w:pStyle w:val="TOC3"/>
        <w:tabs>
          <w:tab w:val="left" w:pos="1009"/>
          <w:tab w:val="right" w:leader="dot" w:pos="9062"/>
        </w:tabs>
        <w:rPr>
          <w:noProof/>
          <w:sz w:val="24"/>
          <w:szCs w:val="24"/>
          <w:lang w:val="en-GB" w:eastAsia="ja-JP"/>
        </w:rPr>
      </w:pPr>
      <w:r>
        <w:rPr>
          <w:noProof/>
        </w:rPr>
        <w:t>8.9</w:t>
      </w:r>
      <w:r>
        <w:rPr>
          <w:noProof/>
          <w:sz w:val="24"/>
          <w:szCs w:val="24"/>
          <w:lang w:val="en-GB" w:eastAsia="ja-JP"/>
        </w:rPr>
        <w:tab/>
      </w:r>
      <w:r>
        <w:rPr>
          <w:noProof/>
        </w:rPr>
        <w:t>Bronnen</w:t>
      </w:r>
      <w:r>
        <w:rPr>
          <w:noProof/>
        </w:rPr>
        <w:tab/>
      </w:r>
      <w:r>
        <w:rPr>
          <w:noProof/>
        </w:rPr>
        <w:fldChar w:fldCharType="begin"/>
      </w:r>
      <w:r>
        <w:rPr>
          <w:noProof/>
        </w:rPr>
        <w:instrText xml:space="preserve"> PAGEREF _Toc327362389 \h </w:instrText>
      </w:r>
      <w:r>
        <w:rPr>
          <w:noProof/>
        </w:rPr>
      </w:r>
      <w:r>
        <w:rPr>
          <w:noProof/>
        </w:rPr>
        <w:fldChar w:fldCharType="separate"/>
      </w:r>
      <w:r>
        <w:rPr>
          <w:noProof/>
        </w:rPr>
        <w:t>58</w:t>
      </w:r>
      <w:r>
        <w:rPr>
          <w:noProof/>
        </w:rPr>
        <w:fldChar w:fldCharType="end"/>
      </w:r>
    </w:p>
    <w:p w14:paraId="4684D154" w14:textId="77777777" w:rsidR="005D7346" w:rsidRDefault="00BB1EF9" w:rsidP="005D7346">
      <w:r>
        <w:fldChar w:fldCharType="end"/>
      </w:r>
    </w:p>
    <w:p w14:paraId="14036F73" w14:textId="77777777" w:rsidR="005D7346" w:rsidRDefault="005D7346" w:rsidP="005D7346"/>
    <w:p w14:paraId="62D75D60" w14:textId="7B261A77" w:rsidR="005D7346" w:rsidRDefault="005D7346">
      <w:r>
        <w:br w:type="page"/>
      </w:r>
    </w:p>
    <w:p w14:paraId="7FD24B53" w14:textId="41A0B859" w:rsidR="005D7346" w:rsidRDefault="005D7346" w:rsidP="005D7346">
      <w:pPr>
        <w:pStyle w:val="Title"/>
      </w:pPr>
      <w:bookmarkStart w:id="6" w:name="_Toc327362312"/>
      <w:r>
        <w:lastRenderedPageBreak/>
        <w:t>Abstract</w:t>
      </w:r>
      <w:bookmarkEnd w:id="6"/>
    </w:p>
    <w:p w14:paraId="5D68879D" w14:textId="77777777" w:rsidR="00466726" w:rsidRDefault="00466726" w:rsidP="00466726">
      <w:r>
        <w:t xml:space="preserve">Siemens Industry Software NV is onder andere gespecialiseerd in PLM-software en LMS Testing Solutions, die vermoeiingstesten uitvoeren op bijvoorbeeld auto’s. Tijdens zo een dergelijke vermoeiingstest worden er sensoren op het testonderwerp gehangen. Zolang de test duurt sturen deze data naar een laptop die met het object meegaat. </w:t>
      </w:r>
    </w:p>
    <w:p w14:paraId="0E278B6C" w14:textId="7C668107" w:rsidR="00466726" w:rsidRDefault="00AF5CAC" w:rsidP="00466726">
      <w:r>
        <w:t>Er is een apparaat ontwikkeld</w:t>
      </w:r>
      <w:r w:rsidR="00466726">
        <w:t>, LMS Scadas XS,</w:t>
      </w:r>
      <w:r w:rsidR="00466726" w:rsidRPr="00367F6A">
        <w:t xml:space="preserve"> </w:t>
      </w:r>
      <w:r w:rsidR="00466726">
        <w:t>dat</w:t>
      </w:r>
      <w:r>
        <w:t xml:space="preserve"> ervoor zorgt </w:t>
      </w:r>
      <w:r w:rsidR="00466726" w:rsidRPr="00367F6A">
        <w:t>dat het overbodig wordt om computers en dergelijke mee te nemen tijdens de test.</w:t>
      </w:r>
      <w:r w:rsidR="00466726">
        <w:t xml:space="preserve"> Dit is vooral eenvoudiger doordat dit apparaat veel kleiner is dan een laptop. Het apparaat, en niet meer de laptop, bewaart deze data op een SD</w:t>
      </w:r>
      <w:r>
        <w:t>-kaart, die dan later bekeken kunne</w:t>
      </w:r>
      <w:r w:rsidR="00466726">
        <w:t>n worden. Wanneer er momenteel een sensor stukgaat of uitvalt, wordt dit te laat gezien, omdat de data pas achteraf worden bekeken.</w:t>
      </w:r>
      <w:r w:rsidR="00466726">
        <w:br/>
        <w:t>Een mogelijke oplossing is dat het apparaat de data rechtstreeks stuurt naar een Amazon Cloud</w:t>
      </w:r>
      <w:r w:rsidR="008C07CB">
        <w:t>, waar een client vervolgens deze data ophaalt en live visualiseert</w:t>
      </w:r>
      <w:r w:rsidR="00466726">
        <w:t xml:space="preserve">. </w:t>
      </w:r>
      <w:r w:rsidR="00EB43B2">
        <w:t>Doordat deze uitbreiding nog in ontwikkeling is</w:t>
      </w:r>
      <w:r w:rsidR="00466726">
        <w:t>, moet een alternatief deze data simuleren.</w:t>
      </w:r>
    </w:p>
    <w:p w14:paraId="1E1C6B9A" w14:textId="77777777" w:rsidR="00466726" w:rsidRDefault="00466726" w:rsidP="00466726">
      <w:r>
        <w:t>De stageopdracht bestaat dus uit het configureren van een Raspberry Pi, zodat er simulatiedata in Python gecreëerd worden, welke zullen worden verstuurd naar een Amazon IoT Service in JSON-formaat. Een client in ASP.Net haalt de data op uit een Amazon Kinesis Service en visualiseert deze in tabellen en grafieken. Zo is de vermoeiingstest live te volgen en zijn mankementen aan sensoren meteen zichtbaar. Een tweede aspect van de stageopdracht is het maken van een abstractie van de cloud, zodat men makkelijk kan overschakelen van Microsoft Azure naar Amazon Web Services, en omgekeerd.</w:t>
      </w:r>
    </w:p>
    <w:p w14:paraId="4358C3B8" w14:textId="77777777" w:rsidR="00466726" w:rsidRDefault="00466726" w:rsidP="00466726"/>
    <w:p w14:paraId="3F593C57" w14:textId="48D9B3D8" w:rsidR="00466726" w:rsidRDefault="00466726" w:rsidP="00466726">
      <w:r>
        <w:t>Het onderzoeksaspect van deze stage richt zich naar drie grote spelers binnen cloud computing, namelijk Amazon Web Se</w:t>
      </w:r>
      <w:r w:rsidR="008C07CB">
        <w:t>r</w:t>
      </w:r>
      <w:r>
        <w:t>vices, Microsoft Azure en IBM Cloud. Het onderzoek is een grote vergelijking tussen deze drie platformen en hun mogelijkheden binnen Internet of Things. Er wordt een toepassing gemaakt op deze verschillende platformen, waarin ze vergeleken worden aan de hand van verschillende criteria: prijs, installatiegemak, documentatie en snelheid.</w:t>
      </w:r>
    </w:p>
    <w:p w14:paraId="5D6CAEEB" w14:textId="77777777" w:rsidR="00466726" w:rsidRPr="0095217D" w:rsidRDefault="00466726" w:rsidP="00466726"/>
    <w:p w14:paraId="2D7F5AFE" w14:textId="77777777" w:rsidR="00466726" w:rsidRPr="00BB46D9" w:rsidRDefault="00466726" w:rsidP="00466726">
      <w:r>
        <w:t>Zo is er getracht meer duidelijkheid te scheppen in de wereld van Cloud Computing, en meer bepaald in de richting van Internet of Things.</w:t>
      </w:r>
    </w:p>
    <w:p w14:paraId="4DCCF849" w14:textId="77777777" w:rsidR="005D7346" w:rsidRDefault="005D7346" w:rsidP="005D7346"/>
    <w:p w14:paraId="4B5DED13" w14:textId="77777777" w:rsidR="005D7346" w:rsidRDefault="005D7346" w:rsidP="005D7346"/>
    <w:p w14:paraId="6D5CC299" w14:textId="1AA2597A" w:rsidR="005D7346" w:rsidRDefault="005D7346">
      <w:r>
        <w:br w:type="page"/>
      </w:r>
    </w:p>
    <w:p w14:paraId="614F5464" w14:textId="3B656D93" w:rsidR="005D7346" w:rsidRDefault="005D7346" w:rsidP="005D7346">
      <w:pPr>
        <w:pStyle w:val="Title"/>
      </w:pPr>
      <w:bookmarkStart w:id="7" w:name="_Toc327362313"/>
      <w:r>
        <w:lastRenderedPageBreak/>
        <w:t>Lijst met gebruikte afkortingen en begrippen</w:t>
      </w:r>
      <w:bookmarkEnd w:id="7"/>
    </w:p>
    <w:p w14:paraId="2C39B39E" w14:textId="77777777" w:rsidR="00D10618" w:rsidRDefault="00D10618" w:rsidP="00D10618">
      <w:pPr>
        <w:pStyle w:val="ListParagraph"/>
        <w:numPr>
          <w:ilvl w:val="0"/>
          <w:numId w:val="5"/>
        </w:numPr>
      </w:pPr>
      <w:r>
        <w:t>AMPQ: Advanced Messaging Queuing Protocol</w:t>
      </w:r>
    </w:p>
    <w:p w14:paraId="1C93F709" w14:textId="7378C38C" w:rsidR="00CE7250" w:rsidRDefault="00CE7250" w:rsidP="00D10618">
      <w:pPr>
        <w:pStyle w:val="ListParagraph"/>
        <w:numPr>
          <w:ilvl w:val="0"/>
          <w:numId w:val="5"/>
        </w:numPr>
      </w:pPr>
      <w:r>
        <w:t>API: Application Programming Interface</w:t>
      </w:r>
    </w:p>
    <w:p w14:paraId="41CB57FD" w14:textId="77777777" w:rsidR="00D10618" w:rsidRDefault="00D10618" w:rsidP="00D10618">
      <w:pPr>
        <w:pStyle w:val="ListParagraph"/>
        <w:numPr>
          <w:ilvl w:val="0"/>
          <w:numId w:val="5"/>
        </w:numPr>
      </w:pPr>
      <w:r>
        <w:t>AWS: Amazon Web Services</w:t>
      </w:r>
    </w:p>
    <w:p w14:paraId="528FF60D" w14:textId="77DF229E" w:rsidR="002A06C8" w:rsidRDefault="002A06C8" w:rsidP="00D10618">
      <w:pPr>
        <w:pStyle w:val="ListParagraph"/>
        <w:numPr>
          <w:ilvl w:val="0"/>
          <w:numId w:val="5"/>
        </w:numPr>
      </w:pPr>
      <w:r>
        <w:t>EC2: Elastic Compute Cloud</w:t>
      </w:r>
    </w:p>
    <w:p w14:paraId="36ED37BB" w14:textId="77777777" w:rsidR="00D10618" w:rsidRDefault="00D10618" w:rsidP="00D10618">
      <w:pPr>
        <w:pStyle w:val="ListParagraph"/>
        <w:numPr>
          <w:ilvl w:val="0"/>
          <w:numId w:val="5"/>
        </w:numPr>
      </w:pPr>
      <w:r>
        <w:t>HTTP: HyperText Transfer Protocol</w:t>
      </w:r>
    </w:p>
    <w:p w14:paraId="5679DE45" w14:textId="477166E2" w:rsidR="00D10618" w:rsidRDefault="00B71A52" w:rsidP="00D10618">
      <w:pPr>
        <w:pStyle w:val="ListParagraph"/>
        <w:numPr>
          <w:ilvl w:val="0"/>
          <w:numId w:val="5"/>
        </w:numPr>
      </w:pPr>
      <w:r>
        <w:t>IaaS: I</w:t>
      </w:r>
      <w:r w:rsidR="00D10618">
        <w:t>nfrastructure as a Service</w:t>
      </w:r>
    </w:p>
    <w:p w14:paraId="67BB2CA3" w14:textId="77777777" w:rsidR="00D10618" w:rsidRDefault="00D10618" w:rsidP="00D10618">
      <w:pPr>
        <w:pStyle w:val="ListParagraph"/>
        <w:numPr>
          <w:ilvl w:val="0"/>
          <w:numId w:val="5"/>
        </w:numPr>
      </w:pPr>
      <w:r>
        <w:t>IoT: Internet of Things</w:t>
      </w:r>
    </w:p>
    <w:p w14:paraId="777DEBC5" w14:textId="77830C62" w:rsidR="00D10618" w:rsidRDefault="00D10618" w:rsidP="00D10618">
      <w:pPr>
        <w:pStyle w:val="ListParagraph"/>
        <w:numPr>
          <w:ilvl w:val="0"/>
          <w:numId w:val="5"/>
        </w:numPr>
      </w:pPr>
      <w:r>
        <w:t xml:space="preserve">LDSF: </w:t>
      </w:r>
      <w:r w:rsidR="00F30117">
        <w:t>LMS</w:t>
      </w:r>
      <w:r>
        <w:t xml:space="preserve"> Data Stream Format</w:t>
      </w:r>
    </w:p>
    <w:p w14:paraId="6524BD6B" w14:textId="77777777" w:rsidR="00D10618" w:rsidRDefault="00D10618" w:rsidP="00D10618">
      <w:pPr>
        <w:pStyle w:val="ListParagraph"/>
        <w:numPr>
          <w:ilvl w:val="0"/>
          <w:numId w:val="5"/>
        </w:numPr>
      </w:pPr>
      <w:r>
        <w:t>LMS: Leuven Measurement Systems</w:t>
      </w:r>
    </w:p>
    <w:p w14:paraId="4BC728F3" w14:textId="77777777" w:rsidR="00D10618" w:rsidRPr="00936D0C" w:rsidRDefault="00D10618" w:rsidP="00D10618">
      <w:pPr>
        <w:pStyle w:val="ListParagraph"/>
        <w:numPr>
          <w:ilvl w:val="0"/>
          <w:numId w:val="5"/>
        </w:numPr>
      </w:pPr>
      <w:r>
        <w:t xml:space="preserve">MQTT-protocol: </w:t>
      </w:r>
      <w:r w:rsidRPr="0071295E">
        <w:rPr>
          <w:rFonts w:ascii="Verdana" w:eastAsia="Times New Roman" w:hAnsi="Verdana" w:cs="Times New Roman"/>
          <w:color w:val="000000"/>
          <w:sz w:val="20"/>
          <w:szCs w:val="20"/>
          <w:lang w:val="en-GB"/>
        </w:rPr>
        <w:t>MQ Telemetry Transport</w:t>
      </w:r>
      <w:r>
        <w:rPr>
          <w:rFonts w:ascii="Verdana" w:eastAsia="Times New Roman" w:hAnsi="Verdana" w:cs="Times New Roman"/>
          <w:color w:val="000000"/>
          <w:sz w:val="20"/>
          <w:szCs w:val="20"/>
          <w:lang w:val="en-GB"/>
        </w:rPr>
        <w:t xml:space="preserve"> protocol</w:t>
      </w:r>
    </w:p>
    <w:p w14:paraId="2ECCABDA" w14:textId="77777777" w:rsidR="00D10618" w:rsidRDefault="00D10618" w:rsidP="00D10618">
      <w:pPr>
        <w:pStyle w:val="ListParagraph"/>
        <w:numPr>
          <w:ilvl w:val="0"/>
          <w:numId w:val="5"/>
        </w:numPr>
      </w:pPr>
      <w:r>
        <w:t>PaaS: Platform as a Service</w:t>
      </w:r>
    </w:p>
    <w:p w14:paraId="292FEB7D" w14:textId="2E67F3FB" w:rsidR="00D10618" w:rsidRDefault="00D10618" w:rsidP="00D10618">
      <w:pPr>
        <w:pStyle w:val="ListParagraph"/>
        <w:numPr>
          <w:ilvl w:val="0"/>
          <w:numId w:val="5"/>
        </w:numPr>
      </w:pPr>
      <w:r>
        <w:t xml:space="preserve">PFX: </w:t>
      </w:r>
      <w:r w:rsidRPr="006B09F2">
        <w:t>Personal Information Exchange</w:t>
      </w:r>
    </w:p>
    <w:p w14:paraId="71CA639D" w14:textId="77777777" w:rsidR="00D10618" w:rsidRDefault="00D10618" w:rsidP="00D10618">
      <w:pPr>
        <w:pStyle w:val="ListParagraph"/>
        <w:numPr>
          <w:ilvl w:val="0"/>
          <w:numId w:val="5"/>
        </w:numPr>
      </w:pPr>
      <w:r>
        <w:t>PLM: Product Lifecycle Management</w:t>
      </w:r>
    </w:p>
    <w:p w14:paraId="7FAF2695" w14:textId="77777777" w:rsidR="00D10618" w:rsidRDefault="00D10618" w:rsidP="00D10618">
      <w:pPr>
        <w:pStyle w:val="ListParagraph"/>
        <w:numPr>
          <w:ilvl w:val="0"/>
          <w:numId w:val="5"/>
        </w:numPr>
      </w:pPr>
      <w:r>
        <w:t>QoS: Quality of Service</w:t>
      </w:r>
    </w:p>
    <w:p w14:paraId="0160BC55" w14:textId="7725AE44" w:rsidR="00F315B9" w:rsidRDefault="00F315B9" w:rsidP="00D10618">
      <w:pPr>
        <w:pStyle w:val="ListParagraph"/>
        <w:numPr>
          <w:ilvl w:val="0"/>
          <w:numId w:val="5"/>
        </w:numPr>
      </w:pPr>
      <w:r>
        <w:t>S3: Simple Storage Service</w:t>
      </w:r>
    </w:p>
    <w:p w14:paraId="24495474" w14:textId="4860C3B5" w:rsidR="00D10618" w:rsidRDefault="00D10618" w:rsidP="00D10618">
      <w:pPr>
        <w:pStyle w:val="ListParagraph"/>
        <w:numPr>
          <w:ilvl w:val="0"/>
          <w:numId w:val="5"/>
        </w:numPr>
      </w:pPr>
      <w:r>
        <w:t>SaaS: Software as a Service</w:t>
      </w:r>
    </w:p>
    <w:p w14:paraId="5C07F47E" w14:textId="383B7F4F" w:rsidR="004E1B42" w:rsidRDefault="004E1B42" w:rsidP="00D10618">
      <w:pPr>
        <w:pStyle w:val="ListParagraph"/>
        <w:numPr>
          <w:ilvl w:val="0"/>
          <w:numId w:val="5"/>
        </w:numPr>
      </w:pPr>
      <w:r>
        <w:t>SDK: Software Development Kit</w:t>
      </w:r>
    </w:p>
    <w:p w14:paraId="2098777A" w14:textId="59C67717" w:rsidR="00D10618" w:rsidRDefault="00D10618" w:rsidP="003734D9">
      <w:pPr>
        <w:pStyle w:val="ListParagraph"/>
        <w:numPr>
          <w:ilvl w:val="0"/>
          <w:numId w:val="5"/>
        </w:numPr>
      </w:pPr>
      <w:r>
        <w:t>SoC: Separations of Concerns</w:t>
      </w:r>
    </w:p>
    <w:p w14:paraId="44491DC1" w14:textId="440759A1" w:rsidR="00810206" w:rsidRDefault="00810206" w:rsidP="003734D9">
      <w:pPr>
        <w:pStyle w:val="ListParagraph"/>
        <w:numPr>
          <w:ilvl w:val="0"/>
          <w:numId w:val="5"/>
        </w:numPr>
      </w:pPr>
      <w:r>
        <w:t>SQS: Simple Queue Service</w:t>
      </w:r>
    </w:p>
    <w:p w14:paraId="58140FF6" w14:textId="14B52AF5" w:rsidR="00DF7532" w:rsidRDefault="00DF7532" w:rsidP="003734D9">
      <w:pPr>
        <w:pStyle w:val="ListParagraph"/>
        <w:numPr>
          <w:ilvl w:val="0"/>
          <w:numId w:val="5"/>
        </w:numPr>
      </w:pPr>
      <w:r>
        <w:t>TLS: Transport Layer Security</w:t>
      </w:r>
    </w:p>
    <w:p w14:paraId="17172B3B" w14:textId="77777777" w:rsidR="00D10618" w:rsidRDefault="00D10618" w:rsidP="00D10618">
      <w:pPr>
        <w:pStyle w:val="ListParagraph"/>
      </w:pPr>
    </w:p>
    <w:p w14:paraId="7A4C3950" w14:textId="77777777" w:rsidR="005D7346" w:rsidRDefault="005D7346" w:rsidP="005D7346"/>
    <w:p w14:paraId="593FBAF5" w14:textId="7CF41D72" w:rsidR="005D7346" w:rsidRDefault="005D7346">
      <w:r>
        <w:br w:type="page"/>
      </w:r>
    </w:p>
    <w:p w14:paraId="498C64D9" w14:textId="736BFA9B" w:rsidR="005D7346" w:rsidRPr="00141322" w:rsidRDefault="00E34C17" w:rsidP="00E34C17">
      <w:pPr>
        <w:pStyle w:val="Heading1"/>
        <w:rPr>
          <w:b w:val="0"/>
          <w:sz w:val="30"/>
        </w:rPr>
      </w:pPr>
      <w:bookmarkStart w:id="8" w:name="_Toc327362314"/>
      <w:r>
        <w:lastRenderedPageBreak/>
        <w:t>Bedrijfsvoorstelling</w:t>
      </w:r>
      <w:r w:rsidR="00C47BDB">
        <w:t xml:space="preserve"> </w:t>
      </w:r>
      <w:sdt>
        <w:sdtPr>
          <w:id w:val="-453170083"/>
          <w:citation/>
        </w:sdtPr>
        <w:sdtContent>
          <w:r w:rsidR="00D05DBC">
            <w:fldChar w:fldCharType="begin"/>
          </w:r>
          <w:r w:rsidR="00D05DBC">
            <w:rPr>
              <w:rFonts w:ascii="Times New Roman" w:hAnsi="Times New Roman"/>
            </w:rPr>
            <w:instrText xml:space="preserve">CITATION YPu161 \l 1043 </w:instrText>
          </w:r>
          <w:r w:rsidR="00D05DBC">
            <w:fldChar w:fldCharType="separate"/>
          </w:r>
          <w:r w:rsidR="00113A41" w:rsidRPr="00113A41">
            <w:rPr>
              <w:rFonts w:ascii="Times New Roman" w:hAnsi="Times New Roman"/>
              <w:noProof/>
            </w:rPr>
            <w:t>[</w:t>
          </w:r>
          <w:hyperlink w:anchor="YPu161" w:history="1">
            <w:r w:rsidR="00113A41" w:rsidRPr="00113A41">
              <w:rPr>
                <w:rStyle w:val="HeaderChar"/>
                <w:rFonts w:ascii="Times New Roman" w:hAnsi="Times New Roman"/>
                <w:noProof/>
              </w:rPr>
              <w:t>1</w:t>
            </w:r>
          </w:hyperlink>
          <w:r w:rsidR="00113A41" w:rsidRPr="00113A41">
            <w:rPr>
              <w:rFonts w:ascii="Times New Roman" w:hAnsi="Times New Roman"/>
              <w:noProof/>
            </w:rPr>
            <w:t>]</w:t>
          </w:r>
          <w:r w:rsidR="00D05DBC">
            <w:fldChar w:fldCharType="end"/>
          </w:r>
        </w:sdtContent>
      </w:sdt>
      <w:bookmarkEnd w:id="8"/>
    </w:p>
    <w:p w14:paraId="2C87C3D9" w14:textId="77777777" w:rsidR="00B04433" w:rsidRDefault="00B04433" w:rsidP="00B04433">
      <w:bookmarkStart w:id="9" w:name="_Toc325876090"/>
    </w:p>
    <w:p w14:paraId="73B388AA" w14:textId="64C8A7F0" w:rsidR="006D5C05" w:rsidRPr="00B04433" w:rsidRDefault="00396070" w:rsidP="00B04433">
      <w:pPr>
        <w:rPr>
          <w:b/>
        </w:rPr>
      </w:pPr>
      <w:r w:rsidRPr="00B04433">
        <w:t xml:space="preserve">Eerst wordt er in het kort de situering van Siemens Industry Software NV uitgelegd, waarna het ontwikkelingsproces verder onder de loep wordt genomen. </w:t>
      </w:r>
      <w:r w:rsidR="001F12FE" w:rsidRPr="00B04433">
        <w:t>Hierna wordt uitgelegd hoe de communicatie verloopt en hoe er problemen worden vermeden binnen het ontwikkelingsproces.</w:t>
      </w:r>
      <w:bookmarkEnd w:id="9"/>
    </w:p>
    <w:p w14:paraId="6AA2B2BB" w14:textId="1A6678C1" w:rsidR="00E34C17" w:rsidRDefault="009A1EE2" w:rsidP="009A1EE2">
      <w:pPr>
        <w:pStyle w:val="Heading2"/>
      </w:pPr>
      <w:bookmarkStart w:id="10" w:name="_Toc327362315"/>
      <w:r>
        <w:t>Situering</w:t>
      </w:r>
      <w:bookmarkEnd w:id="10"/>
    </w:p>
    <w:p w14:paraId="772D280D" w14:textId="77777777" w:rsidR="009A1EE2" w:rsidRPr="009A1EE2" w:rsidRDefault="009A1EE2" w:rsidP="009A1EE2"/>
    <w:p w14:paraId="339AD0AF" w14:textId="19BBB1E3" w:rsidR="00E34C17" w:rsidRDefault="00492E25" w:rsidP="00E34C17">
      <w:r>
        <w:t>Siemens PLM Software is een wereldleider op het gebied van Product Lifecycle Management</w:t>
      </w:r>
      <w:r w:rsidR="004B2DAF">
        <w:t xml:space="preserve"> (PLM)</w:t>
      </w:r>
      <w:r>
        <w:t xml:space="preserve"> en Manufacturing Operations Management software.</w:t>
      </w:r>
      <w:r w:rsidR="00466726">
        <w:t xml:space="preserve"> Leuven Measurement Systems (LMS) is ontstaan in de jaren 80 en is uitgegroeid tot een wereldspeler in akoestische en trillingsmetingen. </w:t>
      </w:r>
      <w:r w:rsidR="004B2DAF">
        <w:t xml:space="preserve">In </w:t>
      </w:r>
      <w:r w:rsidR="00466726">
        <w:t>de jaren 80</w:t>
      </w:r>
      <w:r w:rsidR="004B2DAF">
        <w:t xml:space="preserve"> had </w:t>
      </w:r>
      <w:r w:rsidR="00466726">
        <w:t>LMS</w:t>
      </w:r>
      <w:r w:rsidR="004B2DAF">
        <w:t xml:space="preserve"> </w:t>
      </w:r>
      <w:r w:rsidR="00864AF2">
        <w:t>50</w:t>
      </w:r>
      <w:r w:rsidR="00466726">
        <w:t xml:space="preserve"> werknemers en is gegroeid tot 2000 in 2014</w:t>
      </w:r>
      <w:r w:rsidR="004B2DAF">
        <w:t>.</w:t>
      </w:r>
      <w:r w:rsidR="00620BC1">
        <w:t xml:space="preserve"> </w:t>
      </w:r>
      <w:r w:rsidR="00466726">
        <w:t>Hierna is LMS geïntegreerd</w:t>
      </w:r>
      <w:r w:rsidR="004B2DAF">
        <w:t xml:space="preserve"> binnen Siemens PLM.</w:t>
      </w:r>
      <w:r>
        <w:t xml:space="preserve"> </w:t>
      </w:r>
      <w:r w:rsidR="00A77A1F">
        <w:t xml:space="preserve">LMS is wereldwijd als eerste begonnen met meetapplicaties te maken op desktopcomputers. </w:t>
      </w:r>
      <w:r>
        <w:t xml:space="preserve">Ze helpen </w:t>
      </w:r>
      <w:r w:rsidR="00972A92">
        <w:t>77</w:t>
      </w:r>
      <w:r w:rsidR="004A13C1">
        <w:t xml:space="preserve"> </w:t>
      </w:r>
      <w:r w:rsidR="00972A92">
        <w:t>000</w:t>
      </w:r>
      <w:r>
        <w:t xml:space="preserve"> bedrijven innove</w:t>
      </w:r>
      <w:r w:rsidR="00C643A2">
        <w:t xml:space="preserve">ren, door hun plannings- en ontwikkelingsprocessen te optimaliseren via productie en ondersteuning. </w:t>
      </w:r>
      <w:r w:rsidR="00972A92">
        <w:t>De hoofd</w:t>
      </w:r>
      <w:r w:rsidR="00012C98">
        <w:t>zetel bevindt zich in Plano, T</w:t>
      </w:r>
      <w:r w:rsidR="00972A92">
        <w:t>exas.</w:t>
      </w:r>
    </w:p>
    <w:p w14:paraId="11F2EBC9" w14:textId="77777777" w:rsidR="00F24367" w:rsidRDefault="00F24367" w:rsidP="00E34C17"/>
    <w:p w14:paraId="0E587E4B" w14:textId="0EC292D3" w:rsidR="002B4C33" w:rsidRDefault="00C643A2" w:rsidP="00E34C17">
      <w:r>
        <w:t xml:space="preserve">De stageopdracht vond plaats in </w:t>
      </w:r>
      <w:r w:rsidR="004B2DAF">
        <w:t xml:space="preserve">Leuven op de </w:t>
      </w:r>
      <w:r w:rsidR="00972A92">
        <w:t>LMS</w:t>
      </w:r>
      <w:r w:rsidR="004B2DAF">
        <w:t>-afdeling</w:t>
      </w:r>
      <w:r w:rsidR="00DE495E">
        <w:t xml:space="preserve">, </w:t>
      </w:r>
      <w:r w:rsidR="00864AF2">
        <w:t>waar ze</w:t>
      </w:r>
      <w:r w:rsidR="00426DAA">
        <w:t xml:space="preserve"> zich toeleggen</w:t>
      </w:r>
      <w:r w:rsidR="009E102E">
        <w:t xml:space="preserve"> </w:t>
      </w:r>
      <w:r w:rsidR="00426DAA">
        <w:t>op vermoeiingstesten.</w:t>
      </w:r>
      <w:r w:rsidR="009E102E">
        <w:t xml:space="preserve"> </w:t>
      </w:r>
    </w:p>
    <w:p w14:paraId="548C1A60" w14:textId="3A23E63E" w:rsidR="008740EC" w:rsidRDefault="008740EC" w:rsidP="008740EC">
      <w:pPr>
        <w:pStyle w:val="Heading2"/>
      </w:pPr>
      <w:bookmarkStart w:id="11" w:name="_Toc327362316"/>
      <w:r>
        <w:t>Ontwikkelingsproces</w:t>
      </w:r>
      <w:bookmarkEnd w:id="11"/>
    </w:p>
    <w:p w14:paraId="1DDCC951" w14:textId="77777777" w:rsidR="008740EC" w:rsidRDefault="008740EC" w:rsidP="008740EC"/>
    <w:p w14:paraId="0BF06551" w14:textId="5532165C" w:rsidR="00BA2FFE" w:rsidRDefault="003F7AFE" w:rsidP="008740EC">
      <w:r>
        <w:t xml:space="preserve">Elk jaar is er een nieuwe grote </w:t>
      </w:r>
      <w:r w:rsidR="00945770">
        <w:t>software</w:t>
      </w:r>
      <w:r>
        <w:t>release,</w:t>
      </w:r>
      <w:r w:rsidR="004A712B">
        <w:t xml:space="preserve"> </w:t>
      </w:r>
      <w:r w:rsidR="00854BA5">
        <w:t>zoals meerdere software</w:t>
      </w:r>
      <w:r w:rsidR="003734D9">
        <w:t>pakketten</w:t>
      </w:r>
      <w:r>
        <w:t xml:space="preserve"> elk jaar een grote update hebben.</w:t>
      </w:r>
      <w:r w:rsidR="00BA2FFE">
        <w:t xml:space="preserve"> Het </w:t>
      </w:r>
      <w:r w:rsidR="00945770">
        <w:t xml:space="preserve">puur </w:t>
      </w:r>
      <w:r w:rsidR="00BA2FFE">
        <w:t>ontwikkelen v</w:t>
      </w:r>
      <w:r w:rsidR="00161E78">
        <w:t>an een dergelijke release duurt elk jaar</w:t>
      </w:r>
      <w:r w:rsidR="00BA2FFE">
        <w:t xml:space="preserve"> 8 maanden.</w:t>
      </w:r>
      <w:r w:rsidR="00937FBF">
        <w:t xml:space="preserve"> In de volgende hoofstukken worden de verschillende stappen in het ontwikkelingsproces beschreven.</w:t>
      </w:r>
    </w:p>
    <w:p w14:paraId="206B9DEF" w14:textId="6A766BD8" w:rsidR="00BA2FFE" w:rsidRDefault="00AB70D9" w:rsidP="00AB70D9">
      <w:pPr>
        <w:pStyle w:val="Heading3"/>
        <w:rPr>
          <w:rFonts w:hint="eastAsia"/>
        </w:rPr>
      </w:pPr>
      <w:bookmarkStart w:id="12" w:name="_Toc327362317"/>
      <w:r>
        <w:t>Stap 1: Business Scoping</w:t>
      </w:r>
      <w:bookmarkEnd w:id="12"/>
    </w:p>
    <w:p w14:paraId="583AFFDB" w14:textId="77777777" w:rsidR="00AB70D9" w:rsidRDefault="00AB70D9" w:rsidP="00AB70D9"/>
    <w:p w14:paraId="1259FD8A" w14:textId="1EBE38E0" w:rsidR="008E3897" w:rsidRDefault="00AB70D9" w:rsidP="00AB70D9">
      <w:r>
        <w:t xml:space="preserve">In deze stap wordt nagedacht over </w:t>
      </w:r>
      <w:r w:rsidR="00EA2220">
        <w:t>wat</w:t>
      </w:r>
      <w:r>
        <w:t xml:space="preserve"> er gemaakt moet worden. Enerzijds komt deze info van klanten, maar </w:t>
      </w:r>
      <w:r w:rsidR="00EA2220">
        <w:t>anderzijds denkt men ook na over nieuwe plannen voor de toekomst</w:t>
      </w:r>
      <w:r>
        <w:t xml:space="preserve">. </w:t>
      </w:r>
      <w:r w:rsidR="00EC5BE5">
        <w:t>Er worden voorstellen gedaan</w:t>
      </w:r>
      <w:r w:rsidR="00D577F0">
        <w:t xml:space="preserve"> en neergeschreven door</w:t>
      </w:r>
      <w:r w:rsidR="00EC5BE5">
        <w:t xml:space="preserve"> verschillende afdelingen: productmanagement, research, development etc</w:t>
      </w:r>
      <w:r w:rsidR="00D577F0">
        <w:t>.</w:t>
      </w:r>
      <w:r w:rsidR="00EC5BE5">
        <w:t xml:space="preserve"> </w:t>
      </w:r>
      <w:r w:rsidR="00D577F0">
        <w:t>Van</w:t>
      </w:r>
      <w:r w:rsidR="00EC5BE5">
        <w:t xml:space="preserve"> al deze voorstellen</w:t>
      </w:r>
      <w:r w:rsidR="00394D0D">
        <w:t>, ook wel epics genoemd,</w:t>
      </w:r>
      <w:r w:rsidR="00EC5BE5">
        <w:t xml:space="preserve"> wordt getracht een prioriteitenlijst </w:t>
      </w:r>
      <w:r w:rsidR="00D577F0">
        <w:t>te maken</w:t>
      </w:r>
      <w:r w:rsidR="008E3897">
        <w:t>, wat ten slotte het resultaat is van Business Scoping</w:t>
      </w:r>
      <w:r w:rsidR="00EC5BE5">
        <w:t>.</w:t>
      </w:r>
    </w:p>
    <w:p w14:paraId="2160425E" w14:textId="1B221A58" w:rsidR="008E3897" w:rsidRDefault="008E3897" w:rsidP="008E3897">
      <w:pPr>
        <w:pStyle w:val="Heading3"/>
        <w:rPr>
          <w:rFonts w:hint="eastAsia"/>
        </w:rPr>
      </w:pPr>
      <w:bookmarkStart w:id="13" w:name="_Toc327362318"/>
      <w:r>
        <w:t>Stap 2: Planning</w:t>
      </w:r>
      <w:bookmarkEnd w:id="13"/>
    </w:p>
    <w:p w14:paraId="75A6CD62" w14:textId="77777777" w:rsidR="008E3897" w:rsidRDefault="008E3897" w:rsidP="008E3897"/>
    <w:p w14:paraId="0659719F" w14:textId="2EEAD354" w:rsidR="008E3897" w:rsidRDefault="00394D0D" w:rsidP="008E3897">
      <w:r>
        <w:t>Hier wordt een project</w:t>
      </w:r>
      <w:r w:rsidR="00161E78">
        <w:t>plan gemaakt.</w:t>
      </w:r>
      <w:r w:rsidR="00756A80">
        <w:t xml:space="preserve"> </w:t>
      </w:r>
      <w:r w:rsidR="00161E78">
        <w:t>D</w:t>
      </w:r>
      <w:r w:rsidR="00756A80">
        <w:t xml:space="preserve">it is een schema </w:t>
      </w:r>
      <w:r w:rsidR="00BC4983">
        <w:t>waarbij</w:t>
      </w:r>
      <w:r w:rsidR="00756A80">
        <w:t xml:space="preserve"> de gekende prioriteitstellingen worden opgedeeld in sprints.</w:t>
      </w:r>
      <w:r w:rsidR="00100ADE">
        <w:t xml:space="preserve"> De opgedeelde epics worden per sprint zeer gedetailleerd uitgeschreven, zodat men precies weet wat per sprint moet worden ontwikkeld.</w:t>
      </w:r>
    </w:p>
    <w:p w14:paraId="6F506704" w14:textId="38BB799D" w:rsidR="00025A65" w:rsidRDefault="00BD708D" w:rsidP="00025A65">
      <w:pPr>
        <w:pStyle w:val="Heading3"/>
        <w:rPr>
          <w:rFonts w:hint="eastAsia"/>
        </w:rPr>
      </w:pPr>
      <w:bookmarkStart w:id="14" w:name="_Toc327362319"/>
      <w:r>
        <w:t xml:space="preserve">Stap 3: </w:t>
      </w:r>
      <w:r w:rsidR="00025A65">
        <w:t>Development</w:t>
      </w:r>
      <w:bookmarkEnd w:id="14"/>
    </w:p>
    <w:p w14:paraId="7A8CFA63" w14:textId="77777777" w:rsidR="00025A65" w:rsidRDefault="00025A65" w:rsidP="00025A65"/>
    <w:p w14:paraId="68AC5193" w14:textId="3EF6617F" w:rsidR="00025A65" w:rsidRDefault="000421B4" w:rsidP="00025A65">
      <w:r>
        <w:t xml:space="preserve">In de ontwikkeling, </w:t>
      </w:r>
      <w:r w:rsidR="000925EC">
        <w:t>die</w:t>
      </w:r>
      <w:r>
        <w:t xml:space="preserve"> 8 maanden duurt, wordt gewerkt met 6 sprints die ongeveer 5 weken duren. </w:t>
      </w:r>
      <w:r w:rsidR="00644904">
        <w:t xml:space="preserve">Per sprint worden enkele </w:t>
      </w:r>
      <w:r w:rsidR="00314455">
        <w:t xml:space="preserve">epics opgenomen </w:t>
      </w:r>
      <w:r w:rsidR="000925EC">
        <w:t>die vervolgens worden ontwikkeld</w:t>
      </w:r>
      <w:r w:rsidR="00644904">
        <w:t>.</w:t>
      </w:r>
      <w:r w:rsidR="00314455">
        <w:t xml:space="preserve"> </w:t>
      </w:r>
      <w:r w:rsidR="005C11F6">
        <w:t xml:space="preserve">De </w:t>
      </w:r>
      <w:r w:rsidR="005C11F6">
        <w:lastRenderedPageBreak/>
        <w:t xml:space="preserve">sprints zorgen ervoor dat de release veel beter kan worden opgevolgd. Hierdoor kan men ook sneller feedback </w:t>
      </w:r>
      <w:r w:rsidR="00314455">
        <w:t xml:space="preserve">geven aan de klanten over wat </w:t>
      </w:r>
      <w:r w:rsidR="003506F9">
        <w:t xml:space="preserve">er </w:t>
      </w:r>
      <w:r w:rsidR="00194AC3">
        <w:t>gerealiseerd</w:t>
      </w:r>
      <w:r w:rsidR="003506F9">
        <w:t xml:space="preserve"> </w:t>
      </w:r>
      <w:r w:rsidR="00314455">
        <w:t>is</w:t>
      </w:r>
      <w:r w:rsidR="00A47A37">
        <w:t xml:space="preserve">, en wat nog </w:t>
      </w:r>
      <w:r w:rsidR="00194AC3">
        <w:t>gerealiseerd</w:t>
      </w:r>
      <w:r w:rsidR="00A47A37">
        <w:t xml:space="preserve"> </w:t>
      </w:r>
      <w:r w:rsidR="000F79FD">
        <w:t xml:space="preserve"> moet worden</w:t>
      </w:r>
      <w:r w:rsidR="00314455">
        <w:t>.</w:t>
      </w:r>
    </w:p>
    <w:p w14:paraId="12FDA503" w14:textId="77777777" w:rsidR="00D7168F" w:rsidRDefault="00D7168F" w:rsidP="00025A65"/>
    <w:p w14:paraId="201B9AE2" w14:textId="6FE55AFE" w:rsidR="00AE3325" w:rsidRDefault="00BD708D" w:rsidP="00AE3325">
      <w:pPr>
        <w:pStyle w:val="Heading3"/>
        <w:rPr>
          <w:rFonts w:hint="eastAsia"/>
        </w:rPr>
      </w:pPr>
      <w:bookmarkStart w:id="15" w:name="_Toc327362320"/>
      <w:r>
        <w:t xml:space="preserve">Stap 4 </w:t>
      </w:r>
      <w:r w:rsidR="0037579B">
        <w:t>: Inter</w:t>
      </w:r>
      <w:r>
        <w:t>nal</w:t>
      </w:r>
      <w:r w:rsidR="00AE3325">
        <w:t xml:space="preserve"> Launch</w:t>
      </w:r>
      <w:bookmarkEnd w:id="15"/>
    </w:p>
    <w:p w14:paraId="3C30C998" w14:textId="77777777" w:rsidR="005F5C28" w:rsidRDefault="005F5C28" w:rsidP="005F5C28"/>
    <w:p w14:paraId="2AE829AC" w14:textId="63831A01" w:rsidR="0037579B" w:rsidRDefault="00BD708D" w:rsidP="005F5C28">
      <w:r>
        <w:t>In de Internal Launch is het de bedoelding o</w:t>
      </w:r>
      <w:r w:rsidR="00F746CD">
        <w:t>m de laatste epics af te werken</w:t>
      </w:r>
      <w:r>
        <w:t xml:space="preserve"> en de </w:t>
      </w:r>
      <w:r w:rsidR="0037579B">
        <w:t>gedetailleerde testen</w:t>
      </w:r>
      <w:r>
        <w:t xml:space="preserve"> op de te releasen software te doen.</w:t>
      </w:r>
      <w:r w:rsidR="0037579B">
        <w:t xml:space="preserve"> Ook wordt dit getest door support engineers wereldwijd binnen </w:t>
      </w:r>
      <w:r w:rsidR="00F51253">
        <w:t>de afdeling LMS</w:t>
      </w:r>
      <w:r w:rsidR="0037579B">
        <w:t>.</w:t>
      </w:r>
    </w:p>
    <w:p w14:paraId="5DBCF460" w14:textId="24FE97F2" w:rsidR="0037579B" w:rsidRDefault="0037579B" w:rsidP="0037579B">
      <w:pPr>
        <w:pStyle w:val="Heading3"/>
        <w:rPr>
          <w:rFonts w:hint="eastAsia"/>
        </w:rPr>
      </w:pPr>
      <w:bookmarkStart w:id="16" w:name="_Toc327362321"/>
      <w:r>
        <w:t>Stap 5: External Launch</w:t>
      </w:r>
      <w:bookmarkEnd w:id="16"/>
    </w:p>
    <w:p w14:paraId="07F7696B" w14:textId="2E66C0FD" w:rsidR="00CC6D79" w:rsidRDefault="00BD708D" w:rsidP="005F5C28">
      <w:r>
        <w:br/>
        <w:t xml:space="preserve">In </w:t>
      </w:r>
      <w:r w:rsidR="001717B4">
        <w:t>deze stap</w:t>
      </w:r>
      <w:r>
        <w:t xml:space="preserve"> gebeurt er nog een kwaliteitscontrole, worden de marketingmaterialen geproduceerd en wordt ervoor gezorgd</w:t>
      </w:r>
      <w:r w:rsidR="00192985">
        <w:t xml:space="preserve"> dat de release beschikbaar is om te downloaden.</w:t>
      </w:r>
    </w:p>
    <w:p w14:paraId="3993E5FE" w14:textId="3DBA4ECF" w:rsidR="00CC6D79" w:rsidRDefault="00CC6D79" w:rsidP="00CC6D79">
      <w:pPr>
        <w:pStyle w:val="Heading3"/>
        <w:rPr>
          <w:rFonts w:hint="eastAsia"/>
        </w:rPr>
      </w:pPr>
      <w:bookmarkStart w:id="17" w:name="_Toc327362322"/>
      <w:r>
        <w:t xml:space="preserve">Stap 6: </w:t>
      </w:r>
      <w:r w:rsidR="00F746CD">
        <w:t>Maintenance</w:t>
      </w:r>
      <w:bookmarkEnd w:id="17"/>
    </w:p>
    <w:p w14:paraId="79EB1CFC" w14:textId="77777777" w:rsidR="00CC6D79" w:rsidRDefault="00CC6D79" w:rsidP="00CC6D79"/>
    <w:p w14:paraId="3C78AF6D" w14:textId="0B90D9A6" w:rsidR="002461F2" w:rsidRDefault="003D0040" w:rsidP="00CC6D79">
      <w:r>
        <w:t>Er wordt een onderhoud gedaan op de release, en eventueel kleine uitbreidingen/updates gemaakt.</w:t>
      </w:r>
      <w:r w:rsidR="005D5D2A">
        <w:t xml:space="preserve"> Deze uitbreidingen zijn epics die de release net niet hebben gehaald. Het gaat om kleine uitbreidingen, die zo min mogelijk risico hebben.</w:t>
      </w:r>
    </w:p>
    <w:p w14:paraId="2C1E1767" w14:textId="66856C82" w:rsidR="008F0746" w:rsidRDefault="008F0746" w:rsidP="008F0746">
      <w:pPr>
        <w:pStyle w:val="Heading2"/>
      </w:pPr>
      <w:bookmarkStart w:id="18" w:name="_Toc327362323"/>
      <w:r>
        <w:t>Informatie</w:t>
      </w:r>
      <w:r w:rsidR="008A5129">
        <w:t>-</w:t>
      </w:r>
      <w:r>
        <w:t>uitwisseling</w:t>
      </w:r>
      <w:bookmarkEnd w:id="18"/>
    </w:p>
    <w:p w14:paraId="1974A78E" w14:textId="77777777" w:rsidR="008F0746" w:rsidRDefault="008F0746" w:rsidP="008F0746"/>
    <w:p w14:paraId="73E9DD8B" w14:textId="2991142F" w:rsidR="00B10985" w:rsidRDefault="00B762FD" w:rsidP="008F0746">
      <w:r>
        <w:t>Er wordt dagelijks veel informatie uitgewisseld</w:t>
      </w:r>
      <w:r w:rsidR="00BA16CF">
        <w:t>, zowel formele als informele communicatie</w:t>
      </w:r>
      <w:r>
        <w:t>.</w:t>
      </w:r>
    </w:p>
    <w:p w14:paraId="7538E476" w14:textId="1A955354" w:rsidR="001F133E" w:rsidRDefault="001F133E" w:rsidP="008F0746">
      <w:r>
        <w:t>Voor formele communicatie gebeurt dit door</w:t>
      </w:r>
      <w:r w:rsidR="004D4CD5">
        <w:t xml:space="preserve"> bijvoorbeeld documenten op een </w:t>
      </w:r>
      <w:r>
        <w:t>SharePointsite te plaatsen.</w:t>
      </w:r>
      <w:r w:rsidR="00042034">
        <w:t xml:space="preserve"> Voor de dagdagelijkse informele communicat</w:t>
      </w:r>
      <w:r w:rsidR="00BB5B6E">
        <w:t>ie wordt er gebruik</w:t>
      </w:r>
      <w:r w:rsidR="000925EC">
        <w:t>gemaakt van</w:t>
      </w:r>
      <w:r w:rsidR="00042034">
        <w:t xml:space="preserve"> bijvoorbeeld e</w:t>
      </w:r>
      <w:r w:rsidR="00A04350">
        <w:t>-</w:t>
      </w:r>
      <w:r w:rsidR="00042034">
        <w:t>mail en Office Communicator.</w:t>
      </w:r>
      <w:r w:rsidR="00FD0A46">
        <w:t xml:space="preserve"> Maar face-to-face</w:t>
      </w:r>
      <w:r w:rsidR="000925EC">
        <w:t>-</w:t>
      </w:r>
      <w:r w:rsidR="00FD0A46">
        <w:t>communicatie is nog steeds het belangrijkste, omdat er</w:t>
      </w:r>
      <w:r w:rsidR="00C27990">
        <w:t xml:space="preserve"> zo veel meer informatie wordt overgedragen (lichaamstaal, intonatie</w:t>
      </w:r>
      <w:r w:rsidR="000925EC">
        <w:t>,</w:t>
      </w:r>
      <w:r w:rsidR="00C27990">
        <w:t xml:space="preserve"> etc</w:t>
      </w:r>
      <w:r w:rsidR="0067062D">
        <w:t>.</w:t>
      </w:r>
      <w:r w:rsidR="00C27990">
        <w:t>)</w:t>
      </w:r>
      <w:r w:rsidR="00FD0A46">
        <w:t xml:space="preserve">. </w:t>
      </w:r>
    </w:p>
    <w:p w14:paraId="028E45BD" w14:textId="77777777" w:rsidR="00D14706" w:rsidRDefault="00D14706" w:rsidP="008F0746"/>
    <w:p w14:paraId="271619D6" w14:textId="0BB5C6E2" w:rsidR="00D14706" w:rsidRDefault="00D14706" w:rsidP="00D14706">
      <w:pPr>
        <w:pStyle w:val="Heading2"/>
      </w:pPr>
      <w:bookmarkStart w:id="19" w:name="_Toc327362324"/>
      <w:r>
        <w:t>Frontloading van problemen</w:t>
      </w:r>
      <w:bookmarkEnd w:id="19"/>
    </w:p>
    <w:p w14:paraId="4945896C" w14:textId="77777777" w:rsidR="00D14706" w:rsidRDefault="00D14706" w:rsidP="00D14706"/>
    <w:p w14:paraId="579B8CFD" w14:textId="36B801F0" w:rsidR="00D14706" w:rsidRDefault="002423D0" w:rsidP="00D14706">
      <w:r>
        <w:t xml:space="preserve">Met Frontloading wordt bedoeld dat er telkens op </w:t>
      </w:r>
      <w:r w:rsidR="00E21252">
        <w:t>voorhand</w:t>
      </w:r>
      <w:r>
        <w:t xml:space="preserve"> wordt </w:t>
      </w:r>
      <w:r w:rsidR="00E21252">
        <w:t>geanticipeerd</w:t>
      </w:r>
      <w:r>
        <w:t xml:space="preserve"> op mogelijke problemen.</w:t>
      </w:r>
      <w:r w:rsidR="00B7788E">
        <w:t xml:space="preserve"> Dit doen ze door code reviews, unit testen en code coverage.</w:t>
      </w:r>
    </w:p>
    <w:p w14:paraId="3148BEE2" w14:textId="6B4D384B" w:rsidR="00CE4E80" w:rsidRDefault="00CE4E80" w:rsidP="00CE4E80">
      <w:pPr>
        <w:pStyle w:val="Heading3"/>
        <w:rPr>
          <w:rFonts w:hint="eastAsia"/>
        </w:rPr>
      </w:pPr>
      <w:bookmarkStart w:id="20" w:name="_Toc327362325"/>
      <w:r>
        <w:t>Reviewen</w:t>
      </w:r>
      <w:bookmarkEnd w:id="20"/>
    </w:p>
    <w:p w14:paraId="0C759753" w14:textId="77777777" w:rsidR="00CE4E80" w:rsidRDefault="00CE4E80" w:rsidP="00CE4E80"/>
    <w:p w14:paraId="163B0B38" w14:textId="45DCB80C" w:rsidR="00CE4E80" w:rsidRDefault="00CE4E80" w:rsidP="00CE4E80">
      <w:r>
        <w:t xml:space="preserve">Wanneer er een nieuw code is geschreven, kan </w:t>
      </w:r>
      <w:r w:rsidR="0041198A">
        <w:t>die niet meteen worden gepusht</w:t>
      </w:r>
      <w:r>
        <w:t xml:space="preserve"> in de versiecontrole. Er moet eerst een review op gebeuren, die wordt uitgevoerd door de eigenaar, ook wel Guru genoemd. Tijdens de review geeft de ontwikkelaar bijkomende uitleg aan de eigenaar, waarop hij op zijn beurt commentaar kan geven.</w:t>
      </w:r>
      <w:r w:rsidR="00A50FD5">
        <w:t xml:space="preserve"> Zo wordt iedereen ook op de hoogte</w:t>
      </w:r>
      <w:r w:rsidR="004640C7">
        <w:t xml:space="preserve"> gehouden van code-aanpassingen</w:t>
      </w:r>
      <w:r w:rsidR="00A50FD5">
        <w:t xml:space="preserve"> en worden problemen vermeden in verband met communicatie.</w:t>
      </w:r>
      <w:r>
        <w:t xml:space="preserve"> Wanneer de review afgelopen is, kan </w:t>
      </w:r>
      <w:r w:rsidR="00297D43">
        <w:t>de eigenaar deze toestaan of we</w:t>
      </w:r>
      <w:r w:rsidR="008358AD">
        <w:t>i</w:t>
      </w:r>
      <w:r>
        <w:t>geren.</w:t>
      </w:r>
      <w:r w:rsidR="00C82BF3">
        <w:t xml:space="preserve"> Dit heeft ook als voordeel dat er een gemeenschappelijke stijl wordt gecreëerd. </w:t>
      </w:r>
    </w:p>
    <w:p w14:paraId="084B1466" w14:textId="77777777" w:rsidR="0091401E" w:rsidRDefault="0091401E" w:rsidP="00CE4E80"/>
    <w:p w14:paraId="435A445A" w14:textId="1ED4B815" w:rsidR="0091401E" w:rsidRDefault="0091401E" w:rsidP="0091401E">
      <w:pPr>
        <w:pStyle w:val="Heading3"/>
        <w:rPr>
          <w:rFonts w:hint="eastAsia"/>
        </w:rPr>
      </w:pPr>
      <w:bookmarkStart w:id="21" w:name="_Toc327362326"/>
      <w:r>
        <w:lastRenderedPageBreak/>
        <w:t>Unittesten</w:t>
      </w:r>
      <w:bookmarkEnd w:id="21"/>
    </w:p>
    <w:p w14:paraId="78FD0C7B" w14:textId="77777777" w:rsidR="0091401E" w:rsidRDefault="0091401E" w:rsidP="0091401E"/>
    <w:p w14:paraId="64011893" w14:textId="49560F92" w:rsidR="00E604C3" w:rsidRPr="0091401E" w:rsidRDefault="0091401E" w:rsidP="0091401E">
      <w:r>
        <w:t xml:space="preserve">Er wordt </w:t>
      </w:r>
      <w:r w:rsidR="00BD5246">
        <w:t>gevraagd</w:t>
      </w:r>
      <w:r>
        <w:t xml:space="preserve"> dat men unittesten schrijft voor de code die wordt aangepast. Alvorens er een review kan worden </w:t>
      </w:r>
      <w:r w:rsidR="00EC0D78">
        <w:t>aangevraagd</w:t>
      </w:r>
      <w:r>
        <w:t>, moeten</w:t>
      </w:r>
      <w:r w:rsidR="00EC0D78">
        <w:t xml:space="preserve"> er unittesten worden geschreven</w:t>
      </w:r>
      <w:r>
        <w:t>.</w:t>
      </w:r>
      <w:r w:rsidR="00EC0D78">
        <w:t xml:space="preserve"> Wanneer een unittest faalt, weet </w:t>
      </w:r>
      <w:r w:rsidR="00BD5246">
        <w:t>men</w:t>
      </w:r>
      <w:r w:rsidR="00EC0D78">
        <w:t xml:space="preserve"> </w:t>
      </w:r>
      <w:r w:rsidR="004640C7">
        <w:t>dat het aan de nieuwe code ligt. B</w:t>
      </w:r>
      <w:r w:rsidR="00013659">
        <w:t>ijgevolg</w:t>
      </w:r>
      <w:r w:rsidR="00EC0D78">
        <w:t xml:space="preserve"> </w:t>
      </w:r>
      <w:r w:rsidR="004640C7">
        <w:t xml:space="preserve">is het niet mogelijk </w:t>
      </w:r>
      <w:r w:rsidR="00EC0D78">
        <w:t xml:space="preserve">een review </w:t>
      </w:r>
      <w:r w:rsidR="002F5AC9">
        <w:t>aan</w:t>
      </w:r>
      <w:r w:rsidR="004640C7">
        <w:t xml:space="preserve"> te </w:t>
      </w:r>
      <w:r w:rsidR="002F5AC9">
        <w:t>vragen</w:t>
      </w:r>
      <w:r w:rsidR="004640C7">
        <w:t xml:space="preserve"> </w:t>
      </w:r>
      <w:r w:rsidR="002F5AC9">
        <w:t>en kan men dus</w:t>
      </w:r>
      <w:r w:rsidR="008B02A1">
        <w:t xml:space="preserve"> ook</w:t>
      </w:r>
      <w:r w:rsidR="002F5AC9">
        <w:t xml:space="preserve"> niet pushen</w:t>
      </w:r>
      <w:r w:rsidR="00EC0D78">
        <w:t>.</w:t>
      </w:r>
      <w:r w:rsidR="00013659">
        <w:t xml:space="preserve"> </w:t>
      </w:r>
    </w:p>
    <w:p w14:paraId="3E9DF227" w14:textId="77777777" w:rsidR="00440519" w:rsidRDefault="00440519" w:rsidP="00CE4E80"/>
    <w:p w14:paraId="72A4AED2" w14:textId="32D3A02E" w:rsidR="008D6759" w:rsidRDefault="008D6759" w:rsidP="008D6759">
      <w:pPr>
        <w:pStyle w:val="Heading3"/>
        <w:rPr>
          <w:rFonts w:hint="eastAsia"/>
        </w:rPr>
      </w:pPr>
      <w:bookmarkStart w:id="22" w:name="_Toc327362327"/>
      <w:r>
        <w:t>Code Coverage</w:t>
      </w:r>
      <w:bookmarkEnd w:id="22"/>
    </w:p>
    <w:p w14:paraId="7BB4E225" w14:textId="77777777" w:rsidR="008D6759" w:rsidRDefault="008D6759" w:rsidP="008D6759"/>
    <w:p w14:paraId="15AA26EB" w14:textId="55766669" w:rsidR="002423D0" w:rsidRPr="00D14706" w:rsidRDefault="008D6759" w:rsidP="00D14706">
      <w:r>
        <w:t xml:space="preserve">Dit is een tool </w:t>
      </w:r>
      <w:r w:rsidR="00A6168A">
        <w:t>die</w:t>
      </w:r>
      <w:r>
        <w:t xml:space="preserve"> laat zien hoeveel van de totale code is getest met unittesten</w:t>
      </w:r>
      <w:r w:rsidR="00047CE6">
        <w:t>.</w:t>
      </w:r>
      <w:r w:rsidR="00D46BEF">
        <w:t xml:space="preserve"> Dit</w:t>
      </w:r>
      <w:r w:rsidR="00B12DC7">
        <w:t xml:space="preserve"> geeft een duidelijk overzicht van welk team meer unittesten moet schrijven</w:t>
      </w:r>
      <w:r w:rsidR="004133C5">
        <w:t>, en welk team goed bezig is. Een</w:t>
      </w:r>
      <w:r w:rsidR="00B12DC7">
        <w:t>maal per release wordt ook telkens de vraag gesteld om meer code te coveren met unittesten.</w:t>
      </w:r>
      <w:r w:rsidR="00517849">
        <w:t xml:space="preserve"> Zo worden </w:t>
      </w:r>
      <w:r w:rsidR="00446A47">
        <w:t xml:space="preserve">mogelijke problemen duidelijk </w:t>
      </w:r>
      <w:r w:rsidR="00517849">
        <w:t>en kan men hieraan werken</w:t>
      </w:r>
      <w:r w:rsidR="00446A47">
        <w:t>.</w:t>
      </w:r>
    </w:p>
    <w:p w14:paraId="73F1BA51" w14:textId="55761EB0" w:rsidR="002B4C33" w:rsidRDefault="002B4C33" w:rsidP="002B4C33">
      <w:pPr>
        <w:pStyle w:val="Heading1"/>
      </w:pPr>
      <w:bookmarkStart w:id="23" w:name="_Toc327362328"/>
      <w:r>
        <w:t>Voorstelling stageopdracht</w:t>
      </w:r>
      <w:bookmarkEnd w:id="23"/>
    </w:p>
    <w:p w14:paraId="120E9A54" w14:textId="77777777" w:rsidR="00E66FDF" w:rsidRDefault="00E66FDF" w:rsidP="00E66FDF"/>
    <w:p w14:paraId="11288A80" w14:textId="67A17919" w:rsidR="00FB353D" w:rsidRDefault="00FB353D" w:rsidP="00E66FDF">
      <w:r>
        <w:t xml:space="preserve">De volledige stage bestaat uit twee verschillende stageopdrachten. </w:t>
      </w:r>
      <w:r w:rsidR="00F503DC">
        <w:t>In opdracht 1 heb ik een abstractie gemaakt van cloudproviders, in opdracht 2 wordt er aan cloudprocessing gedaan.</w:t>
      </w:r>
      <w:r w:rsidR="00DA36E7">
        <w:br/>
      </w:r>
    </w:p>
    <w:p w14:paraId="55434D13" w14:textId="67125EA9" w:rsidR="00E66FDF" w:rsidRPr="00E66FDF" w:rsidRDefault="00F503DC" w:rsidP="00E66FDF">
      <w:pPr>
        <w:pStyle w:val="Heading2"/>
      </w:pPr>
      <w:bookmarkStart w:id="24" w:name="_Toc327362329"/>
      <w:r>
        <w:t>Opdracht</w:t>
      </w:r>
      <w:r w:rsidR="00E66FDF">
        <w:t xml:space="preserve"> 1: abstractie van cloudproviders</w:t>
      </w:r>
      <w:bookmarkEnd w:id="24"/>
    </w:p>
    <w:p w14:paraId="70BE7407" w14:textId="77777777" w:rsidR="002B4C33" w:rsidRDefault="002B4C33" w:rsidP="002B4C33"/>
    <w:p w14:paraId="3E44FFD2" w14:textId="6A11307C" w:rsidR="009A77FC" w:rsidRDefault="001B4F11" w:rsidP="001B4F11">
      <w:r>
        <w:t>Er is eerder al vermeld dat de LMS-afdeling zich bezighoudt met vermoeiingstesten. Nu moet telkens een laptop mee tijdens de test, wat niet handig is</w:t>
      </w:r>
      <w:r w:rsidR="00723D62">
        <w:t>.</w:t>
      </w:r>
      <w:r w:rsidR="00723D62">
        <w:br/>
        <w:t>In Figuur 1 is een vermoeiingstest sc</w:t>
      </w:r>
      <w:r w:rsidR="006F20B9">
        <w:t xml:space="preserve">hematisch weergegeven. De sensoren, die geplaatst zijn op een auto, sturen signalen naar een soort geluidskaart (Scadas Mobile). Deze geluidskaart vormt deze om naar een binair formaat en stuurt deze </w:t>
      </w:r>
      <w:r w:rsidR="00015A36">
        <w:t xml:space="preserve">vervolgens </w:t>
      </w:r>
      <w:r w:rsidR="006F20B9">
        <w:t xml:space="preserve">naar een laptop </w:t>
      </w:r>
      <w:r w:rsidR="009F172E">
        <w:t>die</w:t>
      </w:r>
      <w:r w:rsidR="006F20B9">
        <w:t xml:space="preserve"> de signalen ontvangt en verwerkt. </w:t>
      </w:r>
      <w:r w:rsidR="00D53F8F">
        <w:t>Een microfoon bijvoorbeeld heeft hetzelfde principe, er komen trillingen binnen die worden opgevangen door de micro. Deze worden ook omgezet naar een</w:t>
      </w:r>
      <w:r w:rsidR="001225AE">
        <w:t xml:space="preserve"> bepaald</w:t>
      </w:r>
      <w:r w:rsidR="00D53F8F">
        <w:t xml:space="preserve"> formaat </w:t>
      </w:r>
      <w:r w:rsidR="001225AE">
        <w:t>zodat er</w:t>
      </w:r>
      <w:r w:rsidR="00D53F8F">
        <w:t xml:space="preserve"> </w:t>
      </w:r>
      <w:r w:rsidR="001225AE">
        <w:t>geluid vrijkomt</w:t>
      </w:r>
      <w:r w:rsidR="00D53F8F">
        <w:t>.</w:t>
      </w:r>
    </w:p>
    <w:p w14:paraId="5F553C09" w14:textId="77777777" w:rsidR="006F20B9" w:rsidRDefault="006F20B9" w:rsidP="001B4F11"/>
    <w:p w14:paraId="7C962F9B" w14:textId="77777777" w:rsidR="00000BFD" w:rsidRDefault="00000BFD" w:rsidP="00000BFD">
      <w:pPr>
        <w:keepNext/>
      </w:pPr>
      <w:r>
        <w:rPr>
          <w:noProof/>
          <w:lang w:val="en-US"/>
        </w:rPr>
        <w:drawing>
          <wp:inline distT="0" distB="0" distL="0" distR="0" wp14:anchorId="1D0DC957" wp14:editId="3ED06AC2">
            <wp:extent cx="4801493" cy="975973"/>
            <wp:effectExtent l="25400" t="25400" r="24765" b="15240"/>
            <wp:docPr id="24" name="Picture 24" descr="Macintosh HD:private:var:folders:qw:hcbd1gk55tq1z9rbh1lcgslw0000gn:T:TemporaryItems:eerste structuur met 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qw:hcbd1gk55tq1z9rbh1lcgslw0000gn:T:TemporaryItems:eerste structuur met aut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493" cy="975973"/>
                    </a:xfrm>
                    <a:prstGeom prst="rect">
                      <a:avLst/>
                    </a:prstGeom>
                    <a:noFill/>
                    <a:ln>
                      <a:solidFill>
                        <a:srgbClr val="AFABAB"/>
                      </a:solidFill>
                    </a:ln>
                  </pic:spPr>
                </pic:pic>
              </a:graphicData>
            </a:graphic>
          </wp:inline>
        </w:drawing>
      </w:r>
    </w:p>
    <w:p w14:paraId="5632FE35" w14:textId="29538FFE" w:rsidR="00000BFD" w:rsidRPr="00000BFD" w:rsidRDefault="00000BFD" w:rsidP="009D1545">
      <w:pPr>
        <w:pStyle w:val="Caption"/>
      </w:pPr>
      <w:r>
        <w:t xml:space="preserve">Figuur </w:t>
      </w:r>
      <w:r>
        <w:fldChar w:fldCharType="begin"/>
      </w:r>
      <w:r>
        <w:instrText xml:space="preserve"> SEQ Figuur \* ARABIC </w:instrText>
      </w:r>
      <w:r>
        <w:fldChar w:fldCharType="separate"/>
      </w:r>
      <w:r w:rsidR="00BD3E19">
        <w:rPr>
          <w:noProof/>
        </w:rPr>
        <w:t>1</w:t>
      </w:r>
      <w:r>
        <w:fldChar w:fldCharType="end"/>
      </w:r>
      <w:r>
        <w:t>: Verloop vermoeiingstest</w:t>
      </w:r>
    </w:p>
    <w:p w14:paraId="6EEAA140" w14:textId="246213FB" w:rsidR="001B4F11" w:rsidRDefault="00FA517D" w:rsidP="001B4F11">
      <w:r>
        <w:t>Er is een apparaat ontwikkeld</w:t>
      </w:r>
      <w:r w:rsidR="001B4F11">
        <w:t>, genaam</w:t>
      </w:r>
      <w:r>
        <w:t xml:space="preserve">d LMS Scadas XS, dat ervoor zorgt </w:t>
      </w:r>
      <w:r w:rsidR="001B4F11">
        <w:t xml:space="preserve">dat het overbodig wordt om een laptop mee te nemen tijdens de test. Dit is vooral makkelijker </w:t>
      </w:r>
      <w:r w:rsidR="00D74B5F">
        <w:t>omdat</w:t>
      </w:r>
      <w:r w:rsidR="001B4F11">
        <w:t xml:space="preserve"> het apparaat veel kleiner is dan een laptop. Het apparaat, en niet meer de laptop, bewaart </w:t>
      </w:r>
      <w:r w:rsidR="00D74B5F">
        <w:t>de</w:t>
      </w:r>
      <w:r w:rsidR="001B4F11">
        <w:t xml:space="preserve"> data op een SD-kaart, </w:t>
      </w:r>
      <w:r w:rsidR="00D74B5F">
        <w:t>d</w:t>
      </w:r>
      <w:r w:rsidR="00761195">
        <w:t>ie dan later bekeken kunne</w:t>
      </w:r>
      <w:r w:rsidR="00D74B5F">
        <w:t>n worden. Wanneer</w:t>
      </w:r>
      <w:r w:rsidR="001B4F11">
        <w:t xml:space="preserve"> er</w:t>
      </w:r>
      <w:r w:rsidR="00D74B5F">
        <w:t xml:space="preserve"> momenteel een sensor stuk</w:t>
      </w:r>
      <w:r w:rsidR="001B4F11">
        <w:t xml:space="preserve">gaat of uitvalt wordt dit te laat gezien, omdat de data pas </w:t>
      </w:r>
      <w:r w:rsidR="000B7D27">
        <w:t>n</w:t>
      </w:r>
      <w:r w:rsidR="00396A40">
        <w:t>a</w:t>
      </w:r>
      <w:r w:rsidR="000B7D27">
        <w:t xml:space="preserve"> de test</w:t>
      </w:r>
      <w:r w:rsidR="001B4F11">
        <w:t xml:space="preserve"> worden bekeken.</w:t>
      </w:r>
      <w:r w:rsidR="001B4F11">
        <w:br/>
        <w:t>Een mogelijke oplossing is dat het apparaat de data rechtst</w:t>
      </w:r>
      <w:r w:rsidR="00D74B5F">
        <w:t xml:space="preserve">reeks </w:t>
      </w:r>
      <w:r w:rsidR="001B4F11">
        <w:t>naar een Amazon Cloud</w:t>
      </w:r>
      <w:r w:rsidR="00D74B5F">
        <w:t xml:space="preserve"> </w:t>
      </w:r>
      <w:r w:rsidR="00D74B5F">
        <w:lastRenderedPageBreak/>
        <w:t>stuurt</w:t>
      </w:r>
      <w:r w:rsidR="00770C93">
        <w:t>. V</w:t>
      </w:r>
      <w:r w:rsidR="001B4F11">
        <w:t>ervolgens haalt een clie</w:t>
      </w:r>
      <w:r w:rsidR="001B4F11" w:rsidRPr="00B14FE1">
        <w:t>nt de data op en visualiseert ze live.</w:t>
      </w:r>
      <w:r w:rsidR="001B4F11">
        <w:t xml:space="preserve"> Doordat dit apparaat nog in ontwikkeling is, moet een alternatief deze data simuleren.</w:t>
      </w:r>
    </w:p>
    <w:p w14:paraId="3A390B76" w14:textId="07FC4B03" w:rsidR="001B4F11" w:rsidRDefault="001B4F11" w:rsidP="001B4F11">
      <w:r>
        <w:t>De</w:t>
      </w:r>
      <w:r w:rsidR="00A14216">
        <w:t xml:space="preserve"> eerste</w:t>
      </w:r>
      <w:r>
        <w:t xml:space="preserve"> stageopdracht bestaat dus uit een Raspberry Pi die de data van de sen</w:t>
      </w:r>
      <w:r w:rsidR="00D74B5F">
        <w:t>soren simuleert in Python en</w:t>
      </w:r>
      <w:r>
        <w:t xml:space="preserve"> vervolgens ver</w:t>
      </w:r>
      <w:r w:rsidR="008D7312">
        <w:t xml:space="preserve">stuurt naar een Amazon Internet Of </w:t>
      </w:r>
      <w:r>
        <w:t>T</w:t>
      </w:r>
      <w:r w:rsidR="008D7312">
        <w:t>hings (IoT)</w:t>
      </w:r>
      <w:r>
        <w:t xml:space="preserve"> Service in JSON-formaat. Een client in ASP.Net haalt de data op uit een Amazon Kinesis Service en visualiseert deze in tabellen en grafieken. Zo is de vermoeiingstest live te volgen en zijn mankementen aan sensoren meteen zichtbaar. Een tweede deel van de stageopdracht is een abstractie te maken van de cloud. Zo kan men makkelijk overschakelen van Microsoft Azure naar Amazon Web Services</w:t>
      </w:r>
      <w:r w:rsidR="00F641BE">
        <w:t xml:space="preserve"> (AWS)</w:t>
      </w:r>
      <w:r>
        <w:t>, en omgekeerd.</w:t>
      </w:r>
    </w:p>
    <w:p w14:paraId="39798768" w14:textId="77777777" w:rsidR="001B4F11" w:rsidRDefault="001B4F11" w:rsidP="001B4F11"/>
    <w:p w14:paraId="2F842061" w14:textId="3E09B33E" w:rsidR="002B4C33" w:rsidRDefault="007444AA" w:rsidP="002B4C33">
      <w:r>
        <w:t xml:space="preserve">Deze oplossing is voordelig voor meerdere </w:t>
      </w:r>
      <w:r w:rsidR="00483B47">
        <w:t>partijen. Ten eerste is het voordelig voor de werknemers die de testen uitvoeren. Doordat het apparaat veel kleiner is dan een laptop, is dit veel makkelijker mee te nemen. Ook de opdr</w:t>
      </w:r>
      <w:r w:rsidR="007F553D">
        <w:t>achtgevers hebben hier baat bij:</w:t>
      </w:r>
      <w:r w:rsidR="00483B47">
        <w:t xml:space="preserve"> zij zouden de test live kunnen volgen. Zo kunnen ze meteen weten wat beter kan, of waar er zich een probleem </w:t>
      </w:r>
      <w:r w:rsidR="00D74B5F">
        <w:t>stelt</w:t>
      </w:r>
      <w:r w:rsidR="00483B47">
        <w:t>.</w:t>
      </w:r>
      <w:r w:rsidR="009E2FDA">
        <w:t xml:space="preserve"> Doordat de data </w:t>
      </w:r>
      <w:r w:rsidR="00D74B5F">
        <w:t>worden</w:t>
      </w:r>
      <w:r w:rsidR="009E2FDA">
        <w:t xml:space="preserve"> opgeslagen op een </w:t>
      </w:r>
      <w:r w:rsidR="001110D7">
        <w:t>SD</w:t>
      </w:r>
      <w:r w:rsidR="009E2FDA">
        <w:t>-kaart, en niet meer op de laptop, zorgt dit voor een veel eenvoudigere data</w:t>
      </w:r>
      <w:r w:rsidR="00D74B5F">
        <w:t>-</w:t>
      </w:r>
      <w:r w:rsidR="009E2FDA">
        <w:t>uitwisseling.</w:t>
      </w:r>
      <w:r w:rsidR="00DA436C">
        <w:br/>
      </w:r>
    </w:p>
    <w:p w14:paraId="21E39A98" w14:textId="62CFA39B" w:rsidR="00F35668" w:rsidRDefault="008E76D6" w:rsidP="00F35668">
      <w:pPr>
        <w:pStyle w:val="Heading2"/>
      </w:pPr>
      <w:bookmarkStart w:id="25" w:name="_Toc327362330"/>
      <w:r>
        <w:t>Opdracht</w:t>
      </w:r>
      <w:r w:rsidR="00F35668">
        <w:t xml:space="preserve"> 2: cloudprocessing</w:t>
      </w:r>
      <w:bookmarkEnd w:id="25"/>
    </w:p>
    <w:p w14:paraId="6E161520" w14:textId="77777777" w:rsidR="00B02581" w:rsidRDefault="00B02581" w:rsidP="00B02581">
      <w:pPr>
        <w:rPr>
          <w:rFonts w:ascii="Calibri" w:eastAsia="Times New Roman" w:hAnsi="Calibri" w:cs="Times New Roman"/>
          <w:color w:val="000000"/>
          <w:lang w:val="en-GB"/>
        </w:rPr>
      </w:pPr>
    </w:p>
    <w:p w14:paraId="38D4B08B" w14:textId="1175ED74" w:rsidR="00B02581" w:rsidRPr="00B02581" w:rsidRDefault="00B02581" w:rsidP="00B02581">
      <w:pPr>
        <w:rPr>
          <w:rFonts w:ascii="Calibri" w:eastAsia="Times New Roman" w:hAnsi="Calibri" w:cs="Times New Roman"/>
          <w:color w:val="000000"/>
        </w:rPr>
      </w:pPr>
      <w:r w:rsidRPr="00B02581">
        <w:rPr>
          <w:rFonts w:ascii="Calibri" w:eastAsia="Times New Roman" w:hAnsi="Calibri" w:cs="Times New Roman"/>
          <w:color w:val="000000"/>
        </w:rPr>
        <w:t>Wanneer een</w:t>
      </w:r>
      <w:r w:rsidR="002B720F">
        <w:rPr>
          <w:rFonts w:ascii="Calibri" w:eastAsia="Times New Roman" w:hAnsi="Calibri" w:cs="Times New Roman"/>
          <w:color w:val="000000"/>
        </w:rPr>
        <w:t xml:space="preserve"> test is afgelopen worden daar </w:t>
      </w:r>
      <w:r w:rsidR="0053114B">
        <w:rPr>
          <w:rFonts w:ascii="Calibri" w:eastAsia="Times New Roman" w:hAnsi="Calibri" w:cs="Times New Roman"/>
          <w:color w:val="000000"/>
        </w:rPr>
        <w:t xml:space="preserve">LMS Data Stream Format (LDSF) </w:t>
      </w:r>
      <w:r w:rsidR="00775F01">
        <w:rPr>
          <w:rFonts w:ascii="Calibri" w:eastAsia="Times New Roman" w:hAnsi="Calibri" w:cs="Times New Roman"/>
          <w:color w:val="000000"/>
        </w:rPr>
        <w:t>bestanden</w:t>
      </w:r>
      <w:r w:rsidRPr="00B02581">
        <w:rPr>
          <w:rFonts w:ascii="Calibri" w:eastAsia="Times New Roman" w:hAnsi="Calibri" w:cs="Times New Roman"/>
          <w:color w:val="000000"/>
        </w:rPr>
        <w:t xml:space="preserve"> van gemaakt, </w:t>
      </w:r>
      <w:r w:rsidR="002B720F">
        <w:rPr>
          <w:rFonts w:ascii="Calibri" w:eastAsia="Times New Roman" w:hAnsi="Calibri" w:cs="Times New Roman"/>
          <w:color w:val="000000"/>
        </w:rPr>
        <w:t>die</w:t>
      </w:r>
      <w:r w:rsidRPr="00B02581">
        <w:rPr>
          <w:rFonts w:ascii="Calibri" w:eastAsia="Times New Roman" w:hAnsi="Calibri" w:cs="Times New Roman"/>
          <w:color w:val="000000"/>
        </w:rPr>
        <w:t xml:space="preserve"> de testresultaten </w:t>
      </w:r>
      <w:r w:rsidR="002B720F">
        <w:rPr>
          <w:rFonts w:ascii="Calibri" w:eastAsia="Times New Roman" w:hAnsi="Calibri" w:cs="Times New Roman"/>
          <w:color w:val="000000"/>
        </w:rPr>
        <w:t>bevatten</w:t>
      </w:r>
      <w:r>
        <w:rPr>
          <w:rFonts w:ascii="Calibri" w:eastAsia="Times New Roman" w:hAnsi="Calibri" w:cs="Times New Roman"/>
          <w:color w:val="000000"/>
        </w:rPr>
        <w:t xml:space="preserve">. Nu worden </w:t>
      </w:r>
      <w:r w:rsidRPr="00B02581">
        <w:rPr>
          <w:rFonts w:ascii="Calibri" w:eastAsia="Times New Roman" w:hAnsi="Calibri" w:cs="Times New Roman"/>
          <w:color w:val="000000"/>
        </w:rPr>
        <w:t xml:space="preserve">deze </w:t>
      </w:r>
      <w:r>
        <w:rPr>
          <w:rFonts w:ascii="Calibri" w:eastAsia="Times New Roman" w:hAnsi="Calibri" w:cs="Times New Roman"/>
          <w:color w:val="000000"/>
        </w:rPr>
        <w:t>bestanden</w:t>
      </w:r>
      <w:r w:rsidRPr="00B02581">
        <w:rPr>
          <w:rFonts w:ascii="Calibri" w:eastAsia="Times New Roman" w:hAnsi="Calibri" w:cs="Times New Roman"/>
          <w:color w:val="000000"/>
        </w:rPr>
        <w:t xml:space="preserve"> telkens op een computer uitgelezen</w:t>
      </w:r>
      <w:r>
        <w:rPr>
          <w:rFonts w:ascii="Calibri" w:eastAsia="Times New Roman" w:hAnsi="Calibri" w:cs="Times New Roman"/>
          <w:color w:val="000000"/>
        </w:rPr>
        <w:t>, wat natuurlijk tijd vraagt,</w:t>
      </w:r>
      <w:r w:rsidRPr="00B02581">
        <w:rPr>
          <w:rFonts w:ascii="Calibri" w:eastAsia="Times New Roman" w:hAnsi="Calibri" w:cs="Times New Roman"/>
          <w:color w:val="000000"/>
        </w:rPr>
        <w:t xml:space="preserve"> en vervolgens</w:t>
      </w:r>
      <w:r w:rsidR="00817233">
        <w:rPr>
          <w:rFonts w:ascii="Calibri" w:eastAsia="Times New Roman" w:hAnsi="Calibri" w:cs="Times New Roman"/>
          <w:color w:val="000000"/>
        </w:rPr>
        <w:t xml:space="preserve"> worden er</w:t>
      </w:r>
      <w:r w:rsidRPr="00B02581">
        <w:rPr>
          <w:rFonts w:ascii="Calibri" w:eastAsia="Times New Roman" w:hAnsi="Calibri" w:cs="Times New Roman"/>
          <w:color w:val="000000"/>
        </w:rPr>
        <w:t xml:space="preserve"> bewerkingen op gedaan. </w:t>
      </w:r>
    </w:p>
    <w:p w14:paraId="4F85034C" w14:textId="15F412AE" w:rsidR="00B02581" w:rsidRDefault="00A14216" w:rsidP="00B02581">
      <w:pPr>
        <w:rPr>
          <w:rFonts w:ascii="Calibri" w:eastAsia="Times New Roman" w:hAnsi="Calibri" w:cs="Times New Roman"/>
          <w:color w:val="000000"/>
        </w:rPr>
      </w:pPr>
      <w:r>
        <w:rPr>
          <w:rFonts w:ascii="Calibri" w:eastAsia="Times New Roman" w:hAnsi="Calibri" w:cs="Times New Roman"/>
          <w:color w:val="000000"/>
        </w:rPr>
        <w:t>In het</w:t>
      </w:r>
      <w:r w:rsidR="00B02581">
        <w:rPr>
          <w:rFonts w:ascii="Calibri" w:eastAsia="Times New Roman" w:hAnsi="Calibri" w:cs="Times New Roman"/>
          <w:color w:val="000000"/>
        </w:rPr>
        <w:t xml:space="preserve"> </w:t>
      </w:r>
      <w:r>
        <w:rPr>
          <w:rFonts w:ascii="Calibri" w:eastAsia="Times New Roman" w:hAnsi="Calibri" w:cs="Times New Roman"/>
          <w:color w:val="000000"/>
        </w:rPr>
        <w:t>tweede deel van de stageopdracht wordt getracht</w:t>
      </w:r>
      <w:r w:rsidR="00B02581">
        <w:rPr>
          <w:rFonts w:ascii="Calibri" w:eastAsia="Times New Roman" w:hAnsi="Calibri" w:cs="Times New Roman"/>
          <w:color w:val="000000"/>
        </w:rPr>
        <w:t xml:space="preserve"> om dit aan de cloudprovider over te laten</w:t>
      </w:r>
      <w:r w:rsidR="00D60B1F">
        <w:rPr>
          <w:rFonts w:ascii="Calibri" w:eastAsia="Times New Roman" w:hAnsi="Calibri" w:cs="Times New Roman"/>
          <w:color w:val="000000"/>
        </w:rPr>
        <w:t xml:space="preserve">. </w:t>
      </w:r>
      <w:r w:rsidR="00B02581">
        <w:rPr>
          <w:rFonts w:ascii="Calibri" w:eastAsia="Times New Roman" w:hAnsi="Calibri" w:cs="Times New Roman"/>
          <w:color w:val="000000"/>
        </w:rPr>
        <w:t xml:space="preserve">De implementatie </w:t>
      </w:r>
      <w:r w:rsidR="00817233">
        <w:rPr>
          <w:rFonts w:ascii="Calibri" w:eastAsia="Times New Roman" w:hAnsi="Calibri" w:cs="Times New Roman"/>
          <w:color w:val="000000"/>
        </w:rPr>
        <w:t>hiervan</w:t>
      </w:r>
      <w:r w:rsidR="00B02581">
        <w:rPr>
          <w:rFonts w:ascii="Calibri" w:eastAsia="Times New Roman" w:hAnsi="Calibri" w:cs="Times New Roman"/>
          <w:color w:val="000000"/>
        </w:rPr>
        <w:t xml:space="preserve"> </w:t>
      </w:r>
      <w:r w:rsidR="0055426D">
        <w:rPr>
          <w:rFonts w:ascii="Calibri" w:eastAsia="Times New Roman" w:hAnsi="Calibri" w:cs="Times New Roman"/>
          <w:color w:val="000000"/>
        </w:rPr>
        <w:t>is een uitbreiding op de applicatie</w:t>
      </w:r>
      <w:r>
        <w:rPr>
          <w:rFonts w:ascii="Calibri" w:eastAsia="Times New Roman" w:hAnsi="Calibri" w:cs="Times New Roman"/>
          <w:color w:val="000000"/>
        </w:rPr>
        <w:t xml:space="preserve"> die gemaakt werd in de eerste opdracht</w:t>
      </w:r>
      <w:r w:rsidR="0055426D">
        <w:rPr>
          <w:rFonts w:ascii="Calibri" w:eastAsia="Times New Roman" w:hAnsi="Calibri" w:cs="Times New Roman"/>
          <w:color w:val="000000"/>
        </w:rPr>
        <w:t xml:space="preserve">. De gebruiker </w:t>
      </w:r>
      <w:r w:rsidR="00D60B1F">
        <w:rPr>
          <w:rFonts w:ascii="Calibri" w:eastAsia="Times New Roman" w:hAnsi="Calibri" w:cs="Times New Roman"/>
          <w:color w:val="000000"/>
        </w:rPr>
        <w:t>dient</w:t>
      </w:r>
      <w:r w:rsidR="0055426D">
        <w:rPr>
          <w:rFonts w:ascii="Calibri" w:eastAsia="Times New Roman" w:hAnsi="Calibri" w:cs="Times New Roman"/>
          <w:color w:val="000000"/>
        </w:rPr>
        <w:t xml:space="preserve"> </w:t>
      </w:r>
      <w:r w:rsidR="00817233">
        <w:rPr>
          <w:rFonts w:ascii="Calibri" w:eastAsia="Times New Roman" w:hAnsi="Calibri" w:cs="Times New Roman"/>
          <w:color w:val="000000"/>
        </w:rPr>
        <w:t>de</w:t>
      </w:r>
      <w:r w:rsidR="0055426D">
        <w:rPr>
          <w:rFonts w:ascii="Calibri" w:eastAsia="Times New Roman" w:hAnsi="Calibri" w:cs="Times New Roman"/>
          <w:color w:val="000000"/>
        </w:rPr>
        <w:t xml:space="preserve"> accountgegevens in van de desbetreffende cloudprovider, en kan daar kiezen om een </w:t>
      </w:r>
      <w:r w:rsidR="00DE495E">
        <w:rPr>
          <w:rFonts w:ascii="Calibri" w:eastAsia="Times New Roman" w:hAnsi="Calibri" w:cs="Times New Roman"/>
          <w:color w:val="000000"/>
        </w:rPr>
        <w:t>LDSF</w:t>
      </w:r>
      <w:r w:rsidR="0055426D">
        <w:rPr>
          <w:rFonts w:ascii="Calibri" w:eastAsia="Times New Roman" w:hAnsi="Calibri" w:cs="Times New Roman"/>
          <w:color w:val="000000"/>
        </w:rPr>
        <w:t>-bestand op te slaan.</w:t>
      </w:r>
      <w:r w:rsidR="00D60B1F">
        <w:rPr>
          <w:rFonts w:ascii="Calibri" w:eastAsia="Times New Roman" w:hAnsi="Calibri" w:cs="Times New Roman"/>
          <w:color w:val="000000"/>
        </w:rPr>
        <w:t xml:space="preserve"> Intern moet dit bestand opgeslagen worden binnen de gewenste cloud</w:t>
      </w:r>
      <w:r w:rsidR="00571DFE">
        <w:rPr>
          <w:rFonts w:ascii="Calibri" w:eastAsia="Times New Roman" w:hAnsi="Calibri" w:cs="Times New Roman"/>
          <w:color w:val="000000"/>
        </w:rPr>
        <w:t>provider. Er moeten</w:t>
      </w:r>
      <w:r w:rsidR="00D60B1F">
        <w:rPr>
          <w:rFonts w:ascii="Calibri" w:eastAsia="Times New Roman" w:hAnsi="Calibri" w:cs="Times New Roman"/>
          <w:color w:val="000000"/>
        </w:rPr>
        <w:t xml:space="preserve"> berekeningen op worden gedaan en </w:t>
      </w:r>
      <w:r w:rsidR="00571DFE">
        <w:rPr>
          <w:rFonts w:ascii="Calibri" w:eastAsia="Times New Roman" w:hAnsi="Calibri" w:cs="Times New Roman"/>
          <w:color w:val="000000"/>
        </w:rPr>
        <w:t xml:space="preserve">er moet </w:t>
      </w:r>
      <w:r w:rsidR="00D60B1F">
        <w:rPr>
          <w:rFonts w:ascii="Calibri" w:eastAsia="Times New Roman" w:hAnsi="Calibri" w:cs="Times New Roman"/>
          <w:color w:val="000000"/>
        </w:rPr>
        <w:t>een resultatenbestand gecreëerd worden.</w:t>
      </w:r>
    </w:p>
    <w:p w14:paraId="4DE53A7A" w14:textId="615F7817" w:rsidR="00D60B1F" w:rsidRDefault="005C431E" w:rsidP="00B02581">
      <w:pPr>
        <w:rPr>
          <w:rFonts w:ascii="Calibri" w:eastAsia="Times New Roman" w:hAnsi="Calibri" w:cs="Times New Roman"/>
          <w:color w:val="000000"/>
        </w:rPr>
      </w:pPr>
      <w:r>
        <w:rPr>
          <w:rFonts w:ascii="Calibri" w:eastAsia="Times New Roman" w:hAnsi="Calibri" w:cs="Times New Roman"/>
          <w:color w:val="000000"/>
        </w:rPr>
        <w:t>De berekeningen die</w:t>
      </w:r>
      <w:r w:rsidR="0053114B">
        <w:rPr>
          <w:rFonts w:ascii="Calibri" w:eastAsia="Times New Roman" w:hAnsi="Calibri" w:cs="Times New Roman"/>
          <w:color w:val="000000"/>
        </w:rPr>
        <w:t xml:space="preserve"> moeten worden gedaan, worden</w:t>
      </w:r>
      <w:r>
        <w:rPr>
          <w:rFonts w:ascii="Calibri" w:eastAsia="Times New Roman" w:hAnsi="Calibri" w:cs="Times New Roman"/>
          <w:color w:val="000000"/>
        </w:rPr>
        <w:t xml:space="preserve"> voorzien door een C#-applicatie </w:t>
      </w:r>
      <w:r w:rsidR="00B2584C">
        <w:rPr>
          <w:rFonts w:ascii="Calibri" w:eastAsia="Times New Roman" w:hAnsi="Calibri" w:cs="Times New Roman"/>
          <w:color w:val="000000"/>
        </w:rPr>
        <w:t>die</w:t>
      </w:r>
      <w:r>
        <w:rPr>
          <w:rFonts w:ascii="Calibri" w:eastAsia="Times New Roman" w:hAnsi="Calibri" w:cs="Times New Roman"/>
          <w:color w:val="000000"/>
        </w:rPr>
        <w:t xml:space="preserve"> moet worden uitgevoerd nadat de bestanden geüpload zijn.</w:t>
      </w:r>
    </w:p>
    <w:p w14:paraId="07B9B109" w14:textId="77777777" w:rsidR="005C431E" w:rsidRDefault="005C431E" w:rsidP="00B02581">
      <w:pPr>
        <w:rPr>
          <w:rFonts w:ascii="Calibri" w:eastAsia="Times New Roman" w:hAnsi="Calibri" w:cs="Times New Roman"/>
          <w:color w:val="000000"/>
        </w:rPr>
      </w:pPr>
    </w:p>
    <w:p w14:paraId="3EE9CEE2" w14:textId="5C55CB9B" w:rsidR="00A173E0" w:rsidRPr="00BD5F0A" w:rsidRDefault="00D60B1F" w:rsidP="002B4C33">
      <w:pPr>
        <w:rPr>
          <w:rFonts w:ascii="Calibri" w:eastAsia="Times New Roman" w:hAnsi="Calibri" w:cs="Times New Roman"/>
          <w:color w:val="000000"/>
        </w:rPr>
      </w:pPr>
      <w:r>
        <w:rPr>
          <w:rFonts w:ascii="Calibri" w:eastAsia="Times New Roman" w:hAnsi="Calibri" w:cs="Times New Roman"/>
          <w:color w:val="000000"/>
        </w:rPr>
        <w:t xml:space="preserve">Deze oplossing zorgt voor een grote tijdsbesparing, want men moet niet meer wachten </w:t>
      </w:r>
      <w:r w:rsidR="00020787">
        <w:rPr>
          <w:rFonts w:ascii="Calibri" w:eastAsia="Times New Roman" w:hAnsi="Calibri" w:cs="Times New Roman"/>
          <w:color w:val="000000"/>
        </w:rPr>
        <w:t>tot</w:t>
      </w:r>
      <w:r>
        <w:rPr>
          <w:rFonts w:ascii="Calibri" w:eastAsia="Times New Roman" w:hAnsi="Calibri" w:cs="Times New Roman"/>
          <w:color w:val="000000"/>
        </w:rPr>
        <w:t xml:space="preserve"> het </w:t>
      </w:r>
      <w:r w:rsidR="005D1E2D">
        <w:rPr>
          <w:rFonts w:ascii="Calibri" w:eastAsia="Times New Roman" w:hAnsi="Calibri" w:cs="Times New Roman"/>
          <w:color w:val="000000"/>
        </w:rPr>
        <w:t>LDSF</w:t>
      </w:r>
      <w:r w:rsidR="00020787">
        <w:rPr>
          <w:rFonts w:ascii="Calibri" w:eastAsia="Times New Roman" w:hAnsi="Calibri" w:cs="Times New Roman"/>
          <w:color w:val="000000"/>
        </w:rPr>
        <w:t xml:space="preserve">-bestand </w:t>
      </w:r>
      <w:r>
        <w:rPr>
          <w:rFonts w:ascii="Calibri" w:eastAsia="Times New Roman" w:hAnsi="Calibri" w:cs="Times New Roman"/>
          <w:color w:val="000000"/>
        </w:rPr>
        <w:t xml:space="preserve">volledig is bewerkt. </w:t>
      </w:r>
      <w:r w:rsidR="001F4824">
        <w:rPr>
          <w:rFonts w:ascii="Calibri" w:eastAsia="Times New Roman" w:hAnsi="Calibri" w:cs="Times New Roman"/>
          <w:color w:val="000000"/>
        </w:rPr>
        <w:t>Wanneer het bestand is ingediend, kan men meteen beginnen met de volgende test.</w:t>
      </w:r>
      <w:r w:rsidR="0066599C">
        <w:rPr>
          <w:rFonts w:ascii="Calibri" w:eastAsia="Times New Roman" w:hAnsi="Calibri" w:cs="Times New Roman"/>
          <w:color w:val="000000"/>
        </w:rPr>
        <w:t xml:space="preserve"> Niet de computer, maar de cloud zorgt dan voor de berekeningen.</w:t>
      </w:r>
    </w:p>
    <w:p w14:paraId="2AB28733" w14:textId="72CFB2D0" w:rsidR="00A173E0" w:rsidRDefault="00A173E0" w:rsidP="00A173E0">
      <w:pPr>
        <w:pStyle w:val="Heading1"/>
      </w:pPr>
      <w:bookmarkStart w:id="26" w:name="_Toc327362331"/>
      <w:r>
        <w:t>Uitwerking stageopdracht</w:t>
      </w:r>
      <w:r w:rsidR="00C53838">
        <w:t xml:space="preserve"> 1</w:t>
      </w:r>
      <w:bookmarkEnd w:id="26"/>
    </w:p>
    <w:p w14:paraId="0BE9E555" w14:textId="77777777" w:rsidR="00F72357" w:rsidRDefault="00F72357" w:rsidP="007E4CEA"/>
    <w:p w14:paraId="61F55126" w14:textId="5FE3FBF6" w:rsidR="0023359F" w:rsidRDefault="0023359F" w:rsidP="007E4CEA">
      <w:r>
        <w:t xml:space="preserve">Stageopdracht 1 </w:t>
      </w:r>
      <w:r w:rsidR="00377794">
        <w:t>bestaat</w:t>
      </w:r>
      <w:r>
        <w:t xml:space="preserve"> uit een Raspberry Pi dat de data van de sensoren simuleert, en deze verstuurd naar een </w:t>
      </w:r>
      <w:r w:rsidR="00EA3D39">
        <w:t>AWS IoT-</w:t>
      </w:r>
      <w:r>
        <w:t>service</w:t>
      </w:r>
      <w:r w:rsidR="005A59BE">
        <w:t>. Een applicatie in ASP.NET haalt deze data op, waarna ze live worden gevisualiseerd.</w:t>
      </w:r>
      <w:r w:rsidR="00524F74">
        <w:t xml:space="preserve"> Eerst worden de verschillende structuren uitgelegd die aan bod komen binnen deze stageopdracht. Vervolgens wordt er een blik geworpen op de Raspberry </w:t>
      </w:r>
      <w:r w:rsidR="00524F74">
        <w:lastRenderedPageBreak/>
        <w:t>Pi</w:t>
      </w:r>
      <w:r w:rsidR="000C6885">
        <w:t>. Dit wordt</w:t>
      </w:r>
      <w:r w:rsidR="00524F74">
        <w:t xml:space="preserve"> gevolgd door het stageverloop</w:t>
      </w:r>
      <w:r w:rsidR="000C6885">
        <w:t>,</w:t>
      </w:r>
      <w:r w:rsidR="00524F74">
        <w:t xml:space="preserve"> waarin uitgelegd wordt hoe alles tot stand is gekomen.</w:t>
      </w:r>
    </w:p>
    <w:p w14:paraId="270F98BD" w14:textId="7129287C" w:rsidR="00F72357" w:rsidRDefault="00F72357" w:rsidP="00F72357">
      <w:pPr>
        <w:pStyle w:val="Heading2"/>
      </w:pPr>
      <w:bookmarkStart w:id="27" w:name="_Toc327362332"/>
      <w:r>
        <w:t>Structuur</w:t>
      </w:r>
      <w:bookmarkEnd w:id="27"/>
    </w:p>
    <w:p w14:paraId="1C63609B" w14:textId="77777777" w:rsidR="00F72357" w:rsidRDefault="00F72357" w:rsidP="007E4CEA"/>
    <w:p w14:paraId="09557004" w14:textId="551C447E" w:rsidR="00B150FC" w:rsidRDefault="00B150FC" w:rsidP="007E4CEA">
      <w:r>
        <w:t xml:space="preserve">In dit hoofdstuk worden de verschillende structuren uitgelegd. Eerst de bestaande structuur in Azure, gevolgd door de nieuwe structuur in Amazon en de uiteindelijke samengestelde structuur. </w:t>
      </w:r>
      <w:r w:rsidR="008C3BFF">
        <w:br/>
      </w:r>
    </w:p>
    <w:p w14:paraId="25D6F98A" w14:textId="432FDAA8" w:rsidR="00D9293F" w:rsidRDefault="00D9293F" w:rsidP="00D9293F">
      <w:pPr>
        <w:pStyle w:val="Heading3"/>
        <w:rPr>
          <w:rFonts w:hint="eastAsia"/>
        </w:rPr>
      </w:pPr>
      <w:bookmarkStart w:id="28" w:name="_Toc327362333"/>
      <w:r>
        <w:t>Azure</w:t>
      </w:r>
      <w:bookmarkEnd w:id="28"/>
    </w:p>
    <w:p w14:paraId="1DE4295D" w14:textId="77777777" w:rsidR="00D9293F" w:rsidRDefault="00D9293F" w:rsidP="007E4CEA"/>
    <w:p w14:paraId="2B7DDAE6" w14:textId="77198E2E" w:rsidR="00F72357" w:rsidRDefault="00F72357" w:rsidP="007E4CEA">
      <w:r>
        <w:t>De bestaande struc</w:t>
      </w:r>
      <w:r w:rsidR="009D0CC0">
        <w:t>tuur, die te zien is in Figuur 2</w:t>
      </w:r>
      <w:r>
        <w:t xml:space="preserve">, </w:t>
      </w:r>
      <w:r w:rsidR="00D9293F">
        <w:t>is de implementatie in Azure.</w:t>
      </w:r>
    </w:p>
    <w:p w14:paraId="300BB57D" w14:textId="4DE9DE75" w:rsidR="00D9293F" w:rsidRDefault="00CA1C6E" w:rsidP="007E4CEA">
      <w:r>
        <w:t xml:space="preserve">Een client in </w:t>
      </w:r>
      <w:r w:rsidR="00B157D7">
        <w:t>ASP.NET</w:t>
      </w:r>
      <w:r w:rsidR="00D9293F">
        <w:t xml:space="preserve"> cre</w:t>
      </w:r>
      <w:r>
        <w:t>ë</w:t>
      </w:r>
      <w:r w:rsidR="00D9293F">
        <w:t>ert</w:t>
      </w:r>
      <w:r>
        <w:t xml:space="preserve"> een event, en stuurt </w:t>
      </w:r>
      <w:r w:rsidR="00B2584C">
        <w:t>dit</w:t>
      </w:r>
      <w:r>
        <w:t xml:space="preserve"> naar de Microsoft Azure Cloud. Een event bevat de gegevens die een test nodig heeft, zoals: de naam van de tester, een omschrijving, een baannummer etc. Ook word</w:t>
      </w:r>
      <w:r w:rsidR="00B2584C">
        <w:t>t er een LMS-bestand meegegeven:</w:t>
      </w:r>
      <w:r>
        <w:t xml:space="preserve"> dit </w:t>
      </w:r>
      <w:r w:rsidR="004A4015">
        <w:t>is</w:t>
      </w:r>
      <w:r w:rsidR="00B2584C">
        <w:t xml:space="preserve"> gelijkaardig aan een template die </w:t>
      </w:r>
      <w:r w:rsidR="004A4015">
        <w:t>projectgegevens bevat die specifiek bedoeld zijn voor degene die de test uitvoert</w:t>
      </w:r>
      <w:r>
        <w:t>.</w:t>
      </w:r>
    </w:p>
    <w:p w14:paraId="3F45ADD8" w14:textId="134F26FF" w:rsidR="00CA1C6E" w:rsidRDefault="00CA1C6E" w:rsidP="007E4CEA">
      <w:r>
        <w:t>Zodra he</w:t>
      </w:r>
      <w:r w:rsidR="008A3C2A">
        <w:t xml:space="preserve">t event is verstuurd, wordt het </w:t>
      </w:r>
      <w:r>
        <w:t xml:space="preserve">gesplitst en opgeslagen in Azure. De gegevens worden opgeslagen in een Azure Table Storage, </w:t>
      </w:r>
      <w:r w:rsidR="008A3C2A">
        <w:t>de LMS-</w:t>
      </w:r>
      <w:r>
        <w:t xml:space="preserve">file wordt opgeslagen in de Azure Cloud </w:t>
      </w:r>
      <w:r w:rsidR="00495A53">
        <w:t>Storage. Later, wanneer de simulator gestart is, kan de client deze test live bekijken.</w:t>
      </w:r>
    </w:p>
    <w:p w14:paraId="38D08318" w14:textId="2EE0F91E" w:rsidR="00D9293F" w:rsidRDefault="00D9293F" w:rsidP="007E4CEA">
      <w:r>
        <w:t>Een simulator</w:t>
      </w:r>
      <w:r w:rsidR="00495A53">
        <w:t xml:space="preserve"> is een applicatie</w:t>
      </w:r>
      <w:r>
        <w:t xml:space="preserve"> in C#, </w:t>
      </w:r>
      <w:r w:rsidR="00495A53">
        <w:t>die</w:t>
      </w:r>
      <w:r>
        <w:t xml:space="preserve"> simulatiegegevens naar een Azure IoT Hub in JSON-formaat</w:t>
      </w:r>
      <w:r w:rsidR="008A3C2A">
        <w:t xml:space="preserve"> stuurt</w:t>
      </w:r>
      <w:r>
        <w:t>.</w:t>
      </w:r>
      <w:r w:rsidR="00495A53">
        <w:t xml:space="preserve"> De client wordt </w:t>
      </w:r>
      <w:r w:rsidR="00C36A10">
        <w:t>genotifieerd</w:t>
      </w:r>
      <w:r w:rsidR="00495A53">
        <w:t xml:space="preserve"> wanneer er data de Azure Event Hub binnenkomt, en haalt deze vervolgens op.</w:t>
      </w:r>
    </w:p>
    <w:p w14:paraId="5987DD91" w14:textId="0C557537" w:rsidR="008E6F8C" w:rsidRDefault="00B12E23" w:rsidP="00B12E23">
      <w:r>
        <w:rPr>
          <w:noProof/>
          <w:lang w:val="en-US"/>
        </w:rPr>
        <w:drawing>
          <wp:inline distT="0" distB="0" distL="0" distR="0" wp14:anchorId="5E5894A7" wp14:editId="14C959D2">
            <wp:extent cx="5753735" cy="3059430"/>
            <wp:effectExtent l="25400" t="25400" r="37465" b="13970"/>
            <wp:docPr id="39" name="Picture 39" descr="Macintosh HD:private:var:folders:qw:hcbd1gk55tq1z9rbh1lcgslw0000gn:T:TemporaryItems:Azure structuur 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qw:hcbd1gk55tq1z9rbh1lcgslw0000gn:T:TemporaryItems:Azure structuur PP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3059430"/>
                    </a:xfrm>
                    <a:prstGeom prst="rect">
                      <a:avLst/>
                    </a:prstGeom>
                    <a:noFill/>
                    <a:ln>
                      <a:solidFill>
                        <a:srgbClr val="AFABAB"/>
                      </a:solidFill>
                    </a:ln>
                  </pic:spPr>
                </pic:pic>
              </a:graphicData>
            </a:graphic>
          </wp:inline>
        </w:drawing>
      </w:r>
    </w:p>
    <w:p w14:paraId="0BC54B89" w14:textId="430E93F5" w:rsidR="008E6F8C" w:rsidRPr="008E6F8C" w:rsidRDefault="008E6F8C" w:rsidP="004F1683">
      <w:pPr>
        <w:pStyle w:val="Caption"/>
      </w:pPr>
      <w:r>
        <w:t xml:space="preserve">Figuur </w:t>
      </w:r>
      <w:r>
        <w:fldChar w:fldCharType="begin"/>
      </w:r>
      <w:r>
        <w:instrText xml:space="preserve"> SEQ Figuur \* ARABIC </w:instrText>
      </w:r>
      <w:r>
        <w:fldChar w:fldCharType="separate"/>
      </w:r>
      <w:r w:rsidR="00BD3E19">
        <w:rPr>
          <w:noProof/>
        </w:rPr>
        <w:t>2</w:t>
      </w:r>
      <w:r>
        <w:fldChar w:fldCharType="end"/>
      </w:r>
      <w:r>
        <w:t>: Bestaande structuur in Azure</w:t>
      </w:r>
      <w:r w:rsidR="004F1683">
        <w:br/>
      </w:r>
    </w:p>
    <w:p w14:paraId="16437310" w14:textId="238A4D54" w:rsidR="00F72357" w:rsidRDefault="008E6F8C" w:rsidP="008E6F8C">
      <w:pPr>
        <w:pStyle w:val="Heading3"/>
        <w:rPr>
          <w:rFonts w:hint="eastAsia"/>
        </w:rPr>
      </w:pPr>
      <w:bookmarkStart w:id="29" w:name="_Toc327362334"/>
      <w:r>
        <w:t>Amazon</w:t>
      </w:r>
      <w:bookmarkEnd w:id="29"/>
    </w:p>
    <w:p w14:paraId="34A1E78F" w14:textId="77777777" w:rsidR="00F72357" w:rsidRDefault="00F72357" w:rsidP="007E4CEA"/>
    <w:p w14:paraId="4308D3D7" w14:textId="77750EBD" w:rsidR="008E6F8C" w:rsidRDefault="00F12A8C" w:rsidP="007E4CEA">
      <w:r>
        <w:t xml:space="preserve">Naast de </w:t>
      </w:r>
      <w:r w:rsidR="005B3D4B">
        <w:t>bestaande architectuur in Azure</w:t>
      </w:r>
      <w:r w:rsidR="00CB0512">
        <w:t xml:space="preserve"> moest</w:t>
      </w:r>
      <w:r w:rsidR="009D498A">
        <w:t xml:space="preserve"> er</w:t>
      </w:r>
      <w:r w:rsidR="00CB0512">
        <w:t xml:space="preserve"> </w:t>
      </w:r>
      <w:r>
        <w:t xml:space="preserve">ook een </w:t>
      </w:r>
      <w:r w:rsidR="00400484">
        <w:t xml:space="preserve">architectuur </w:t>
      </w:r>
      <w:r>
        <w:t>gemaak</w:t>
      </w:r>
      <w:r w:rsidR="009D0CC0">
        <w:t>t worden in Amazon</w:t>
      </w:r>
      <w:r w:rsidR="005B3D4B">
        <w:t>, wat te zien is in Figuur 3.</w:t>
      </w:r>
      <w:r>
        <w:br/>
      </w:r>
      <w:r w:rsidR="008E6F8C">
        <w:t>De uitbreiding in Amazon ziet er, op enkele details na, hetze</w:t>
      </w:r>
      <w:r w:rsidR="00D404C0">
        <w:t xml:space="preserve">lfde uit. Het aanmaken van een </w:t>
      </w:r>
      <w:r w:rsidR="00D404C0">
        <w:lastRenderedPageBreak/>
        <w:t>e</w:t>
      </w:r>
      <w:r w:rsidR="008E6F8C">
        <w:t>vent is hetzelfde gebleven, in tegenstelling tot het streamen</w:t>
      </w:r>
      <w:r w:rsidR="00135F42">
        <w:t xml:space="preserve"> van simulatiedata</w:t>
      </w:r>
      <w:r w:rsidR="008E6F8C">
        <w:t>. Geen C#-applicatie, maar een Raspberry Pi verstuurt nu</w:t>
      </w:r>
      <w:r w:rsidR="0009364C">
        <w:t xml:space="preserve"> de simulatie</w:t>
      </w:r>
      <w:r w:rsidR="008E6F8C">
        <w:t>gegevens.</w:t>
      </w:r>
      <w:r w:rsidR="00D01123">
        <w:t xml:space="preserve"> De gegevens komen ook niet meteen in een stream terecht, </w:t>
      </w:r>
      <w:r w:rsidR="00CB0512">
        <w:t>maar passeren eerst een AWS IoT-s</w:t>
      </w:r>
      <w:r w:rsidR="00D01123">
        <w:t xml:space="preserve">ervice. </w:t>
      </w:r>
      <w:r w:rsidR="00CB0512">
        <w:t>D</w:t>
      </w:r>
      <w:r w:rsidR="006E7009">
        <w:t>eze</w:t>
      </w:r>
      <w:r w:rsidR="00CB0512">
        <w:t xml:space="preserve"> krijgt, net zoals in Azure, data binnen in JSON-formaat.</w:t>
      </w:r>
      <w:r w:rsidR="006E7009">
        <w:t xml:space="preserve"> De AWS IoT bevat een rule </w:t>
      </w:r>
      <w:r w:rsidR="009D498A">
        <w:t>die alle data die binnenkomen</w:t>
      </w:r>
      <w:r w:rsidR="006E7009">
        <w:t>, doorgeeft aan een Amazon Kinesis-service</w:t>
      </w:r>
      <w:r w:rsidR="00400484">
        <w:t>. Net zoals in Azure</w:t>
      </w:r>
      <w:r w:rsidR="00735FEC">
        <w:t xml:space="preserve"> wordt de </w:t>
      </w:r>
      <w:r w:rsidR="00967C1B">
        <w:t>ASP.NET</w:t>
      </w:r>
      <w:r w:rsidR="00735FEC">
        <w:t>-client genotifieerd, waarna deze de simulatiegegevens ophaalt.</w:t>
      </w:r>
    </w:p>
    <w:p w14:paraId="2250E85A" w14:textId="77777777" w:rsidR="00735FEC" w:rsidRDefault="00735FEC" w:rsidP="007E4CEA"/>
    <w:p w14:paraId="44B3B1AD" w14:textId="77777777" w:rsidR="008E6F8C" w:rsidRDefault="008E6F8C" w:rsidP="007E4CEA"/>
    <w:p w14:paraId="3CB41A22" w14:textId="77777777" w:rsidR="008E6F8C" w:rsidRDefault="008E6F8C" w:rsidP="007E4CEA"/>
    <w:p w14:paraId="13192C0D" w14:textId="54FD4E2B" w:rsidR="00A35C9D" w:rsidRDefault="009011D7" w:rsidP="00A35C9D">
      <w:pPr>
        <w:keepNext/>
      </w:pPr>
      <w:r>
        <w:rPr>
          <w:noProof/>
          <w:lang w:val="en-US"/>
        </w:rPr>
        <w:drawing>
          <wp:inline distT="0" distB="0" distL="0" distR="0" wp14:anchorId="0AFF1FDB" wp14:editId="1FDA0694">
            <wp:extent cx="5753735" cy="3017520"/>
            <wp:effectExtent l="25400" t="25400" r="37465" b="30480"/>
            <wp:docPr id="43" name="Picture 43" descr="Macintosh HD:private:var:folders:qw:hcbd1gk55tq1z9rbh1lcgslw0000gn:T:TemporaryItems:Amazon structuur 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qw:hcbd1gk55tq1z9rbh1lcgslw0000gn:T:TemporaryItems:Amazon structuur PP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3017520"/>
                    </a:xfrm>
                    <a:prstGeom prst="rect">
                      <a:avLst/>
                    </a:prstGeom>
                    <a:noFill/>
                    <a:ln>
                      <a:solidFill>
                        <a:srgbClr val="AFABAB"/>
                      </a:solidFill>
                    </a:ln>
                  </pic:spPr>
                </pic:pic>
              </a:graphicData>
            </a:graphic>
          </wp:inline>
        </w:drawing>
      </w:r>
    </w:p>
    <w:p w14:paraId="32D78876" w14:textId="23AACF99" w:rsidR="00F507FD" w:rsidRDefault="00A35C9D" w:rsidP="001F76BD">
      <w:pPr>
        <w:pStyle w:val="Caption"/>
      </w:pPr>
      <w:r>
        <w:t xml:space="preserve">Figuur </w:t>
      </w:r>
      <w:r>
        <w:fldChar w:fldCharType="begin"/>
      </w:r>
      <w:r>
        <w:instrText xml:space="preserve"> SEQ Figuur \* ARABIC </w:instrText>
      </w:r>
      <w:r>
        <w:fldChar w:fldCharType="separate"/>
      </w:r>
      <w:r w:rsidR="00BD3E19">
        <w:rPr>
          <w:noProof/>
        </w:rPr>
        <w:t>3</w:t>
      </w:r>
      <w:r>
        <w:fldChar w:fldCharType="end"/>
      </w:r>
      <w:r>
        <w:t>: Nieuwe structuur in Amazon Web Services</w:t>
      </w:r>
      <w:r w:rsidR="001F76BD">
        <w:br/>
      </w:r>
    </w:p>
    <w:p w14:paraId="119AE7DE" w14:textId="57C75CE3" w:rsidR="00F507FD" w:rsidRDefault="00F507FD" w:rsidP="00F507FD">
      <w:pPr>
        <w:pStyle w:val="Heading3"/>
        <w:rPr>
          <w:rFonts w:hint="eastAsia"/>
        </w:rPr>
      </w:pPr>
      <w:bookmarkStart w:id="30" w:name="_Toc327362335"/>
      <w:r>
        <w:t>Samengestelde structuur</w:t>
      </w:r>
      <w:bookmarkEnd w:id="30"/>
    </w:p>
    <w:p w14:paraId="7EBDF0AF" w14:textId="77777777" w:rsidR="00F507FD" w:rsidRDefault="00F507FD" w:rsidP="00F507FD"/>
    <w:p w14:paraId="16435F49" w14:textId="66B45C9D" w:rsidR="00F507FD" w:rsidRDefault="00F507FD" w:rsidP="00F507FD">
      <w:r>
        <w:t xml:space="preserve">Het gewenste einddoel was om deze 2 architecturen samen te voegen, </w:t>
      </w:r>
      <w:r w:rsidR="0063681F">
        <w:t>zoals te zien is</w:t>
      </w:r>
      <w:r w:rsidR="009D0CC0">
        <w:t xml:space="preserve"> in Figuur 4</w:t>
      </w:r>
      <w:r w:rsidR="009D498A">
        <w:t>, zodat</w:t>
      </w:r>
      <w:r>
        <w:t xml:space="preserve"> men op de </w:t>
      </w:r>
      <w:r w:rsidR="00967C1B">
        <w:t>ASP.NET</w:t>
      </w:r>
      <w:r>
        <w:t>-client een inlogvenster tevoorschijn zag komen</w:t>
      </w:r>
      <w:r w:rsidR="00DF618A">
        <w:t>, waar men</w:t>
      </w:r>
      <w:r>
        <w:t xml:space="preserve"> kan inloggen met de gegevens van Azure, of met die van Amazon</w:t>
      </w:r>
      <w:r w:rsidR="00DF618A">
        <w:t xml:space="preserve">. </w:t>
      </w:r>
      <w:r>
        <w:t>De g</w:t>
      </w:r>
      <w:r w:rsidR="008D0BD3">
        <w:t xml:space="preserve">ebruiker moet zich geen vragen stellen over </w:t>
      </w:r>
      <w:r>
        <w:t>hoe het achterliggend</w:t>
      </w:r>
      <w:r w:rsidR="009D498A">
        <w:t>e</w:t>
      </w:r>
      <w:r>
        <w:t xml:space="preserve"> in code eruit ziet, want het enige wat hij moet doen is de gegevens ingeven.</w:t>
      </w:r>
      <w:r w:rsidR="009D498A">
        <w:t xml:space="preserve"> Wanneer dit gebeurd</w:t>
      </w:r>
      <w:r w:rsidR="008D0BD3">
        <w:t xml:space="preserve"> is maakt de CloudManager, </w:t>
      </w:r>
      <w:r w:rsidR="009D498A">
        <w:t>een interface</w:t>
      </w:r>
      <w:r w:rsidR="008D0BD3">
        <w:t xml:space="preserve">, een connectie met de desbetreffende cloudprovider aan, afhankelijk </w:t>
      </w:r>
      <w:r w:rsidR="009D498A">
        <w:t>van de</w:t>
      </w:r>
      <w:r w:rsidR="008D0BD3">
        <w:t xml:space="preserve"> gegevens</w:t>
      </w:r>
      <w:r w:rsidR="009D498A">
        <w:t xml:space="preserve"> die</w:t>
      </w:r>
      <w:r w:rsidR="008D0BD3">
        <w:t xml:space="preserve"> hij binnenkrijgt. Door de twee cloudproviders achter dezelfde interface te plaatsen is er een abstractie gemaakt. De CloudManager spreekt, voor eender welke cloud</w:t>
      </w:r>
      <w:r w:rsidR="002A6D36">
        <w:t>provider</w:t>
      </w:r>
      <w:r w:rsidR="008D0BD3">
        <w:t xml:space="preserve">, dezelfde service aan. </w:t>
      </w:r>
      <w:r w:rsidR="00E27523">
        <w:t>De “echte” implementatie van de cloudproviders bevindt zich in een CloudLibrary,</w:t>
      </w:r>
      <w:r w:rsidR="00130100">
        <w:t xml:space="preserve"> wat een C</w:t>
      </w:r>
      <w:r w:rsidR="00E27523">
        <w:t>lass</w:t>
      </w:r>
      <w:r w:rsidR="00130100">
        <w:t xml:space="preserve"> </w:t>
      </w:r>
      <w:r w:rsidR="00E27523">
        <w:t>Library is. Hier</w:t>
      </w:r>
      <w:r w:rsidR="00400484">
        <w:t>in</w:t>
      </w:r>
      <w:r w:rsidR="00E27523">
        <w:t xml:space="preserve"> zit</w:t>
      </w:r>
      <w:r w:rsidR="00400484">
        <w:t>ten</w:t>
      </w:r>
      <w:r w:rsidR="00E27523">
        <w:t>, per cloudprovider, de specifieke functies verwerkt, bijvoorbeeld een event toevoegen in een Azure Table Storage.</w:t>
      </w:r>
    </w:p>
    <w:p w14:paraId="5F1BD2C9" w14:textId="77777777" w:rsidR="00E27523" w:rsidRDefault="00E27523" w:rsidP="00F507FD"/>
    <w:p w14:paraId="48982CB1" w14:textId="031EE850" w:rsidR="00E27523" w:rsidRDefault="00646591" w:rsidP="00E27523">
      <w:pPr>
        <w:keepNext/>
      </w:pPr>
      <w:r>
        <w:rPr>
          <w:noProof/>
          <w:lang w:val="en-US"/>
        </w:rPr>
        <w:lastRenderedPageBreak/>
        <w:drawing>
          <wp:inline distT="0" distB="0" distL="0" distR="0" wp14:anchorId="44AEC631" wp14:editId="6D3FA13A">
            <wp:extent cx="4228563" cy="4233697"/>
            <wp:effectExtent l="0" t="0" r="0" b="8255"/>
            <wp:docPr id="59" name="Picture 59" descr="Macintosh HD:private:var:folders:qw:hcbd1gk55tq1z9rbh1lcgslw0000gn:T:TemporaryItems:generische structu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qw:hcbd1gk55tq1z9rbh1lcgslw0000gn:T:TemporaryItems:generische structuu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757" cy="4233892"/>
                    </a:xfrm>
                    <a:prstGeom prst="rect">
                      <a:avLst/>
                    </a:prstGeom>
                    <a:noFill/>
                    <a:ln>
                      <a:noFill/>
                    </a:ln>
                  </pic:spPr>
                </pic:pic>
              </a:graphicData>
            </a:graphic>
          </wp:inline>
        </w:drawing>
      </w:r>
    </w:p>
    <w:p w14:paraId="11433EA5" w14:textId="311BB6D2" w:rsidR="00F37AE1" w:rsidRPr="00F37AE1" w:rsidRDefault="00E27523" w:rsidP="00E00D0C">
      <w:pPr>
        <w:pStyle w:val="Caption"/>
      </w:pPr>
      <w:r>
        <w:t xml:space="preserve">Figuur </w:t>
      </w:r>
      <w:r>
        <w:fldChar w:fldCharType="begin"/>
      </w:r>
      <w:r>
        <w:instrText xml:space="preserve"> SEQ Figuur \* ARABIC </w:instrText>
      </w:r>
      <w:r>
        <w:fldChar w:fldCharType="separate"/>
      </w:r>
      <w:r w:rsidR="00BD3E19">
        <w:rPr>
          <w:noProof/>
        </w:rPr>
        <w:t>4</w:t>
      </w:r>
      <w:r>
        <w:fldChar w:fldCharType="end"/>
      </w:r>
      <w:r>
        <w:t>: Samengestelde structuur</w:t>
      </w:r>
      <w:r w:rsidR="00E00D0C">
        <w:br/>
      </w:r>
    </w:p>
    <w:p w14:paraId="1584D31D" w14:textId="472B27E7" w:rsidR="00735FEC" w:rsidRDefault="00E27523" w:rsidP="00E27523">
      <w:pPr>
        <w:pStyle w:val="Heading2"/>
      </w:pPr>
      <w:bookmarkStart w:id="31" w:name="_Toc327362336"/>
      <w:r>
        <w:t>Raspberry Pi</w:t>
      </w:r>
      <w:bookmarkEnd w:id="31"/>
    </w:p>
    <w:p w14:paraId="2893BFA0" w14:textId="77777777" w:rsidR="00E27523" w:rsidRDefault="00E27523" w:rsidP="00E27523"/>
    <w:p w14:paraId="6A12844B" w14:textId="10368B6D" w:rsidR="00A018ED" w:rsidRDefault="00A018ED" w:rsidP="00E27523">
      <w:r>
        <w:t>Een Raspberry Pi</w:t>
      </w:r>
      <w:r w:rsidR="00752A34">
        <w:t>, te zien in Figuur 5,</w:t>
      </w:r>
      <w:r>
        <w:t xml:space="preserve"> is een kleine computer</w:t>
      </w:r>
      <w:r w:rsidR="00752A34">
        <w:t xml:space="preserve"> ter grootte van een bankkaart </w:t>
      </w:r>
      <w:r w:rsidR="00400484">
        <w:t>die</w:t>
      </w:r>
      <w:r>
        <w:t xml:space="preserve"> je kunt aansluiten op een computerscherm of TV.</w:t>
      </w:r>
      <w:r w:rsidR="001D013D">
        <w:t xml:space="preserve"> </w:t>
      </w:r>
      <w:r w:rsidR="00275FE8">
        <w:t>Oorspronkelijk was het bedoeld voor e</w:t>
      </w:r>
      <w:r w:rsidR="00323E16">
        <w:t xml:space="preserve">ducatieve doeleinden, omdat men in staat </w:t>
      </w:r>
      <w:r w:rsidR="00275FE8">
        <w:t>is om alles te doen wat men op een normale computer ook doet.</w:t>
      </w:r>
      <w:sdt>
        <w:sdtPr>
          <w:id w:val="-541292566"/>
          <w:citation/>
        </w:sdtPr>
        <w:sdtContent>
          <w:r w:rsidR="00645FD6">
            <w:fldChar w:fldCharType="begin"/>
          </w:r>
          <w:r w:rsidR="00645FD6">
            <w:rPr>
              <w:rFonts w:ascii="Times New Roman" w:hAnsi="Times New Roman"/>
            </w:rPr>
            <w:instrText xml:space="preserve"> CITATION Ras16 \l 1043 </w:instrText>
          </w:r>
          <w:r w:rsidR="00645FD6">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Ras16" w:history="1">
            <w:r w:rsidR="00113A41" w:rsidRPr="00113A41">
              <w:rPr>
                <w:rStyle w:val="HeaderChar"/>
                <w:rFonts w:ascii="Times New Roman" w:hAnsi="Times New Roman"/>
                <w:noProof/>
              </w:rPr>
              <w:t>2</w:t>
            </w:r>
          </w:hyperlink>
          <w:r w:rsidR="00113A41" w:rsidRPr="00113A41">
            <w:rPr>
              <w:rFonts w:ascii="Times New Roman" w:hAnsi="Times New Roman"/>
              <w:noProof/>
            </w:rPr>
            <w:t>]</w:t>
          </w:r>
          <w:r w:rsidR="00645FD6">
            <w:fldChar w:fldCharType="end"/>
          </w:r>
        </w:sdtContent>
      </w:sdt>
      <w:r w:rsidR="00C3507A">
        <w:t xml:space="preserve"> De R</w:t>
      </w:r>
      <w:r w:rsidR="00275FE8">
        <w:t xml:space="preserve">aspberry Pi wordt ook veel gebruikt in </w:t>
      </w:r>
      <w:r w:rsidR="00195146">
        <w:t>privé</w:t>
      </w:r>
      <w:r w:rsidR="00275FE8">
        <w:t xml:space="preserve">projecten, zoals het </w:t>
      </w:r>
      <w:r w:rsidR="00B676D9">
        <w:t>automatisch voederen van huisdieren (</w:t>
      </w:r>
      <w:r w:rsidR="00B676D9" w:rsidRPr="00B676D9">
        <w:t>https://www.youtube.com/watch?v=j11v2vXsbMg</w:t>
      </w:r>
      <w:r w:rsidR="00B676D9">
        <w:t>)</w:t>
      </w:r>
      <w:r w:rsidR="00EE28BD">
        <w:t>.</w:t>
      </w:r>
    </w:p>
    <w:p w14:paraId="630A8128" w14:textId="77777777" w:rsidR="00645FD6" w:rsidRDefault="00645FD6" w:rsidP="00E27523"/>
    <w:p w14:paraId="045F13C5" w14:textId="77777777" w:rsidR="00645FD6" w:rsidRDefault="00645FD6" w:rsidP="00645FD6">
      <w:pPr>
        <w:keepNext/>
      </w:pPr>
      <w:r>
        <w:rPr>
          <w:noProof/>
          <w:lang w:val="en-US"/>
        </w:rPr>
        <w:drawing>
          <wp:inline distT="0" distB="0" distL="0" distR="0" wp14:anchorId="32CB03B6" wp14:editId="246662DD">
            <wp:extent cx="2826373" cy="1601093"/>
            <wp:effectExtent l="25400" t="25400" r="1905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6447" cy="1601135"/>
                    </a:xfrm>
                    <a:prstGeom prst="rect">
                      <a:avLst/>
                    </a:prstGeom>
                    <a:noFill/>
                    <a:ln>
                      <a:solidFill>
                        <a:srgbClr val="AFABAB"/>
                      </a:solidFill>
                    </a:ln>
                  </pic:spPr>
                </pic:pic>
              </a:graphicData>
            </a:graphic>
          </wp:inline>
        </w:drawing>
      </w:r>
    </w:p>
    <w:p w14:paraId="1C2DCE4B" w14:textId="72B22402" w:rsidR="00144278" w:rsidRDefault="00645FD6" w:rsidP="001E232F">
      <w:pPr>
        <w:pStyle w:val="Caption"/>
      </w:pPr>
      <w:r>
        <w:t xml:space="preserve">Figuur </w:t>
      </w:r>
      <w:r>
        <w:fldChar w:fldCharType="begin"/>
      </w:r>
      <w:r>
        <w:instrText xml:space="preserve"> SEQ Figuur \* ARABIC </w:instrText>
      </w:r>
      <w:r>
        <w:fldChar w:fldCharType="separate"/>
      </w:r>
      <w:r w:rsidR="00BD3E19">
        <w:rPr>
          <w:noProof/>
        </w:rPr>
        <w:t>5</w:t>
      </w:r>
      <w:r>
        <w:fldChar w:fldCharType="end"/>
      </w:r>
      <w:r>
        <w:t>: Raspberry Pi 2 model B</w:t>
      </w:r>
      <w:sdt>
        <w:sdtPr>
          <w:id w:val="442654086"/>
          <w:citation/>
        </w:sdtPr>
        <w:sdtContent>
          <w:r>
            <w:fldChar w:fldCharType="begin"/>
          </w:r>
          <w:r>
            <w:rPr>
              <w:rFonts w:ascii="Times New Roman" w:hAnsi="Times New Roman"/>
            </w:rPr>
            <w:instrText xml:space="preserve"> CITATION PCW16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PCW16" w:history="1">
            <w:r w:rsidR="00113A41" w:rsidRPr="00113A41">
              <w:rPr>
                <w:rStyle w:val="HeaderChar"/>
                <w:rFonts w:ascii="Times New Roman" w:hAnsi="Times New Roman"/>
                <w:noProof/>
              </w:rPr>
              <w:t>3</w:t>
            </w:r>
          </w:hyperlink>
          <w:r w:rsidR="00113A41" w:rsidRPr="00113A41">
            <w:rPr>
              <w:rFonts w:ascii="Times New Roman" w:hAnsi="Times New Roman"/>
              <w:noProof/>
            </w:rPr>
            <w:t>]</w:t>
          </w:r>
          <w:r>
            <w:fldChar w:fldCharType="end"/>
          </w:r>
        </w:sdtContent>
      </w:sdt>
    </w:p>
    <w:p w14:paraId="244FE61E" w14:textId="77777777" w:rsidR="00144278" w:rsidRDefault="00144278" w:rsidP="0051291B"/>
    <w:p w14:paraId="283BE2B1" w14:textId="3B5EEA2C" w:rsidR="00144278" w:rsidRDefault="00144278" w:rsidP="00144278">
      <w:pPr>
        <w:pStyle w:val="Heading2"/>
      </w:pPr>
      <w:bookmarkStart w:id="32" w:name="_Toc327362337"/>
      <w:r>
        <w:lastRenderedPageBreak/>
        <w:t>Stageverloop</w:t>
      </w:r>
      <w:bookmarkEnd w:id="32"/>
    </w:p>
    <w:p w14:paraId="1C747951" w14:textId="77777777" w:rsidR="00144278" w:rsidRDefault="00144278" w:rsidP="00144278"/>
    <w:p w14:paraId="444BB3BD" w14:textId="3AE788D1" w:rsidR="00DD24ED" w:rsidRDefault="00DD24ED" w:rsidP="00144278">
      <w:r>
        <w:t>In het stageverloop wordt uitgelegd hoe alles tot stand is gekomen. Als eerste wordt uitgelegd hoe de Raspberry Pi wordt geconfigureerd. Vervolgens wordt er dieper ingegaan in de gebruikte services binnen Amazon Web Services, gevolgd door hoe de geïntegreerde structuur in elkaar zit.</w:t>
      </w:r>
      <w:r w:rsidR="00DD3D9C">
        <w:br/>
      </w:r>
    </w:p>
    <w:p w14:paraId="434A7A58" w14:textId="679CF0D1" w:rsidR="00144278" w:rsidRPr="00144278" w:rsidRDefault="00144278" w:rsidP="00144278">
      <w:pPr>
        <w:pStyle w:val="Heading3"/>
        <w:rPr>
          <w:rFonts w:hint="eastAsia"/>
        </w:rPr>
      </w:pPr>
      <w:bookmarkStart w:id="33" w:name="_Toc327362338"/>
      <w:r>
        <w:t>Raspberry Pi co</w:t>
      </w:r>
      <w:r w:rsidR="00323E16">
        <w:t>n</w:t>
      </w:r>
      <w:r>
        <w:t>figureren</w:t>
      </w:r>
      <w:bookmarkEnd w:id="33"/>
    </w:p>
    <w:p w14:paraId="7D53CF98" w14:textId="77777777" w:rsidR="0051291B" w:rsidRPr="0051291B" w:rsidRDefault="0051291B" w:rsidP="0051291B"/>
    <w:p w14:paraId="78384177" w14:textId="6BC47F33" w:rsidR="005963C5" w:rsidRDefault="00E85E3D" w:rsidP="00A173E0">
      <w:r>
        <w:t>De R</w:t>
      </w:r>
      <w:r w:rsidR="007E50A7">
        <w:t>aspberry Pi moest geconfigureerd worden zodat het apparaat simulatie</w:t>
      </w:r>
      <w:r>
        <w:t>gegevens</w:t>
      </w:r>
      <w:r w:rsidR="007E50A7">
        <w:t xml:space="preserve"> naar een </w:t>
      </w:r>
      <w:r w:rsidR="002B7864">
        <w:t>AWS</w:t>
      </w:r>
      <w:r w:rsidR="007E50A7">
        <w:t xml:space="preserve"> IoT Service stuurt</w:t>
      </w:r>
      <w:r w:rsidR="00585724">
        <w:t xml:space="preserve"> (Zie F</w:t>
      </w:r>
      <w:r w:rsidR="00D2630C">
        <w:t>iguur 6 en 7</w:t>
      </w:r>
      <w:r w:rsidR="00287296">
        <w:t>)</w:t>
      </w:r>
      <w:r w:rsidR="007E50A7">
        <w:t>.</w:t>
      </w:r>
      <w:r>
        <w:t xml:space="preserve"> De </w:t>
      </w:r>
      <w:r w:rsidR="007625F1">
        <w:t>simulatiegegevens moesten wille</w:t>
      </w:r>
      <w:r>
        <w:t>keurige gegevens zijn</w:t>
      </w:r>
      <w:r w:rsidR="00237733">
        <w:t xml:space="preserve"> </w:t>
      </w:r>
      <w:r>
        <w:t>en verzonden</w:t>
      </w:r>
      <w:r w:rsidR="007625F1">
        <w:t xml:space="preserve"> worden</w:t>
      </w:r>
      <w:r>
        <w:t xml:space="preserve"> in JSON-formaat.</w:t>
      </w:r>
    </w:p>
    <w:p w14:paraId="2716333E" w14:textId="77777777" w:rsidR="00CF6DB5" w:rsidRDefault="00CF6DB5" w:rsidP="00CF6DB5"/>
    <w:p w14:paraId="35CD7BE1" w14:textId="4339D0AC" w:rsidR="00CF6DB5" w:rsidRPr="002B7864" w:rsidRDefault="009D0CC0" w:rsidP="00CF6DB5">
      <w:pPr>
        <w:rPr>
          <w:rFonts w:ascii="Times" w:eastAsia="Times New Roman" w:hAnsi="Times" w:cs="Times New Roman"/>
          <w:sz w:val="20"/>
          <w:szCs w:val="20"/>
          <w:lang w:val="en-GB"/>
        </w:rPr>
      </w:pPr>
      <w:r>
        <w:t>In Figuur 6</w:t>
      </w:r>
      <w:r w:rsidR="00CF6DB5">
        <w:t xml:space="preserve"> </w:t>
      </w:r>
      <w:r w:rsidR="004A27D5">
        <w:t xml:space="preserve">regel 47 </w:t>
      </w:r>
      <w:r w:rsidR="00CF6DB5">
        <w:t>wordt er een connectie gemaakt met de AWS IoT</w:t>
      </w:r>
      <w:r w:rsidR="00C86C2B">
        <w:t>.</w:t>
      </w:r>
      <w:r w:rsidR="00CF6DB5">
        <w:t xml:space="preserve"> </w:t>
      </w:r>
      <w:r w:rsidR="00C86C2B">
        <w:t>I</w:t>
      </w:r>
      <w:r w:rsidR="00CF6DB5">
        <w:t>n dit geval heeft deze de naam yp_thing_test</w:t>
      </w:r>
      <w:r w:rsidR="002B7864">
        <w:t>,</w:t>
      </w:r>
      <w:r w:rsidR="00CF6DB5">
        <w:t xml:space="preserve"> via het </w:t>
      </w:r>
      <w:r w:rsidR="00CF6DB5" w:rsidRPr="0071295E">
        <w:rPr>
          <w:rFonts w:ascii="Verdana" w:eastAsia="Times New Roman" w:hAnsi="Verdana" w:cs="Times New Roman"/>
          <w:color w:val="000000"/>
          <w:sz w:val="20"/>
          <w:szCs w:val="20"/>
          <w:lang w:val="en-GB"/>
        </w:rPr>
        <w:t>MQ Telemetry Transport</w:t>
      </w:r>
      <w:r w:rsidR="002B7864">
        <w:rPr>
          <w:rFonts w:ascii="Times" w:eastAsia="Times New Roman" w:hAnsi="Times" w:cs="Times New Roman"/>
          <w:sz w:val="20"/>
          <w:szCs w:val="20"/>
          <w:lang w:val="en-GB"/>
        </w:rPr>
        <w:t xml:space="preserve"> </w:t>
      </w:r>
      <w:r w:rsidR="00C86C2B">
        <w:t>(MQTT)-</w:t>
      </w:r>
      <w:r w:rsidR="00CF6DB5">
        <w:t>protocol. Binnen de client worden de certificaten meegegeven</w:t>
      </w:r>
      <w:r w:rsidR="00975013">
        <w:t xml:space="preserve"> </w:t>
      </w:r>
      <w:r w:rsidR="00CF6DB5">
        <w:t>die je krijgt wanneer je een thing aanmaakt binnen AWS IoT.</w:t>
      </w:r>
      <w:r w:rsidR="00975013">
        <w:t xml:space="preserve"> Dit is te zien in regel 51 en 52</w:t>
      </w:r>
      <w:r w:rsidR="00927F5C">
        <w:t>.</w:t>
      </w:r>
    </w:p>
    <w:p w14:paraId="1E422479" w14:textId="77777777" w:rsidR="0015017B" w:rsidRDefault="0015017B" w:rsidP="00A173E0"/>
    <w:p w14:paraId="6CD76C72" w14:textId="65E85B85" w:rsidR="00306987" w:rsidRDefault="000F6DCA" w:rsidP="00306987">
      <w:pPr>
        <w:keepNext/>
      </w:pPr>
      <w:r>
        <w:rPr>
          <w:noProof/>
          <w:lang w:val="en-US"/>
        </w:rPr>
        <w:drawing>
          <wp:inline distT="0" distB="0" distL="0" distR="0" wp14:anchorId="38C2DDDB" wp14:editId="5F787640">
            <wp:extent cx="5746750" cy="2173605"/>
            <wp:effectExtent l="25400" t="25400" r="19050" b="36195"/>
            <wp:docPr id="202" name="Picture 202" descr="Macintosh HD:Users:jordycollas:Desktop:Schermafbeelding 2016-05-17 om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rdycollas:Desktop:Schermafbeelding 2016-05-17 om 11.16.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2173605"/>
                    </a:xfrm>
                    <a:prstGeom prst="rect">
                      <a:avLst/>
                    </a:prstGeom>
                    <a:noFill/>
                    <a:ln>
                      <a:solidFill>
                        <a:srgbClr val="AFABAB"/>
                      </a:solidFill>
                    </a:ln>
                  </pic:spPr>
                </pic:pic>
              </a:graphicData>
            </a:graphic>
          </wp:inline>
        </w:drawing>
      </w:r>
    </w:p>
    <w:p w14:paraId="16B1CD23" w14:textId="50A7F58E" w:rsidR="00D46123" w:rsidRDefault="00306987" w:rsidP="00306987">
      <w:pPr>
        <w:pStyle w:val="Caption"/>
      </w:pPr>
      <w:r>
        <w:t xml:space="preserve">Figuur </w:t>
      </w:r>
      <w:r>
        <w:fldChar w:fldCharType="begin"/>
      </w:r>
      <w:r>
        <w:instrText xml:space="preserve"> SEQ Figuur \* ARABIC </w:instrText>
      </w:r>
      <w:r>
        <w:fldChar w:fldCharType="separate"/>
      </w:r>
      <w:r w:rsidR="00BD3E19">
        <w:rPr>
          <w:noProof/>
        </w:rPr>
        <w:t>6</w:t>
      </w:r>
      <w:r>
        <w:fldChar w:fldCharType="end"/>
      </w:r>
      <w:r>
        <w:t>: connecteren met AWS IoT Service</w:t>
      </w:r>
    </w:p>
    <w:p w14:paraId="2F1D6A7D" w14:textId="168AFDC7" w:rsidR="00D7527A" w:rsidRDefault="00D7527A" w:rsidP="00306987">
      <w:r>
        <w:t>In Figuur 7 is te zien hoe de gesimuleerde data worden verzonden naar de AWS IoT instantie.</w:t>
      </w:r>
    </w:p>
    <w:p w14:paraId="4B2C76B3" w14:textId="5C8A834A" w:rsidR="000917F2" w:rsidRPr="00306987" w:rsidRDefault="00FA3112" w:rsidP="00306987">
      <w:r>
        <w:t>In regel 134 en 136 wordt de data geconverteerd naar een JSON-formaat</w:t>
      </w:r>
      <w:r w:rsidR="00F45FF3">
        <w:t xml:space="preserve"> </w:t>
      </w:r>
      <w:r>
        <w:t>en vervolgens gepubliceerd naar het topic van de AWS IoT-thing.</w:t>
      </w:r>
      <w:r w:rsidR="00436790">
        <w:br/>
      </w:r>
    </w:p>
    <w:p w14:paraId="3FC89FEF" w14:textId="1502A90D" w:rsidR="00306987" w:rsidRDefault="000F6DCA" w:rsidP="00306987">
      <w:pPr>
        <w:keepNext/>
      </w:pPr>
      <w:r>
        <w:rPr>
          <w:noProof/>
          <w:lang w:val="en-US"/>
        </w:rPr>
        <w:drawing>
          <wp:inline distT="0" distB="0" distL="0" distR="0" wp14:anchorId="7D417415" wp14:editId="176EEB93">
            <wp:extent cx="5114827" cy="1848712"/>
            <wp:effectExtent l="25400" t="25400" r="16510" b="31115"/>
            <wp:docPr id="203" name="Picture 203" descr="Macintosh HD:Users:jordycollas:Desktop:Schermafbeelding 2016-05-17 om 11.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rdycollas:Desktop:Schermafbeelding 2016-05-17 om 11.17.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5711" cy="1849032"/>
                    </a:xfrm>
                    <a:prstGeom prst="rect">
                      <a:avLst/>
                    </a:prstGeom>
                    <a:noFill/>
                    <a:ln>
                      <a:solidFill>
                        <a:srgbClr val="AFABAB"/>
                      </a:solidFill>
                    </a:ln>
                  </pic:spPr>
                </pic:pic>
              </a:graphicData>
            </a:graphic>
          </wp:inline>
        </w:drawing>
      </w:r>
    </w:p>
    <w:p w14:paraId="5684166F" w14:textId="2A3825BA" w:rsidR="00306987" w:rsidRDefault="00306987" w:rsidP="00306987">
      <w:pPr>
        <w:pStyle w:val="Caption"/>
      </w:pPr>
      <w:r>
        <w:t xml:space="preserve">Figuur </w:t>
      </w:r>
      <w:r>
        <w:fldChar w:fldCharType="begin"/>
      </w:r>
      <w:r>
        <w:instrText xml:space="preserve"> SEQ Figuur \* ARABIC </w:instrText>
      </w:r>
      <w:r>
        <w:fldChar w:fldCharType="separate"/>
      </w:r>
      <w:r w:rsidR="00BD3E19">
        <w:rPr>
          <w:noProof/>
        </w:rPr>
        <w:t>7</w:t>
      </w:r>
      <w:r>
        <w:fldChar w:fldCharType="end"/>
      </w:r>
      <w:r>
        <w:t>: Verzenden van simulatiedata naar AWS IoT Service</w:t>
      </w:r>
    </w:p>
    <w:p w14:paraId="1DE1BF3B" w14:textId="0D57DBCE" w:rsidR="00751158" w:rsidRDefault="00197C8E" w:rsidP="00751158">
      <w:r>
        <w:lastRenderedPageBreak/>
        <w:t xml:space="preserve">In het onderzoek wordt </w:t>
      </w:r>
      <w:r w:rsidR="009871DD">
        <w:t xml:space="preserve">het aspect van het sturen van berichten naar een IoT-service </w:t>
      </w:r>
      <w:r>
        <w:t>uitvoerig besproken.</w:t>
      </w:r>
    </w:p>
    <w:p w14:paraId="6608FC03" w14:textId="77777777" w:rsidR="00021496" w:rsidRPr="00751158" w:rsidRDefault="00021496" w:rsidP="00751158"/>
    <w:p w14:paraId="52FF4F1A" w14:textId="5A98F66A" w:rsidR="00D634F4" w:rsidRDefault="00DD1AA4" w:rsidP="00DD1AA4">
      <w:pPr>
        <w:pStyle w:val="Heading3"/>
        <w:rPr>
          <w:rFonts w:hint="eastAsia"/>
        </w:rPr>
      </w:pPr>
      <w:bookmarkStart w:id="34" w:name="_Toc327362339"/>
      <w:r>
        <w:t>Amazon structuur</w:t>
      </w:r>
      <w:bookmarkEnd w:id="34"/>
    </w:p>
    <w:p w14:paraId="376FE460" w14:textId="77777777" w:rsidR="00DD1AA4" w:rsidRDefault="00DD1AA4" w:rsidP="00DD1AA4"/>
    <w:p w14:paraId="39321B8C" w14:textId="0C7FD115" w:rsidR="00DD1AA4" w:rsidRDefault="009055B3" w:rsidP="008D7312">
      <w:pPr>
        <w:pStyle w:val="Heading4"/>
        <w:rPr>
          <w:rFonts w:hint="eastAsia"/>
        </w:rPr>
      </w:pPr>
      <w:r>
        <w:t xml:space="preserve">Amazon Internet of Things </w:t>
      </w:r>
      <w:r w:rsidR="008D7312">
        <w:t>Service</w:t>
      </w:r>
    </w:p>
    <w:p w14:paraId="450001D8" w14:textId="77777777" w:rsidR="008D7312" w:rsidRDefault="008D7312" w:rsidP="008D7312"/>
    <w:p w14:paraId="1DDE8603" w14:textId="2E39C6A6" w:rsidR="008D7312" w:rsidRDefault="0022180F" w:rsidP="008D7312">
      <w:r>
        <w:t xml:space="preserve">Alvorens de Raspberry Pi data kan versturen, moet er een Amazon IoT Service opgezet worden. Dit is een service </w:t>
      </w:r>
      <w:r w:rsidR="00ED6AA7">
        <w:t>die</w:t>
      </w:r>
      <w:r>
        <w:t xml:space="preserve"> toelaat dat apparaten die internettoegang hebben</w:t>
      </w:r>
      <w:r w:rsidR="00A92335">
        <w:t>, zoals een deurbe</w:t>
      </w:r>
      <w:r>
        <w:t>l, data erheen kunnen verzenden.</w:t>
      </w:r>
      <w:r w:rsidR="00B5770A">
        <w:t xml:space="preserve"> Dit komt uitvoerig aan bod in het onderzoek.</w:t>
      </w:r>
    </w:p>
    <w:p w14:paraId="193E12B7" w14:textId="77777777" w:rsidR="00B5770A" w:rsidRDefault="00B5770A" w:rsidP="008D7312"/>
    <w:p w14:paraId="7FC9B4A8" w14:textId="2CAE0A83" w:rsidR="00B5770A" w:rsidRDefault="00B5770A" w:rsidP="00B5770A">
      <w:pPr>
        <w:pStyle w:val="Heading4"/>
        <w:rPr>
          <w:rFonts w:hint="eastAsia"/>
        </w:rPr>
      </w:pPr>
      <w:r>
        <w:t>Amazon Kinesis Service</w:t>
      </w:r>
    </w:p>
    <w:p w14:paraId="78248923" w14:textId="77777777" w:rsidR="00B5770A" w:rsidRDefault="00B5770A" w:rsidP="00B5770A"/>
    <w:p w14:paraId="2BD614BD" w14:textId="4CA3FD27" w:rsidR="00B5770A" w:rsidRDefault="00253536" w:rsidP="00B5770A">
      <w:r>
        <w:t xml:space="preserve">De Amazon Kinesis Service is de streammogelijkheid van Amazon, </w:t>
      </w:r>
      <w:r w:rsidR="009801A7">
        <w:t>die</w:t>
      </w:r>
      <w:r>
        <w:t xml:space="preserve"> een grote hoeveelheid data verwerkt in real-time.</w:t>
      </w:r>
    </w:p>
    <w:p w14:paraId="0A6FAD40" w14:textId="77777777" w:rsidR="00B2462E" w:rsidRDefault="00B2462E" w:rsidP="00B5770A"/>
    <w:p w14:paraId="795623A6" w14:textId="0E56821A" w:rsidR="00B2462E" w:rsidRDefault="00B2462E" w:rsidP="00B2462E">
      <w:pPr>
        <w:pStyle w:val="Heading5"/>
        <w:rPr>
          <w:rFonts w:hint="eastAsia"/>
        </w:rPr>
      </w:pPr>
      <w:r>
        <w:t>Werking</w:t>
      </w:r>
    </w:p>
    <w:p w14:paraId="78A2885E" w14:textId="77777777" w:rsidR="00B2462E" w:rsidRDefault="00B2462E" w:rsidP="00B2462E"/>
    <w:p w14:paraId="27C9CDFA" w14:textId="5D558EB2" w:rsidR="00B2462E" w:rsidRDefault="00D05F6F" w:rsidP="00B2462E">
      <w:r>
        <w:t>De Amazon Kinesis Stream bewaart t</w:t>
      </w:r>
      <w:r w:rsidR="00A74962">
        <w:t>ijdelijk de ingekomen berichten</w:t>
      </w:r>
      <w:r>
        <w:t xml:space="preserve"> en maakt deze beschikbaar voor ophaling. De eenheid van een Amazon Kinesis stream is een Record. Records worden in een stream ge</w:t>
      </w:r>
      <w:r w:rsidR="009B5152">
        <w:t>distribueerd in Shard:</w:t>
      </w:r>
      <w:r w:rsidR="00A45893">
        <w:t xml:space="preserve"> dit zijn groepen van Records. De hoeveelheid aan Shards in een stream moet aangegeven worden bij de creatie</w:t>
      </w:r>
      <w:r w:rsidR="00AE70EC">
        <w:t>. Elke Shard kan 5 transacties per seconde verwerken, met ten hoogste 1000 Records per keer. De totale capaciteit van een stream hangt dus sterk af van het aantal beschikbare Shards.</w:t>
      </w:r>
    </w:p>
    <w:p w14:paraId="26ADEF89" w14:textId="68F238CC" w:rsidR="00BA7F87" w:rsidRDefault="00BA7F87" w:rsidP="00B2462E">
      <w:r>
        <w:t>Wanneer men bijvoorbeeld een livestream wilt opzetten, zal men dus een groter aantal Shards nodig hebben dan wanneer een kleine IoT-applicatie een stream nodig heeft.</w:t>
      </w:r>
      <w:sdt>
        <w:sdtPr>
          <w:id w:val="-1078985570"/>
          <w:citation/>
        </w:sdtPr>
        <w:sdtContent>
          <w:r w:rsidR="008B7D51">
            <w:fldChar w:fldCharType="begin"/>
          </w:r>
          <w:r w:rsidR="008B7D51">
            <w:rPr>
              <w:rFonts w:ascii="Times New Roman" w:hAnsi="Times New Roman"/>
            </w:rPr>
            <w:instrText xml:space="preserve"> CITATION Ama169 \l 1043 </w:instrText>
          </w:r>
          <w:r w:rsidR="008B7D51">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9" w:history="1">
            <w:r w:rsidR="00113A41" w:rsidRPr="00113A41">
              <w:rPr>
                <w:rStyle w:val="HeaderChar"/>
                <w:rFonts w:ascii="Times New Roman" w:hAnsi="Times New Roman"/>
                <w:noProof/>
              </w:rPr>
              <w:t>4</w:t>
            </w:r>
          </w:hyperlink>
          <w:r w:rsidR="00113A41" w:rsidRPr="00113A41">
            <w:rPr>
              <w:rFonts w:ascii="Times New Roman" w:hAnsi="Times New Roman"/>
              <w:noProof/>
            </w:rPr>
            <w:t>]</w:t>
          </w:r>
          <w:r w:rsidR="008B7D51">
            <w:fldChar w:fldCharType="end"/>
          </w:r>
        </w:sdtContent>
      </w:sdt>
    </w:p>
    <w:p w14:paraId="2D5D9A88" w14:textId="77777777" w:rsidR="00BA7F87" w:rsidRDefault="00BA7F87" w:rsidP="00B2462E"/>
    <w:p w14:paraId="7AFE0DB2" w14:textId="22ED506A" w:rsidR="00BA7F87" w:rsidRDefault="00BA7F87" w:rsidP="00BA7F87">
      <w:pPr>
        <w:pStyle w:val="Heading5"/>
        <w:rPr>
          <w:rFonts w:hint="eastAsia"/>
        </w:rPr>
      </w:pPr>
      <w:r>
        <w:t>Amazon Kinesis binnen de stageopdracht</w:t>
      </w:r>
    </w:p>
    <w:p w14:paraId="0532B38D" w14:textId="77777777" w:rsidR="00BA7F87" w:rsidRDefault="00BA7F87" w:rsidP="00BA7F87"/>
    <w:p w14:paraId="051ECED1" w14:textId="20CAFCAC" w:rsidR="00BA7F87" w:rsidRDefault="008B7D51" w:rsidP="00BA7F87">
      <w:r>
        <w:t xml:space="preserve">Aangezien een Raspberry Pi simulatiedata </w:t>
      </w:r>
      <w:r w:rsidR="00ED6AA7">
        <w:t>verzendt</w:t>
      </w:r>
      <w:r w:rsidR="00AC4474">
        <w:t xml:space="preserve"> naar een AWS IoT Service, moe</w:t>
      </w:r>
      <w:r>
        <w:t>t</w:t>
      </w:r>
      <w:r w:rsidR="00ED6AA7">
        <w:t>en</w:t>
      </w:r>
      <w:r>
        <w:t xml:space="preserve"> deze data ook binnen de Amazon Kinesis geraken. Hiervoor is er een functionaliteit</w:t>
      </w:r>
      <w:r w:rsidR="00E03845">
        <w:t xml:space="preserve"> voorzien</w:t>
      </w:r>
      <w:r>
        <w:t xml:space="preserve"> binnen de Amazon IoT Service genaamd Rules. </w:t>
      </w:r>
      <w:r w:rsidR="00EE347C">
        <w:t xml:space="preserve">Een Rule zorgt ervoor dat de AWS IoT weet wat er met </w:t>
      </w:r>
      <w:r w:rsidR="00AC4474">
        <w:t xml:space="preserve">de </w:t>
      </w:r>
      <w:r w:rsidR="00EE347C">
        <w:t>binnengekomen</w:t>
      </w:r>
      <w:r w:rsidR="00ED6AA7">
        <w:t xml:space="preserve"> data moet gebeuren. Er moet </w:t>
      </w:r>
      <w:r w:rsidR="00EE347C">
        <w:t>dus een</w:t>
      </w:r>
      <w:r w:rsidR="00AC4474">
        <w:t xml:space="preserve"> R</w:t>
      </w:r>
      <w:r w:rsidR="00ED6AA7">
        <w:t>ule</w:t>
      </w:r>
      <w:r w:rsidR="00EE347C">
        <w:t xml:space="preserve"> geconfigureerd worden </w:t>
      </w:r>
      <w:r w:rsidR="00A20523">
        <w:t>die</w:t>
      </w:r>
      <w:r w:rsidR="00EE347C">
        <w:t xml:space="preserve"> de binnengekomen data verzend</w:t>
      </w:r>
      <w:r w:rsidR="00ED6AA7">
        <w:t>t</w:t>
      </w:r>
      <w:r w:rsidR="00A20523">
        <w:t xml:space="preserve"> naar de Kinesis Service;</w:t>
      </w:r>
      <w:r w:rsidR="00EE347C">
        <w:t xml:space="preserve"> dit is te zien in Figuur </w:t>
      </w:r>
      <w:r w:rsidR="009D0CC0">
        <w:t>8</w:t>
      </w:r>
      <w:r w:rsidR="00EE347C">
        <w:t>.</w:t>
      </w:r>
    </w:p>
    <w:p w14:paraId="1D981314" w14:textId="77777777" w:rsidR="006A289C" w:rsidRDefault="006A289C" w:rsidP="00BA7F87"/>
    <w:p w14:paraId="1D0F3CB6" w14:textId="77777777" w:rsidR="00D42612" w:rsidRDefault="00D42612" w:rsidP="00D42612">
      <w:pPr>
        <w:keepNext/>
      </w:pPr>
      <w:r>
        <w:rPr>
          <w:noProof/>
          <w:lang w:val="en-US"/>
        </w:rPr>
        <w:lastRenderedPageBreak/>
        <w:drawing>
          <wp:inline distT="0" distB="0" distL="0" distR="0" wp14:anchorId="33F591EF" wp14:editId="4D79618F">
            <wp:extent cx="2858393" cy="1613050"/>
            <wp:effectExtent l="0" t="0" r="12065" b="12700"/>
            <wp:docPr id="18" name="Picture 18" descr="Macintosh HD:Users:jordycollas:Desktop:Schermafbeelding 2016-04-23 om 18.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rdycollas:Desktop:Schermafbeelding 2016-04-23 om 18.41.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8393" cy="1613050"/>
                    </a:xfrm>
                    <a:prstGeom prst="rect">
                      <a:avLst/>
                    </a:prstGeom>
                    <a:noFill/>
                    <a:ln>
                      <a:noFill/>
                    </a:ln>
                  </pic:spPr>
                </pic:pic>
              </a:graphicData>
            </a:graphic>
          </wp:inline>
        </w:drawing>
      </w:r>
    </w:p>
    <w:p w14:paraId="6E20B7A3" w14:textId="3ACDEB4E" w:rsidR="006A289C" w:rsidRDefault="00D42612" w:rsidP="00D42612">
      <w:pPr>
        <w:pStyle w:val="Caption"/>
      </w:pPr>
      <w:r>
        <w:t xml:space="preserve">Figuur </w:t>
      </w:r>
      <w:r>
        <w:fldChar w:fldCharType="begin"/>
      </w:r>
      <w:r>
        <w:instrText xml:space="preserve"> SEQ Figuur \* ARABIC </w:instrText>
      </w:r>
      <w:r>
        <w:fldChar w:fldCharType="separate"/>
      </w:r>
      <w:r w:rsidR="00BD3E19">
        <w:rPr>
          <w:noProof/>
        </w:rPr>
        <w:t>8</w:t>
      </w:r>
      <w:r>
        <w:fldChar w:fldCharType="end"/>
      </w:r>
      <w:r>
        <w:t>: De IoT-rule naar de Kinesis</w:t>
      </w:r>
    </w:p>
    <w:p w14:paraId="08C8E0DD" w14:textId="39948979" w:rsidR="00D42612" w:rsidRDefault="00D42612" w:rsidP="00D42612">
      <w:r>
        <w:t xml:space="preserve">Nu worden de berichten die op “$aws/things/yp_thing_test/shadow/update” binnenkomen </w:t>
      </w:r>
      <w:r w:rsidR="00486B0D">
        <w:t>automatisch</w:t>
      </w:r>
      <w:r>
        <w:t xml:space="preserve"> </w:t>
      </w:r>
      <w:r w:rsidR="001C76E9">
        <w:t>doorgestuurd</w:t>
      </w:r>
      <w:r>
        <w:t xml:space="preserve"> naar de Kinesis.</w:t>
      </w:r>
    </w:p>
    <w:p w14:paraId="7AE5D683" w14:textId="745ADB46" w:rsidR="00EA29E2" w:rsidRDefault="00D44747" w:rsidP="00D42612">
      <w:r>
        <w:t>Een</w:t>
      </w:r>
      <w:r w:rsidR="0099796A">
        <w:t xml:space="preserve"> ASP.NET</w:t>
      </w:r>
      <w:r>
        <w:t>-controller</w:t>
      </w:r>
      <w:r w:rsidR="00C36096">
        <w:t xml:space="preserve"> moet deze data nu </w:t>
      </w:r>
      <w:r w:rsidR="00EA29E2">
        <w:t>wel ophale</w:t>
      </w:r>
      <w:r w:rsidR="00ED6AA7">
        <w:t xml:space="preserve">n uit de </w:t>
      </w:r>
      <w:r>
        <w:t xml:space="preserve">AWS </w:t>
      </w:r>
      <w:r w:rsidR="00ED6AA7">
        <w:t>Kinesis. Een voorbeeld van hoe dit gebeurt</w:t>
      </w:r>
      <w:r w:rsidR="00EA29E2">
        <w:t xml:space="preserve"> binnen het</w:t>
      </w:r>
      <w:r w:rsidR="009D0CC0">
        <w:t xml:space="preserve"> project is te zien in Figuur 9</w:t>
      </w:r>
      <w:r w:rsidR="00EA29E2">
        <w:t>.</w:t>
      </w:r>
      <w:r w:rsidR="00402071">
        <w:t xml:space="preserve"> Het ophalen start wann</w:t>
      </w:r>
      <w:r w:rsidR="00C75119">
        <w:t>eer de gebruiker naar de detail</w:t>
      </w:r>
      <w:r w:rsidR="00402071">
        <w:t>pagina gaat van event. De data wordt constant opgeh</w:t>
      </w:r>
      <w:r w:rsidR="00C75119">
        <w:t xml:space="preserve">aald via SignalR. SignalR voorziet </w:t>
      </w:r>
      <w:r w:rsidR="00402071">
        <w:t>een real-time</w:t>
      </w:r>
      <w:r w:rsidR="00C75119">
        <w:t xml:space="preserve"> webfunctionaliteit, het zorgt ervoor dat de server gegevens stuurt naar de client zodra deze beschikbaar zijn.</w:t>
      </w:r>
      <w:sdt>
        <w:sdtPr>
          <w:id w:val="-1133480956"/>
          <w:citation/>
        </w:sdtPr>
        <w:sdtContent>
          <w:r w:rsidR="00374D05">
            <w:fldChar w:fldCharType="begin"/>
          </w:r>
          <w:r w:rsidR="00374D05">
            <w:rPr>
              <w:rFonts w:ascii="Times New Roman" w:hAnsi="Times New Roman"/>
            </w:rPr>
            <w:instrText xml:space="preserve"> CITATION Pat14 \l 1043 </w:instrText>
          </w:r>
          <w:r w:rsidR="00374D05">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Pat14" w:history="1">
            <w:r w:rsidR="00113A41" w:rsidRPr="00113A41">
              <w:rPr>
                <w:rStyle w:val="HeaderChar"/>
                <w:rFonts w:ascii="Times New Roman" w:hAnsi="Times New Roman"/>
                <w:noProof/>
              </w:rPr>
              <w:t>5</w:t>
            </w:r>
          </w:hyperlink>
          <w:r w:rsidR="00113A41" w:rsidRPr="00113A41">
            <w:rPr>
              <w:rFonts w:ascii="Times New Roman" w:hAnsi="Times New Roman"/>
              <w:noProof/>
            </w:rPr>
            <w:t>]</w:t>
          </w:r>
          <w:r w:rsidR="00374D05">
            <w:fldChar w:fldCharType="end"/>
          </w:r>
        </w:sdtContent>
      </w:sdt>
    </w:p>
    <w:p w14:paraId="21960C27" w14:textId="77777777" w:rsidR="00EA29E2" w:rsidRDefault="00EA29E2" w:rsidP="00D42612"/>
    <w:p w14:paraId="11FAB3FC" w14:textId="2D51FAF1" w:rsidR="00EA29E2" w:rsidRDefault="00AD49A9" w:rsidP="00EA29E2">
      <w:pPr>
        <w:keepNext/>
      </w:pPr>
      <w:r>
        <w:rPr>
          <w:noProof/>
          <w:lang w:val="en-US"/>
        </w:rPr>
        <w:drawing>
          <wp:inline distT="0" distB="0" distL="0" distR="0" wp14:anchorId="5E81D34D" wp14:editId="6F4587B8">
            <wp:extent cx="5648227" cy="3270885"/>
            <wp:effectExtent l="25400" t="25400" r="16510" b="31115"/>
            <wp:docPr id="4" name="Picture 4" descr="Macintosh HD:Users:jordycollas:Desktop:Schermafbeelding 2016-05-17 om 09.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5-17 om 09.10.4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834"/>
                    <a:stretch/>
                  </pic:blipFill>
                  <pic:spPr bwMode="auto">
                    <a:xfrm>
                      <a:off x="0" y="0"/>
                      <a:ext cx="5648227" cy="3270885"/>
                    </a:xfrm>
                    <a:prstGeom prst="rect">
                      <a:avLst/>
                    </a:prstGeom>
                    <a:noFill/>
                    <a:ln>
                      <a:solidFill>
                        <a:srgbClr val="AFABAB"/>
                      </a:solidFill>
                    </a:ln>
                    <a:extLst>
                      <a:ext uri="{53640926-AAD7-44d8-BBD7-CCE9431645EC}">
                        <a14:shadowObscured xmlns:a14="http://schemas.microsoft.com/office/drawing/2010/main"/>
                      </a:ext>
                    </a:extLst>
                  </pic:spPr>
                </pic:pic>
              </a:graphicData>
            </a:graphic>
          </wp:inline>
        </w:drawing>
      </w:r>
    </w:p>
    <w:p w14:paraId="313B5680" w14:textId="21621FF9" w:rsidR="00C36096" w:rsidRDefault="00EA29E2" w:rsidP="00EA29E2">
      <w:pPr>
        <w:pStyle w:val="Caption"/>
      </w:pPr>
      <w:r>
        <w:t xml:space="preserve">Figuur </w:t>
      </w:r>
      <w:r>
        <w:fldChar w:fldCharType="begin"/>
      </w:r>
      <w:r>
        <w:instrText xml:space="preserve"> SEQ Figuur \* ARABIC </w:instrText>
      </w:r>
      <w:r>
        <w:fldChar w:fldCharType="separate"/>
      </w:r>
      <w:r w:rsidR="00BD3E19">
        <w:rPr>
          <w:noProof/>
        </w:rPr>
        <w:t>9</w:t>
      </w:r>
      <w:r>
        <w:fldChar w:fldCharType="end"/>
      </w:r>
      <w:r>
        <w:t>: Functie om Records op te halen</w:t>
      </w:r>
    </w:p>
    <w:p w14:paraId="7DD6A5DC" w14:textId="6501A6A1" w:rsidR="00B96358" w:rsidRDefault="00937986" w:rsidP="0030659F">
      <w:r>
        <w:t xml:space="preserve">Eerst moet er </w:t>
      </w:r>
      <w:r w:rsidR="00392B63">
        <w:t xml:space="preserve">een </w:t>
      </w:r>
      <w:r>
        <w:t>KinesisClient</w:t>
      </w:r>
      <w:r w:rsidR="002B2937">
        <w:t xml:space="preserve">, </w:t>
      </w:r>
      <w:r w:rsidR="00453AA1">
        <w:t>de connectie met de Kinesiss</w:t>
      </w:r>
      <w:r w:rsidR="002B2937">
        <w:t>tream,</w:t>
      </w:r>
      <w:r>
        <w:t xml:space="preserve"> aangemaakt worden, waar</w:t>
      </w:r>
      <w:r w:rsidR="003403B0">
        <w:t>uit</w:t>
      </w:r>
      <w:r>
        <w:t xml:space="preserve"> vervolgens de Records kunnen worden opgehaald. </w:t>
      </w:r>
      <w:r w:rsidR="00B96358">
        <w:t>De kinesisClient bevat de credentials van het account en de Kinesis. In R</w:t>
      </w:r>
      <w:r w:rsidR="00AD49A9">
        <w:t>egel 360</w:t>
      </w:r>
      <w:r w:rsidR="00B96358">
        <w:t xml:space="preserve"> </w:t>
      </w:r>
      <w:r w:rsidR="00ED6AA7">
        <w:t>worden</w:t>
      </w:r>
      <w:r w:rsidR="00B96358">
        <w:t xml:space="preserve"> effectief de d</w:t>
      </w:r>
      <w:r w:rsidR="00392B63">
        <w:t>ata opgehaald</w:t>
      </w:r>
      <w:r w:rsidR="007C5B6F">
        <w:t xml:space="preserve"> en</w:t>
      </w:r>
      <w:r w:rsidR="00B96358">
        <w:t xml:space="preserve"> verwerkt</w:t>
      </w:r>
      <w:r w:rsidR="00AD49A9">
        <w:t xml:space="preserve"> in regels 363 </w:t>
      </w:r>
      <w:r w:rsidR="00562F11">
        <w:t>t.e.m.</w:t>
      </w:r>
      <w:r w:rsidR="00AD49A9">
        <w:t xml:space="preserve"> 373</w:t>
      </w:r>
      <w:r w:rsidR="00B96358">
        <w:t>.</w:t>
      </w:r>
    </w:p>
    <w:p w14:paraId="7559C76F" w14:textId="77777777" w:rsidR="00BE0D9A" w:rsidRDefault="00BE0D9A" w:rsidP="0030659F"/>
    <w:p w14:paraId="1044F0FA" w14:textId="0C3DA89B" w:rsidR="00BE0D9A" w:rsidRDefault="005C4EA0" w:rsidP="005C4EA0">
      <w:pPr>
        <w:pStyle w:val="Heading4"/>
        <w:rPr>
          <w:rFonts w:hint="eastAsia"/>
        </w:rPr>
      </w:pPr>
      <w:r>
        <w:t>Amazon DynamoDB Service</w:t>
      </w:r>
    </w:p>
    <w:p w14:paraId="1411DC50" w14:textId="77777777" w:rsidR="005C4EA0" w:rsidRDefault="005C4EA0" w:rsidP="005C4EA0"/>
    <w:p w14:paraId="3479F6FC" w14:textId="31B0AD3B" w:rsidR="005C4EA0" w:rsidRDefault="005358C5" w:rsidP="005C4EA0">
      <w:r>
        <w:t xml:space="preserve">Amazon DynamoDB is een </w:t>
      </w:r>
      <w:r w:rsidR="00494E28">
        <w:t>NoSQL</w:t>
      </w:r>
      <w:r>
        <w:t>-database</w:t>
      </w:r>
      <w:r w:rsidR="003403B0">
        <w:t>:</w:t>
      </w:r>
      <w:r>
        <w:t xml:space="preserve"> een nie</w:t>
      </w:r>
      <w:r w:rsidR="00EB617F">
        <w:t>t-relationele database. Elk r</w:t>
      </w:r>
      <w:r>
        <w:t>ecord in een NoS</w:t>
      </w:r>
      <w:r w:rsidR="00937844">
        <w:t>QL</w:t>
      </w:r>
      <w:r w:rsidR="00FA4A68">
        <w:t>-d</w:t>
      </w:r>
      <w:r>
        <w:t xml:space="preserve">atabase kan verschillende velden bevatten. Dit is vooral handig wanneer er geen </w:t>
      </w:r>
      <w:r>
        <w:lastRenderedPageBreak/>
        <w:t>relaties nodig zijn, en de database enkel dient als een opslagbron waar geen query’s op worden gedaan.</w:t>
      </w:r>
      <w:r w:rsidR="00FC73F4">
        <w:t xml:space="preserve"> Men</w:t>
      </w:r>
      <w:r w:rsidR="00D43C98">
        <w:t xml:space="preserve"> moet enkel een PrimaryKey inste</w:t>
      </w:r>
      <w:r w:rsidR="00CE3E96">
        <w:t>llen</w:t>
      </w:r>
      <w:r w:rsidR="00FC73F4">
        <w:t xml:space="preserve"> zodat</w:t>
      </w:r>
      <w:r w:rsidR="00CE3E96">
        <w:t xml:space="preserve"> er later op gezocht kan worden en</w:t>
      </w:r>
      <w:r w:rsidR="007A4AC1">
        <w:t xml:space="preserve"> r</w:t>
      </w:r>
      <w:r w:rsidR="00FC73F4">
        <w:t xml:space="preserve">ecords </w:t>
      </w:r>
      <w:r w:rsidR="00CE3E96">
        <w:t xml:space="preserve">kunnen </w:t>
      </w:r>
      <w:r w:rsidR="006760FA">
        <w:t>opgehaald worden</w:t>
      </w:r>
      <w:r w:rsidR="00CE3E96">
        <w:t xml:space="preserve"> </w:t>
      </w:r>
      <w:r w:rsidR="00FC73F4">
        <w:t>uit de database.</w:t>
      </w:r>
      <w:r w:rsidR="003B7D4E">
        <w:t xml:space="preserve"> </w:t>
      </w:r>
      <w:sdt>
        <w:sdtPr>
          <w:id w:val="-583833570"/>
          <w:citation/>
        </w:sdtPr>
        <w:sdtContent>
          <w:r w:rsidR="003B7D4E">
            <w:fldChar w:fldCharType="begin"/>
          </w:r>
          <w:r w:rsidR="003B7D4E">
            <w:rPr>
              <w:rFonts w:ascii="Times New Roman" w:hAnsi="Times New Roman"/>
            </w:rPr>
            <w:instrText xml:space="preserve"> CITATION Ama1610 \l 1043 </w:instrText>
          </w:r>
          <w:r w:rsidR="003B7D4E">
            <w:fldChar w:fldCharType="separate"/>
          </w:r>
          <w:r w:rsidR="00113A41" w:rsidRPr="00113A41">
            <w:rPr>
              <w:rFonts w:ascii="Times New Roman" w:hAnsi="Times New Roman"/>
              <w:noProof/>
            </w:rPr>
            <w:t>[</w:t>
          </w:r>
          <w:hyperlink w:anchor="Ama1610" w:history="1">
            <w:r w:rsidR="00113A41" w:rsidRPr="00113A41">
              <w:rPr>
                <w:rStyle w:val="HeaderChar"/>
                <w:rFonts w:ascii="Times New Roman" w:hAnsi="Times New Roman"/>
                <w:noProof/>
              </w:rPr>
              <w:t>6</w:t>
            </w:r>
          </w:hyperlink>
          <w:r w:rsidR="00113A41" w:rsidRPr="00113A41">
            <w:rPr>
              <w:rFonts w:ascii="Times New Roman" w:hAnsi="Times New Roman"/>
              <w:noProof/>
            </w:rPr>
            <w:t>]</w:t>
          </w:r>
          <w:r w:rsidR="003B7D4E">
            <w:fldChar w:fldCharType="end"/>
          </w:r>
        </w:sdtContent>
      </w:sdt>
    </w:p>
    <w:p w14:paraId="218F697B" w14:textId="77777777" w:rsidR="00FC73F4" w:rsidRDefault="00FC73F4" w:rsidP="005C4EA0"/>
    <w:p w14:paraId="15CE6908" w14:textId="5F390BB6" w:rsidR="00FC73F4" w:rsidRDefault="00DF1618" w:rsidP="00DF1618">
      <w:pPr>
        <w:pStyle w:val="Heading5"/>
        <w:rPr>
          <w:rFonts w:hint="eastAsia"/>
        </w:rPr>
      </w:pPr>
      <w:r>
        <w:t>Amazon DynamoDB binnen de stageopdracht</w:t>
      </w:r>
    </w:p>
    <w:p w14:paraId="6C504A23" w14:textId="77777777" w:rsidR="00DF1618" w:rsidRDefault="00DF1618" w:rsidP="00DF1618"/>
    <w:p w14:paraId="6FAEB92D" w14:textId="4A5914EE" w:rsidR="000D7864" w:rsidRDefault="00DF1618" w:rsidP="00DF1618">
      <w:r>
        <w:t>De DynamoDB-database dient</w:t>
      </w:r>
      <w:r w:rsidR="006D2D5B">
        <w:t xml:space="preserve"> in dit project als opslag van e</w:t>
      </w:r>
      <w:r>
        <w:t>ve</w:t>
      </w:r>
      <w:r w:rsidR="006D2D5B">
        <w:t>nts. Wanneer een gebruiker een e</w:t>
      </w:r>
      <w:r>
        <w:t xml:space="preserve">vent aanmaakt </w:t>
      </w:r>
      <w:r w:rsidR="00CF2A97">
        <w:t>wordt</w:t>
      </w:r>
      <w:r>
        <w:t xml:space="preserve"> deze door </w:t>
      </w:r>
      <w:r w:rsidR="00820E43">
        <w:t>ASP.NET</w:t>
      </w:r>
      <w:r>
        <w:t xml:space="preserve"> opgeslagen binnen DynamoDB</w:t>
      </w:r>
      <w:r w:rsidR="009D0CC0">
        <w:t xml:space="preserve">, </w:t>
      </w:r>
      <w:r w:rsidR="00636E55">
        <w:t>dat</w:t>
      </w:r>
      <w:r w:rsidR="009D0CC0">
        <w:t xml:space="preserve"> te zien is in Figuur 10</w:t>
      </w:r>
      <w:r w:rsidR="00CF2A97">
        <w:t>. Dit wordt enkel gedaan wanneer er ingelogd is binnen Amazon.</w:t>
      </w:r>
      <w:r>
        <w:t xml:space="preserve"> </w:t>
      </w:r>
    </w:p>
    <w:p w14:paraId="1D02E192" w14:textId="77777777" w:rsidR="000D7864" w:rsidRDefault="000D7864" w:rsidP="00DF1618"/>
    <w:p w14:paraId="54B1825F" w14:textId="59885A55" w:rsidR="00266573" w:rsidRDefault="000D6A27" w:rsidP="00266573">
      <w:pPr>
        <w:keepNext/>
      </w:pPr>
      <w:r>
        <w:rPr>
          <w:noProof/>
          <w:lang w:val="en-US"/>
        </w:rPr>
        <w:drawing>
          <wp:inline distT="0" distB="0" distL="0" distR="0" wp14:anchorId="2F4886A8" wp14:editId="6A899C8C">
            <wp:extent cx="3128839" cy="1893326"/>
            <wp:effectExtent l="25400" t="25400" r="20955" b="37465"/>
            <wp:docPr id="27" name="Picture 27" descr="Macintosh HD:Users:jordycollas:Desktop:Schermafbeelding 2016-05-17 om 09.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rdycollas:Desktop:Schermafbeelding 2016-05-17 om 09.16.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8839" cy="1893326"/>
                    </a:xfrm>
                    <a:prstGeom prst="rect">
                      <a:avLst/>
                    </a:prstGeom>
                    <a:noFill/>
                    <a:ln>
                      <a:solidFill>
                        <a:srgbClr val="AFABAB"/>
                      </a:solidFill>
                    </a:ln>
                  </pic:spPr>
                </pic:pic>
              </a:graphicData>
            </a:graphic>
          </wp:inline>
        </w:drawing>
      </w:r>
    </w:p>
    <w:p w14:paraId="12945903" w14:textId="36C366A5" w:rsidR="000D7864" w:rsidRDefault="00266573" w:rsidP="00266573">
      <w:pPr>
        <w:pStyle w:val="Caption"/>
      </w:pPr>
      <w:r>
        <w:t xml:space="preserve">Figuur </w:t>
      </w:r>
      <w:r>
        <w:fldChar w:fldCharType="begin"/>
      </w:r>
      <w:r>
        <w:instrText xml:space="preserve"> SEQ Figuur \* ARABIC </w:instrText>
      </w:r>
      <w:r>
        <w:fldChar w:fldCharType="separate"/>
      </w:r>
      <w:r w:rsidR="00BD3E19">
        <w:rPr>
          <w:noProof/>
        </w:rPr>
        <w:t>10</w:t>
      </w:r>
      <w:r>
        <w:fldChar w:fldCharType="end"/>
      </w:r>
      <w:r>
        <w:t>: Aanmaken Event in DynamoDB</w:t>
      </w:r>
    </w:p>
    <w:p w14:paraId="3EF30D14" w14:textId="7A55DB43" w:rsidR="00266573" w:rsidRDefault="000F41F3" w:rsidP="00266573">
      <w:r>
        <w:t xml:space="preserve">De data die </w:t>
      </w:r>
      <w:r w:rsidR="00ED6AA7">
        <w:t>worden</w:t>
      </w:r>
      <w:r>
        <w:t xml:space="preserve"> meegegeven in de CreateEventfunctie</w:t>
      </w:r>
      <w:r w:rsidR="00E86827">
        <w:t xml:space="preserve"> in lijn 40</w:t>
      </w:r>
      <w:r w:rsidR="00ED6AA7">
        <w:t xml:space="preserve"> worden</w:t>
      </w:r>
      <w:r w:rsidR="00AC1601">
        <w:t xml:space="preserve"> toegevoegd aan de DynamoDB Table, </w:t>
      </w:r>
      <w:r w:rsidR="00ED6AA7">
        <w:t>die</w:t>
      </w:r>
      <w:r w:rsidR="00AC1601">
        <w:t xml:space="preserve"> wordt opgehaald met de getTable</w:t>
      </w:r>
      <w:r w:rsidR="006F738A">
        <w:t>functie</w:t>
      </w:r>
      <w:r w:rsidR="00E86827">
        <w:t xml:space="preserve"> in lijn 33</w:t>
      </w:r>
      <w:r w:rsidR="00AC1601">
        <w:t>.</w:t>
      </w:r>
    </w:p>
    <w:p w14:paraId="7AAD010F" w14:textId="77777777" w:rsidR="00913315" w:rsidRDefault="00913315" w:rsidP="00266573"/>
    <w:p w14:paraId="5A0E9CA6" w14:textId="0BA907C0" w:rsidR="00913315" w:rsidRDefault="00AA25B7" w:rsidP="004B256A">
      <w:pPr>
        <w:pStyle w:val="Heading4"/>
        <w:rPr>
          <w:rFonts w:hint="eastAsia"/>
        </w:rPr>
      </w:pPr>
      <w:r>
        <w:t>Am</w:t>
      </w:r>
      <w:r w:rsidR="00083D80">
        <w:t>azon Simple Storage Service</w:t>
      </w:r>
    </w:p>
    <w:p w14:paraId="36A518D9" w14:textId="77777777" w:rsidR="003B7D4E" w:rsidRDefault="003B7D4E" w:rsidP="003B7D4E"/>
    <w:p w14:paraId="76B71C4A" w14:textId="022F7F74" w:rsidR="003B7D4E" w:rsidRDefault="003A57EA" w:rsidP="0030167B">
      <w:r>
        <w:t>AWS Simple Storage Service (S3)</w:t>
      </w:r>
      <w:r w:rsidR="00A7007D">
        <w:t xml:space="preserve"> is een opslagservice van Amazon Web Services. Hier kan eender welk bestand in opgeslagen worden. Het is een veilige en zeer schaalbare service. AWS S3 kan ook samenwerken met andere AWS-services zoals: AWS Elastic Compute Cloud (EC2) en AWS </w:t>
      </w:r>
      <w:r w:rsidR="004F23C6">
        <w:t>Simple Queue Service (</w:t>
      </w:r>
      <w:r w:rsidR="00A7007D">
        <w:t>SQS</w:t>
      </w:r>
      <w:r w:rsidR="004F23C6">
        <w:t>).</w:t>
      </w:r>
      <w:r w:rsidR="0030167B">
        <w:t xml:space="preserve"> </w:t>
      </w:r>
      <w:r w:rsidR="004B0BEC">
        <w:t>Maar waarom wordt de AWS S3 binnen de stage gebruikt?</w:t>
      </w:r>
    </w:p>
    <w:p w14:paraId="7C4D9057" w14:textId="77777777" w:rsidR="00B67D64" w:rsidRDefault="00B67D64" w:rsidP="003B7D4E"/>
    <w:p w14:paraId="53D1BC5B" w14:textId="4DA371BE" w:rsidR="00A61A30" w:rsidRDefault="00A61A30" w:rsidP="00A61A30">
      <w:pPr>
        <w:pStyle w:val="Heading5"/>
        <w:rPr>
          <w:rFonts w:hint="eastAsia"/>
        </w:rPr>
      </w:pPr>
      <w:r>
        <w:t>Amazon S3 binnen de stageopdracht</w:t>
      </w:r>
    </w:p>
    <w:p w14:paraId="3033C899" w14:textId="77777777" w:rsidR="00A61A30" w:rsidRDefault="00A61A30" w:rsidP="00A61A30"/>
    <w:p w14:paraId="124F6FE6" w14:textId="356D867C" w:rsidR="00A61A30" w:rsidRDefault="000A39C2" w:rsidP="00A61A30">
      <w:r>
        <w:t>Binnen de stageopdracht wordt de Amazon S3 Service gebruikt om LMS-bestanden in op te slaan.</w:t>
      </w:r>
      <w:r w:rsidR="008031C4">
        <w:t xml:space="preserve"> De events die</w:t>
      </w:r>
      <w:r w:rsidR="006D2D5B">
        <w:t xml:space="preserve"> gecreëerd worden bevatten </w:t>
      </w:r>
      <w:r w:rsidR="00ED6AA7">
        <w:t>LMS-</w:t>
      </w:r>
      <w:r w:rsidR="003403B0">
        <w:t>files. D</w:t>
      </w:r>
      <w:r w:rsidR="00ED6AA7">
        <w:t>ie</w:t>
      </w:r>
      <w:r w:rsidR="008031C4">
        <w:t xml:space="preserve"> worden gescheiden van de event en opgeslagen in de S3 bucket</w:t>
      </w:r>
      <w:r w:rsidR="003403B0">
        <w:t>;</w:t>
      </w:r>
      <w:r w:rsidR="009D0CC0">
        <w:t xml:space="preserve"> zie Figuur 11</w:t>
      </w:r>
      <w:r w:rsidR="00A35832">
        <w:t xml:space="preserve"> lijn 187 t.e.m. 194</w:t>
      </w:r>
      <w:r w:rsidR="008031C4">
        <w:t>.</w:t>
      </w:r>
    </w:p>
    <w:p w14:paraId="4D3344AC" w14:textId="77777777" w:rsidR="00795965" w:rsidRDefault="00795965" w:rsidP="00A61A30"/>
    <w:p w14:paraId="539312B2" w14:textId="5B42FB97" w:rsidR="00793626" w:rsidRDefault="00A35832" w:rsidP="00793626">
      <w:pPr>
        <w:keepNext/>
      </w:pPr>
      <w:r>
        <w:rPr>
          <w:noProof/>
          <w:lang w:val="en-US"/>
        </w:rPr>
        <w:lastRenderedPageBreak/>
        <w:drawing>
          <wp:inline distT="0" distB="0" distL="0" distR="0" wp14:anchorId="22A4A488" wp14:editId="23F50195">
            <wp:extent cx="5655261" cy="2679700"/>
            <wp:effectExtent l="25400" t="25400" r="34925" b="12700"/>
            <wp:docPr id="28" name="Picture 28" descr="Macintosh HD:Users:jordycollas:Desktop:Schermafbeelding 2016-05-17 om 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rdycollas:Desktop:Schermafbeelding 2016-05-17 om 09.20.3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2"/>
                    <a:stretch/>
                  </pic:blipFill>
                  <pic:spPr bwMode="auto">
                    <a:xfrm>
                      <a:off x="0" y="0"/>
                      <a:ext cx="5655261" cy="2679700"/>
                    </a:xfrm>
                    <a:prstGeom prst="rect">
                      <a:avLst/>
                    </a:prstGeom>
                    <a:noFill/>
                    <a:ln>
                      <a:solidFill>
                        <a:srgbClr val="AFABAB"/>
                      </a:solidFill>
                    </a:ln>
                    <a:extLst>
                      <a:ext uri="{53640926-AAD7-44d8-BBD7-CCE9431645EC}">
                        <a14:shadowObscured xmlns:a14="http://schemas.microsoft.com/office/drawing/2010/main"/>
                      </a:ext>
                    </a:extLst>
                  </pic:spPr>
                </pic:pic>
              </a:graphicData>
            </a:graphic>
          </wp:inline>
        </w:drawing>
      </w:r>
    </w:p>
    <w:p w14:paraId="42DE6149" w14:textId="72DEF4B1" w:rsidR="00795965" w:rsidRDefault="00793626" w:rsidP="00793626">
      <w:pPr>
        <w:pStyle w:val="Caption"/>
      </w:pPr>
      <w:r>
        <w:t xml:space="preserve">Figuur </w:t>
      </w:r>
      <w:r>
        <w:fldChar w:fldCharType="begin"/>
      </w:r>
      <w:r>
        <w:instrText xml:space="preserve"> SEQ Figuur \* ARABIC </w:instrText>
      </w:r>
      <w:r>
        <w:fldChar w:fldCharType="separate"/>
      </w:r>
      <w:r w:rsidR="00BD3E19">
        <w:rPr>
          <w:noProof/>
        </w:rPr>
        <w:t>11</w:t>
      </w:r>
      <w:r>
        <w:fldChar w:fldCharType="end"/>
      </w:r>
      <w:r>
        <w:t>: Creëeren van Event</w:t>
      </w:r>
    </w:p>
    <w:p w14:paraId="6E5E1A8A" w14:textId="0CDEB00B" w:rsidR="00793626" w:rsidRDefault="00793626" w:rsidP="00793626">
      <w:r>
        <w:t xml:space="preserve">In lijn </w:t>
      </w:r>
      <w:r w:rsidR="00D2419C">
        <w:t>28 wordt de UploadFile-methode aangeroepen met als param</w:t>
      </w:r>
      <w:r w:rsidR="00510143">
        <w:t>e</w:t>
      </w:r>
      <w:r w:rsidR="00D2419C">
        <w:t xml:space="preserve">ter een inputstream en de </w:t>
      </w:r>
      <w:r w:rsidR="00ED6AA7">
        <w:t>naam van het bestand</w:t>
      </w:r>
      <w:r w:rsidR="00D2419C">
        <w:t>. Deze methode wordt getoon</w:t>
      </w:r>
      <w:r w:rsidR="00ED6AA7">
        <w:t>d</w:t>
      </w:r>
      <w:r w:rsidR="009D0CC0">
        <w:t xml:space="preserve"> in Figuur 12</w:t>
      </w:r>
      <w:r w:rsidR="00593208">
        <w:t xml:space="preserve"> lijn 58 t.e.m. 68</w:t>
      </w:r>
      <w:r w:rsidR="00D2419C">
        <w:t>.</w:t>
      </w:r>
    </w:p>
    <w:p w14:paraId="391C2AE2" w14:textId="77777777" w:rsidR="00D2419C" w:rsidRDefault="00D2419C" w:rsidP="00793626"/>
    <w:p w14:paraId="6B7C8C91" w14:textId="0C2A803E" w:rsidR="0042455B" w:rsidRDefault="00593208" w:rsidP="0042455B">
      <w:pPr>
        <w:keepNext/>
      </w:pPr>
      <w:r>
        <w:rPr>
          <w:noProof/>
          <w:lang w:val="en-US"/>
        </w:rPr>
        <w:drawing>
          <wp:inline distT="0" distB="0" distL="0" distR="0" wp14:anchorId="2350D1A2" wp14:editId="075E3056">
            <wp:extent cx="4120783" cy="2211607"/>
            <wp:effectExtent l="25400" t="25400" r="19685" b="24130"/>
            <wp:docPr id="29" name="Picture 29" descr="Macintosh HD:Users:jordycollas:Desktop:Schermafbeelding 2016-05-17 om 09.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rdycollas:Desktop:Schermafbeelding 2016-05-17 om 09.22.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1838" cy="2212173"/>
                    </a:xfrm>
                    <a:prstGeom prst="rect">
                      <a:avLst/>
                    </a:prstGeom>
                    <a:noFill/>
                    <a:ln>
                      <a:solidFill>
                        <a:srgbClr val="AFABAB"/>
                      </a:solidFill>
                    </a:ln>
                  </pic:spPr>
                </pic:pic>
              </a:graphicData>
            </a:graphic>
          </wp:inline>
        </w:drawing>
      </w:r>
    </w:p>
    <w:p w14:paraId="4EC38FCA" w14:textId="66283214" w:rsidR="00055029" w:rsidRPr="00055029" w:rsidRDefault="0042455B" w:rsidP="00253A0D">
      <w:pPr>
        <w:pStyle w:val="Caption"/>
      </w:pPr>
      <w:r>
        <w:t xml:space="preserve">Figuur </w:t>
      </w:r>
      <w:r>
        <w:fldChar w:fldCharType="begin"/>
      </w:r>
      <w:r>
        <w:instrText xml:space="preserve"> SEQ Figuur \* ARABIC </w:instrText>
      </w:r>
      <w:r>
        <w:fldChar w:fldCharType="separate"/>
      </w:r>
      <w:r w:rsidR="00BD3E19">
        <w:rPr>
          <w:noProof/>
        </w:rPr>
        <w:t>12</w:t>
      </w:r>
      <w:r>
        <w:fldChar w:fldCharType="end"/>
      </w:r>
      <w:r>
        <w:t>: Upload .LMS-bestand naar de S3 bucket</w:t>
      </w:r>
      <w:r w:rsidR="00253A0D">
        <w:br/>
      </w:r>
    </w:p>
    <w:p w14:paraId="6E7D53D4" w14:textId="2FAB03F5" w:rsidR="000315D6" w:rsidRDefault="00055029" w:rsidP="00055029">
      <w:pPr>
        <w:pStyle w:val="Heading3"/>
        <w:rPr>
          <w:rFonts w:hint="eastAsia"/>
        </w:rPr>
      </w:pPr>
      <w:bookmarkStart w:id="35" w:name="_Toc327362340"/>
      <w:r>
        <w:t>Geïntegreerd</w:t>
      </w:r>
      <w:r>
        <w:rPr>
          <w:rFonts w:hint="eastAsia"/>
        </w:rPr>
        <w:t>e</w:t>
      </w:r>
      <w:r>
        <w:t xml:space="preserve"> structuur</w:t>
      </w:r>
      <w:bookmarkEnd w:id="35"/>
    </w:p>
    <w:p w14:paraId="7118CEC6" w14:textId="77777777" w:rsidR="00055029" w:rsidRDefault="00055029" w:rsidP="00055029"/>
    <w:p w14:paraId="356DCE21" w14:textId="097F73BA" w:rsidR="00AD5686" w:rsidRDefault="00F4187D" w:rsidP="00055029">
      <w:r>
        <w:t>Er moest een abstractie g</w:t>
      </w:r>
      <w:r w:rsidR="00674066">
        <w:t>emaakt worden van de twee cloud</w:t>
      </w:r>
      <w:r>
        <w:t>providers, Azure en Amazon. Dit is gebeurd door de Azure- en Amazonstructuur onder één interface te brengen</w:t>
      </w:r>
      <w:r w:rsidR="00F45097">
        <w:t>, namelijk de C</w:t>
      </w:r>
      <w:r w:rsidR="00760B90">
        <w:t>loudLibrary.PCL</w:t>
      </w:r>
      <w:r>
        <w:t>.</w:t>
      </w:r>
      <w:r w:rsidR="00760B90">
        <w:t xml:space="preserve"> Deze class library heeft voor elke</w:t>
      </w:r>
      <w:r w:rsidR="00D04195">
        <w:t xml:space="preserve"> </w:t>
      </w:r>
      <w:r w:rsidR="00760B90">
        <w:t>service een interface (table</w:t>
      </w:r>
      <w:r w:rsidR="00C93ADF">
        <w:t>-</w:t>
      </w:r>
      <w:r w:rsidR="00760B90">
        <w:t>, storage</w:t>
      </w:r>
      <w:r w:rsidR="00C93ADF">
        <w:t>-</w:t>
      </w:r>
      <w:r w:rsidR="00760B90">
        <w:t xml:space="preserve"> en streaming</w:t>
      </w:r>
      <w:r w:rsidR="00C93ADF">
        <w:t>CloudService</w:t>
      </w:r>
      <w:r w:rsidR="00760B90">
        <w:t xml:space="preserve">). Nog een </w:t>
      </w:r>
      <w:r w:rsidR="00271462">
        <w:t>stap dieper zit de C</w:t>
      </w:r>
      <w:r w:rsidR="00ED6AA7">
        <w:t>loudLibrary. D</w:t>
      </w:r>
      <w:r w:rsidR="00760B90">
        <w:t>eze library heeft voor elke cloudprovider elke service geïmplementeerd</w:t>
      </w:r>
      <w:r w:rsidR="0032592E">
        <w:t xml:space="preserve">, </w:t>
      </w:r>
      <w:r w:rsidR="003E1B75">
        <w:t>zoals</w:t>
      </w:r>
      <w:r w:rsidR="0032592E">
        <w:t xml:space="preserve"> te zien is in Figuur </w:t>
      </w:r>
      <w:r w:rsidR="00E904A1">
        <w:t>13, 14 en 15</w:t>
      </w:r>
      <w:r w:rsidR="00760B90">
        <w:t>.</w:t>
      </w:r>
    </w:p>
    <w:p w14:paraId="7E07D86E" w14:textId="77777777" w:rsidR="00166C5A" w:rsidRDefault="00166C5A" w:rsidP="00055029"/>
    <w:p w14:paraId="0E06FB0F" w14:textId="77777777" w:rsidR="00166C5A" w:rsidRDefault="00166C5A" w:rsidP="00055029"/>
    <w:p w14:paraId="55C4775E" w14:textId="1EC9ED4A" w:rsidR="00D91A33" w:rsidRDefault="00B8017E" w:rsidP="00D91A33">
      <w:pPr>
        <w:keepNext/>
      </w:pPr>
      <w:r>
        <w:rPr>
          <w:noProof/>
          <w:lang w:val="en-US"/>
        </w:rPr>
        <w:lastRenderedPageBreak/>
        <w:drawing>
          <wp:inline distT="0" distB="0" distL="0" distR="0" wp14:anchorId="125F0868" wp14:editId="1843BADF">
            <wp:extent cx="3986940" cy="3314163"/>
            <wp:effectExtent l="0" t="0" r="1270" b="0"/>
            <wp:docPr id="30" name="Picture 30" descr="Macintosh HD:Users:jordycollas:Desktop:Schermafbeelding 2016-05-17 om 09.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rdycollas:Desktop:Schermafbeelding 2016-05-17 om 09.32.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6940" cy="3314163"/>
                    </a:xfrm>
                    <a:prstGeom prst="rect">
                      <a:avLst/>
                    </a:prstGeom>
                    <a:noFill/>
                    <a:ln>
                      <a:noFill/>
                    </a:ln>
                  </pic:spPr>
                </pic:pic>
              </a:graphicData>
            </a:graphic>
          </wp:inline>
        </w:drawing>
      </w:r>
    </w:p>
    <w:p w14:paraId="4D3A54DB" w14:textId="1FCAB30B" w:rsidR="0057619B" w:rsidRDefault="00D91A33" w:rsidP="00D91A33">
      <w:pPr>
        <w:pStyle w:val="Caption"/>
      </w:pPr>
      <w:r>
        <w:t xml:space="preserve">Figuur </w:t>
      </w:r>
      <w:r>
        <w:fldChar w:fldCharType="begin"/>
      </w:r>
      <w:r>
        <w:instrText xml:space="preserve"> SEQ Figuur \* ARABIC </w:instrText>
      </w:r>
      <w:r>
        <w:fldChar w:fldCharType="separate"/>
      </w:r>
      <w:r w:rsidR="00BD3E19">
        <w:rPr>
          <w:noProof/>
        </w:rPr>
        <w:t>13</w:t>
      </w:r>
      <w:r>
        <w:fldChar w:fldCharType="end"/>
      </w:r>
      <w:r w:rsidR="00FE5375">
        <w:t>: klasse</w:t>
      </w:r>
      <w:r w:rsidR="00863EFE">
        <w:t>n</w:t>
      </w:r>
      <w:r w:rsidR="00FE5375">
        <w:t>dia</w:t>
      </w:r>
      <w:r>
        <w:t xml:space="preserve">gram van de </w:t>
      </w:r>
      <w:r w:rsidR="001B2582">
        <w:t>implementatie van de StreamedCloudService.</w:t>
      </w:r>
    </w:p>
    <w:p w14:paraId="70C81D7E" w14:textId="77777777" w:rsidR="00BD3E19" w:rsidRDefault="00BD3E19" w:rsidP="00BD3E19">
      <w:pPr>
        <w:keepNext/>
      </w:pPr>
      <w:r>
        <w:rPr>
          <w:noProof/>
          <w:lang w:val="en-US"/>
        </w:rPr>
        <w:drawing>
          <wp:inline distT="0" distB="0" distL="0" distR="0" wp14:anchorId="012A178E" wp14:editId="53C4D53E">
            <wp:extent cx="2399763" cy="3366599"/>
            <wp:effectExtent l="0" t="0" r="0" b="12065"/>
            <wp:docPr id="200" name="Picture 200" descr="Macintosh HD:Users:jordycollas:Desktop:Schermafbeelding 2016-05-17 om 09.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rdycollas:Desktop:Schermafbeelding 2016-05-17 om 09.35.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486" cy="3367614"/>
                    </a:xfrm>
                    <a:prstGeom prst="rect">
                      <a:avLst/>
                    </a:prstGeom>
                    <a:noFill/>
                    <a:ln>
                      <a:noFill/>
                    </a:ln>
                  </pic:spPr>
                </pic:pic>
              </a:graphicData>
            </a:graphic>
          </wp:inline>
        </w:drawing>
      </w:r>
    </w:p>
    <w:p w14:paraId="08F37D1C" w14:textId="1A694B2B" w:rsidR="00BD3E19" w:rsidRPr="00BD3E19" w:rsidRDefault="00BD3E19" w:rsidP="00BD3E19">
      <w:pPr>
        <w:pStyle w:val="Caption"/>
      </w:pPr>
      <w:r>
        <w:t xml:space="preserve">Figuur </w:t>
      </w:r>
      <w:r>
        <w:fldChar w:fldCharType="begin"/>
      </w:r>
      <w:r>
        <w:instrText xml:space="preserve"> SEQ Figuur \* ARABIC </w:instrText>
      </w:r>
      <w:r>
        <w:fldChar w:fldCharType="separate"/>
      </w:r>
      <w:r>
        <w:rPr>
          <w:noProof/>
        </w:rPr>
        <w:t>14</w:t>
      </w:r>
      <w:r>
        <w:fldChar w:fldCharType="end"/>
      </w:r>
      <w:r>
        <w:t>: klassendiagram van de implementatie van de TableCloudService.</w:t>
      </w:r>
    </w:p>
    <w:p w14:paraId="48D7CF88" w14:textId="77777777" w:rsidR="00BD3E19" w:rsidRDefault="00BD3E19" w:rsidP="00BD3E19">
      <w:pPr>
        <w:keepNext/>
      </w:pPr>
      <w:r>
        <w:rPr>
          <w:noProof/>
          <w:lang w:val="en-US"/>
        </w:rPr>
        <w:lastRenderedPageBreak/>
        <w:drawing>
          <wp:inline distT="0" distB="0" distL="0" distR="0" wp14:anchorId="40498FED" wp14:editId="07B7FCD3">
            <wp:extent cx="2742663" cy="3332603"/>
            <wp:effectExtent l="0" t="0" r="635" b="0"/>
            <wp:docPr id="201" name="Picture 201" descr="Macintosh HD:Users:jordycollas:Desktop:Schermafbeelding 2016-05-17 om 09.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rdycollas:Desktop:Schermafbeelding 2016-05-17 om 09.3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2898" cy="3332888"/>
                    </a:xfrm>
                    <a:prstGeom prst="rect">
                      <a:avLst/>
                    </a:prstGeom>
                    <a:noFill/>
                    <a:ln>
                      <a:noFill/>
                    </a:ln>
                  </pic:spPr>
                </pic:pic>
              </a:graphicData>
            </a:graphic>
          </wp:inline>
        </w:drawing>
      </w:r>
    </w:p>
    <w:p w14:paraId="386AE64C" w14:textId="0262A693" w:rsidR="00BD3E19" w:rsidRPr="00B8017E" w:rsidRDefault="00BD3E19" w:rsidP="00FB71B2">
      <w:pPr>
        <w:pStyle w:val="Caption"/>
      </w:pPr>
      <w:r>
        <w:t xml:space="preserve">Figuur </w:t>
      </w:r>
      <w:r>
        <w:fldChar w:fldCharType="begin"/>
      </w:r>
      <w:r>
        <w:instrText xml:space="preserve"> SEQ Figuur \* ARABIC </w:instrText>
      </w:r>
      <w:r>
        <w:fldChar w:fldCharType="separate"/>
      </w:r>
      <w:r>
        <w:rPr>
          <w:noProof/>
        </w:rPr>
        <w:t>15</w:t>
      </w:r>
      <w:r>
        <w:fldChar w:fldCharType="end"/>
      </w:r>
      <w:r>
        <w:t>: klassendiagram van de implementatie van de BlobCloudService</w:t>
      </w:r>
    </w:p>
    <w:p w14:paraId="1E0E2B38" w14:textId="2C246B7C" w:rsidR="00377794" w:rsidRPr="00055029" w:rsidRDefault="00D91A33" w:rsidP="00055029">
      <w:r>
        <w:t>De clients, die zich in de CloudLibrary bevinden, erven alle functies over van de interfaces die in de CloudLibrary.PCL zitten.</w:t>
      </w:r>
      <w:r w:rsidR="00774322">
        <w:t xml:space="preserve"> Hierdoor maakt het niet uit voor welke cloudprovider is gekozen, de weg erheen blijft hetzelfde, enkel de implementatie is anders.</w:t>
      </w:r>
    </w:p>
    <w:p w14:paraId="7BFD9F6B" w14:textId="03D16235" w:rsidR="0042455B" w:rsidRDefault="00A31310" w:rsidP="00A31310">
      <w:pPr>
        <w:pStyle w:val="Heading1"/>
      </w:pPr>
      <w:bookmarkStart w:id="36" w:name="_Toc327362341"/>
      <w:r>
        <w:t>Uitwerken stageopdracht 2</w:t>
      </w:r>
      <w:bookmarkEnd w:id="36"/>
    </w:p>
    <w:p w14:paraId="12B13A76" w14:textId="77777777" w:rsidR="00A31310" w:rsidRDefault="00A31310" w:rsidP="00A31310"/>
    <w:p w14:paraId="209CC429" w14:textId="75433913" w:rsidR="00377794" w:rsidRDefault="00377794" w:rsidP="00A31310">
      <w:r>
        <w:t xml:space="preserve">Stageopdracht 2 </w:t>
      </w:r>
      <w:r w:rsidR="002069D6">
        <w:t>staat</w:t>
      </w:r>
      <w:r>
        <w:t xml:space="preserve"> in het teken van cloudprocessing. Er moet een bestand geüpload worden</w:t>
      </w:r>
      <w:r w:rsidR="002069D6">
        <w:t xml:space="preserve"> naar de cloud. </w:t>
      </w:r>
      <w:r w:rsidR="00BB1AC6">
        <w:t>De cloud zorgt dan voor de verwerking en een resultatenbestand.</w:t>
      </w:r>
    </w:p>
    <w:p w14:paraId="30A7A0F2" w14:textId="77777777" w:rsidR="00AF64A1" w:rsidRDefault="00AF64A1" w:rsidP="00A31310">
      <w:r>
        <w:t>Een eerste aanpak die is uitgewerkt bleek niet zo succesvol, de tweede aanpak was dit wel.</w:t>
      </w:r>
      <w:r w:rsidR="006C4C8F">
        <w:t xml:space="preserve"> </w:t>
      </w:r>
    </w:p>
    <w:p w14:paraId="7FB7AF54" w14:textId="0CB5B960" w:rsidR="006C4C8F" w:rsidRDefault="00AF64A1" w:rsidP="00A31310">
      <w:r>
        <w:t>Hierna is er een uitbreiding uitgewerkt, hetgeen u kan terugvinden op het einde van dit hoofdstuk.</w:t>
      </w:r>
      <w:r w:rsidR="001F12E8">
        <w:br/>
      </w:r>
    </w:p>
    <w:p w14:paraId="5F96F5FF" w14:textId="60951766" w:rsidR="007469AB" w:rsidRDefault="007469AB" w:rsidP="007469AB">
      <w:pPr>
        <w:pStyle w:val="Heading2"/>
      </w:pPr>
      <w:bookmarkStart w:id="37" w:name="_Toc327362342"/>
      <w:r>
        <w:t>Eerste aanpak</w:t>
      </w:r>
      <w:bookmarkEnd w:id="37"/>
    </w:p>
    <w:p w14:paraId="736615FF" w14:textId="77777777" w:rsidR="007469AB" w:rsidRDefault="007469AB" w:rsidP="007469AB"/>
    <w:p w14:paraId="2E66D61E" w14:textId="32953FE3" w:rsidR="007469AB" w:rsidRPr="007469AB" w:rsidRDefault="00AD135C" w:rsidP="007469AB">
      <w:r>
        <w:t>Een Amazon S3-bucket kan, telkens wanneer er een bestand binnenkomt, events sturen naar een AWS Lambda. Hierdoor was het eerst de bedoeling om met AWS Lambda te werken, maar a</w:t>
      </w:r>
      <w:r w:rsidR="007469AB">
        <w:t>l snel bleek dat deze manier niet mogelijk was</w:t>
      </w:r>
      <w:r w:rsidR="001D68AE">
        <w:t>, omdat AWS Lambda in een andere omgeving draait</w:t>
      </w:r>
      <w:r w:rsidR="007469AB">
        <w:t>.</w:t>
      </w:r>
      <w:r w:rsidR="001D68AE">
        <w:t xml:space="preserve"> In hoofdstuk 4.1.1.1 wordt hier meer uitleg over gegeven.</w:t>
      </w:r>
      <w:r w:rsidR="001F12E8">
        <w:br/>
      </w:r>
    </w:p>
    <w:p w14:paraId="6A559321" w14:textId="286B67BA" w:rsidR="003C3F81" w:rsidRDefault="00C75C15" w:rsidP="007469AB">
      <w:pPr>
        <w:pStyle w:val="Heading3"/>
        <w:rPr>
          <w:rFonts w:hint="eastAsia"/>
        </w:rPr>
      </w:pPr>
      <w:bookmarkStart w:id="38" w:name="_Toc327362343"/>
      <w:r>
        <w:t>Amazon Web Services Lambda</w:t>
      </w:r>
      <w:bookmarkEnd w:id="38"/>
    </w:p>
    <w:p w14:paraId="3FEB6466" w14:textId="77777777" w:rsidR="0012513B" w:rsidRDefault="0012513B" w:rsidP="0012513B"/>
    <w:p w14:paraId="481FDC2F" w14:textId="2043BF2E" w:rsidR="009239C8" w:rsidRDefault="00754368" w:rsidP="005A42FB">
      <w:r>
        <w:t xml:space="preserve">AWS Lambda is een service van Amazon Web Services waar men code kan uploaden. Deze service zorgt dan voor de nodige voorzieningen en servers. Een AWS Lambda kan gebruikt worden als een eventgestuurde service, zodat de code wordt uitgevoerd in reactie op een event, zoals een verandering in een database. Het kan ook gebruikt worden als een verwerkingsservice. De code wordt dan uitgevoerd in reactie op HTTP-requests die gebruik </w:t>
      </w:r>
      <w:r>
        <w:lastRenderedPageBreak/>
        <w:t>maken van de AWS Software Development Kit (SDK). Doordat AWS Lambda zelf voor de nodige voorzieningen zorgt, ben je enkel verantwoordelijk voor je eigen code.</w:t>
      </w:r>
      <w:sdt>
        <w:sdtPr>
          <w:id w:val="-593470777"/>
          <w:citation/>
        </w:sdtPr>
        <w:sdtContent>
          <w:r w:rsidR="00F44B01">
            <w:fldChar w:fldCharType="begin"/>
          </w:r>
          <w:r w:rsidR="00F44B01">
            <w:rPr>
              <w:rFonts w:ascii="Times New Roman" w:hAnsi="Times New Roman"/>
            </w:rPr>
            <w:instrText xml:space="preserve"> CITATION Ama1611 \l 1043 </w:instrText>
          </w:r>
          <w:r w:rsidR="00F44B01">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11" w:history="1">
            <w:r w:rsidR="00113A41" w:rsidRPr="00113A41">
              <w:rPr>
                <w:rStyle w:val="HeaderChar"/>
                <w:rFonts w:ascii="Times New Roman" w:hAnsi="Times New Roman"/>
                <w:noProof/>
              </w:rPr>
              <w:t>7</w:t>
            </w:r>
          </w:hyperlink>
          <w:r w:rsidR="00113A41" w:rsidRPr="00113A41">
            <w:rPr>
              <w:rFonts w:ascii="Times New Roman" w:hAnsi="Times New Roman"/>
              <w:noProof/>
            </w:rPr>
            <w:t>]</w:t>
          </w:r>
          <w:r w:rsidR="00F44B01">
            <w:fldChar w:fldCharType="end"/>
          </w:r>
        </w:sdtContent>
      </w:sdt>
      <w:r w:rsidR="00F40DEA">
        <w:t xml:space="preserve"> </w:t>
      </w:r>
      <w:r w:rsidR="00943D69">
        <w:br/>
      </w:r>
    </w:p>
    <w:p w14:paraId="75C14C45" w14:textId="7AF877AC" w:rsidR="00DB026E" w:rsidRDefault="00DB026E" w:rsidP="007469AB">
      <w:pPr>
        <w:pStyle w:val="Heading4"/>
        <w:rPr>
          <w:rFonts w:hint="eastAsia"/>
        </w:rPr>
      </w:pPr>
      <w:r>
        <w:t>AWS Lambda binnen de stageopdracht</w:t>
      </w:r>
    </w:p>
    <w:p w14:paraId="290D36B5" w14:textId="77777777" w:rsidR="00DB026E" w:rsidRDefault="00DB026E" w:rsidP="00DB026E"/>
    <w:p w14:paraId="2913EAFC" w14:textId="6D1362C9" w:rsidR="00DB026E" w:rsidRDefault="00E65F3D" w:rsidP="00DB026E">
      <w:r>
        <w:t>Eerst werden er testap</w:t>
      </w:r>
      <w:r w:rsidR="00D657DD">
        <w:t>plicaties gemaakt en gedraaid op</w:t>
      </w:r>
      <w:r>
        <w:t xml:space="preserve"> AWS Lambda. Dit waren eenvoudige applicaties zoals: </w:t>
      </w:r>
      <w:r w:rsidR="000804A5">
        <w:t xml:space="preserve">een </w:t>
      </w:r>
      <w:r>
        <w:t xml:space="preserve">ingekomen bestand verplaatsen, </w:t>
      </w:r>
      <w:r w:rsidR="000804A5">
        <w:t xml:space="preserve">een </w:t>
      </w:r>
      <w:r>
        <w:t>ingekomen bestand bewerken etc. Deze werden gemaakt in de talen die AWS Lambda ondersteu</w:t>
      </w:r>
      <w:r w:rsidR="00BE7856">
        <w:t>nen</w:t>
      </w:r>
      <w:r>
        <w:t>, namelijk Java, NodeJS en Python.</w:t>
      </w:r>
      <w:r w:rsidR="00985A2A">
        <w:t xml:space="preserve"> De bedoeling van deze testapplicaties was om AWS Lambda te ontdekken.</w:t>
      </w:r>
    </w:p>
    <w:p w14:paraId="341C84FA" w14:textId="7F81846E" w:rsidR="00A31310" w:rsidRDefault="00E65F3D" w:rsidP="00A31310">
      <w:r>
        <w:t>Toen er werd geprobeerd om een exe</w:t>
      </w:r>
      <w:r w:rsidR="007469AB">
        <w:t>cutable</w:t>
      </w:r>
      <w:r>
        <w:t xml:space="preserve"> uit te voeren binnen AWS Lambda, ontstonden er problemen. AWS Lambda kon de exe</w:t>
      </w:r>
      <w:r w:rsidR="007469AB">
        <w:t>cutable</w:t>
      </w:r>
      <w:r>
        <w:t xml:space="preserve"> niet uitvoeren omdat deze in C# is geschreven. Na wat zoeken bleek dat AWS Lambda in een Linuxomgeving draait, </w:t>
      </w:r>
      <w:r w:rsidR="001C1B31">
        <w:t>waardoor</w:t>
      </w:r>
      <w:r>
        <w:t xml:space="preserve"> het geen C# kan </w:t>
      </w:r>
      <w:r w:rsidR="00D54672">
        <w:t>uitvoeren</w:t>
      </w:r>
      <w:r>
        <w:t>.</w:t>
      </w:r>
    </w:p>
    <w:p w14:paraId="5E84B263" w14:textId="77777777" w:rsidR="00225205" w:rsidRDefault="00225205" w:rsidP="00A31310"/>
    <w:p w14:paraId="6B9F76A1" w14:textId="1175E886" w:rsidR="007469AB" w:rsidRDefault="007469AB" w:rsidP="007469AB">
      <w:pPr>
        <w:pStyle w:val="Heading2"/>
      </w:pPr>
      <w:bookmarkStart w:id="39" w:name="_Toc327362344"/>
      <w:r>
        <w:t>Tweede aanpak</w:t>
      </w:r>
      <w:bookmarkEnd w:id="39"/>
    </w:p>
    <w:p w14:paraId="3E1E2D2C" w14:textId="77777777" w:rsidR="004137CB" w:rsidRDefault="004137CB" w:rsidP="00A31310"/>
    <w:p w14:paraId="48E80D8C" w14:textId="1AD3B6DC" w:rsidR="00AD135C" w:rsidRDefault="00AD135C" w:rsidP="00A31310">
      <w:r>
        <w:t xml:space="preserve">Nadat de eerste manier niet mogelijk bleek te zijn, is er nagedacht over een andere mogelijkheid. Een AWS S3-bucket kan, naast AWS Lambda, ook events sturen naar een Amazon Simple Queue Service (SQS). </w:t>
      </w:r>
      <w:r w:rsidR="00554BDD">
        <w:t>Er is een C#-applicatie gemaakt dat interactie biedt tussen de drie verschillende componen</w:t>
      </w:r>
      <w:r w:rsidR="007338F6">
        <w:t>ten, dit is te zien in Figuur 16</w:t>
      </w:r>
      <w:r w:rsidR="00554BDD">
        <w:t>.</w:t>
      </w:r>
    </w:p>
    <w:p w14:paraId="1291682A" w14:textId="77777777" w:rsidR="00554BDD" w:rsidRDefault="00554BDD" w:rsidP="00A31310"/>
    <w:p w14:paraId="228375D7" w14:textId="2DC64677" w:rsidR="00554BDD" w:rsidRDefault="007526EC" w:rsidP="00554BDD">
      <w:pPr>
        <w:keepNext/>
      </w:pPr>
      <w:r>
        <w:rPr>
          <w:noProof/>
          <w:lang w:val="en-US"/>
        </w:rPr>
        <w:drawing>
          <wp:inline distT="0" distB="0" distL="0" distR="0" wp14:anchorId="4E8B77A0" wp14:editId="40161363">
            <wp:extent cx="3885663" cy="4056768"/>
            <wp:effectExtent l="0" t="0" r="635" b="7620"/>
            <wp:docPr id="2" name="Picture 2" descr="Macintosh HD:private:var:folders:qw:hcbd1gk55tq1z9rbh1lcgslw0000gn:T:TemporaryItems:verloop EC2 with 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qw:hcbd1gk55tq1z9rbh1lcgslw0000gn:T:TemporaryItems:verloop EC2 with AS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5834" cy="4056947"/>
                    </a:xfrm>
                    <a:prstGeom prst="rect">
                      <a:avLst/>
                    </a:prstGeom>
                    <a:noFill/>
                    <a:ln>
                      <a:noFill/>
                    </a:ln>
                  </pic:spPr>
                </pic:pic>
              </a:graphicData>
            </a:graphic>
          </wp:inline>
        </w:drawing>
      </w:r>
    </w:p>
    <w:p w14:paraId="2F5701DE" w14:textId="11364329" w:rsidR="00554BDD" w:rsidRDefault="00554BDD" w:rsidP="00E74BCF">
      <w:pPr>
        <w:pStyle w:val="Caption"/>
      </w:pPr>
      <w:r>
        <w:t xml:space="preserve">Figuur </w:t>
      </w:r>
      <w:r>
        <w:fldChar w:fldCharType="begin"/>
      </w:r>
      <w:r>
        <w:instrText xml:space="preserve"> SEQ Figuur \* ARABIC </w:instrText>
      </w:r>
      <w:r>
        <w:fldChar w:fldCharType="separate"/>
      </w:r>
      <w:r w:rsidR="00BD3E19">
        <w:rPr>
          <w:noProof/>
        </w:rPr>
        <w:t>16</w:t>
      </w:r>
      <w:r>
        <w:fldChar w:fldCharType="end"/>
      </w:r>
      <w:r>
        <w:t>: structuur stageopdracht 2</w:t>
      </w:r>
    </w:p>
    <w:p w14:paraId="3D6D2C71" w14:textId="0A3D20FC" w:rsidR="00AD135C" w:rsidRDefault="00AD135C" w:rsidP="00AD135C">
      <w:pPr>
        <w:pStyle w:val="Heading3"/>
        <w:rPr>
          <w:rFonts w:hint="eastAsia"/>
        </w:rPr>
      </w:pPr>
      <w:bookmarkStart w:id="40" w:name="_Toc327362345"/>
      <w:r>
        <w:lastRenderedPageBreak/>
        <w:t>Amazon Simple Queue Service</w:t>
      </w:r>
      <w:bookmarkEnd w:id="40"/>
    </w:p>
    <w:p w14:paraId="204ECDE2" w14:textId="77777777" w:rsidR="00AD135C" w:rsidRDefault="00AD135C" w:rsidP="00AD135C"/>
    <w:p w14:paraId="66271AC4" w14:textId="76A56D7D" w:rsidR="00AD135C" w:rsidRDefault="004A4BD5" w:rsidP="00AD135C">
      <w:r>
        <w:t>AWS SQS is een wachtrij van berichten dat door een applicatie kan worden gevuld, en door een verwerker kan worden uitgelezen. Deze wachtrij is een tijdelijke bewaarplaats van berichten. Eender welke applicatie kan hierin berichten stokkeren , en ook eender welke applicatie kan deze berichten ophalen via de AWS SQS API. Het is ook mogelijk om meerdere applicaties dezelfde berichten te laten ophalen, wanneer dit niet gewenst is kunnen deze berichten ook worden verwijderd.</w:t>
      </w:r>
      <w:r w:rsidR="00225205">
        <w:t xml:space="preserve"> </w:t>
      </w:r>
    </w:p>
    <w:p w14:paraId="0EC5D3C5" w14:textId="77777777" w:rsidR="004A4BD5" w:rsidRDefault="004A4BD5" w:rsidP="00AD135C"/>
    <w:p w14:paraId="5659E62F" w14:textId="2E907F8C" w:rsidR="004A4BD5" w:rsidRDefault="004A4BD5" w:rsidP="004A4BD5">
      <w:pPr>
        <w:pStyle w:val="Heading4"/>
        <w:rPr>
          <w:rFonts w:hint="eastAsia"/>
        </w:rPr>
      </w:pPr>
      <w:r>
        <w:t>Amazon Simple Queue Service binnen de stageopdracht</w:t>
      </w:r>
    </w:p>
    <w:p w14:paraId="51E08D10" w14:textId="77777777" w:rsidR="004A4BD5" w:rsidRDefault="004A4BD5" w:rsidP="004A4BD5"/>
    <w:p w14:paraId="7879E470" w14:textId="0F778353" w:rsidR="004A4BD5" w:rsidRPr="004A4BD5" w:rsidRDefault="00C43632" w:rsidP="004A4BD5">
      <w:r>
        <w:t xml:space="preserve">Telkens wanneer er een LDSF-bestand wordt toegevoegd aan </w:t>
      </w:r>
      <w:r w:rsidR="00DE39CF">
        <w:t xml:space="preserve">een AWS S3-bucket, wordt er automatisch een event gestuurd naar een AWS SQS. Een dergelijk event bestaat uit alle gegevens die behoren aan het toegevoegde bestand, zoals de naam, s3-bucket etc. </w:t>
      </w:r>
    </w:p>
    <w:p w14:paraId="57720D16" w14:textId="23BC6BDD" w:rsidR="00AD135C" w:rsidRDefault="00DE39CF" w:rsidP="00A31310">
      <w:r>
        <w:t>Een C#-applicatie (SQSReceiver) haalt deze events op uit de AWS SQS, waarna deze wordt verwerkt. De SQSReceiver bekijkt de nodige gegevens om het juiste bestand op te halen uit de Amazon S3-bucket.</w:t>
      </w:r>
      <w:r w:rsidR="00225205">
        <w:t xml:space="preserve"> Wanneer </w:t>
      </w:r>
    </w:p>
    <w:p w14:paraId="7B427FA2" w14:textId="77777777" w:rsidR="00DE39CF" w:rsidRDefault="00DE39CF" w:rsidP="00A31310"/>
    <w:p w14:paraId="206CE937" w14:textId="42F66D71" w:rsidR="00DE39CF" w:rsidRDefault="00DE39CF" w:rsidP="00DE39CF">
      <w:pPr>
        <w:pStyle w:val="Heading3"/>
        <w:rPr>
          <w:rFonts w:hint="eastAsia"/>
        </w:rPr>
      </w:pPr>
      <w:bookmarkStart w:id="41" w:name="_Toc327362346"/>
      <w:r>
        <w:t>SQSReceiver</w:t>
      </w:r>
      <w:bookmarkEnd w:id="41"/>
    </w:p>
    <w:p w14:paraId="0D3B9CAE" w14:textId="77777777" w:rsidR="00DE39CF" w:rsidRDefault="00DE39CF" w:rsidP="00DE39CF"/>
    <w:p w14:paraId="50EB7562" w14:textId="10111992" w:rsidR="00A60E7F" w:rsidRDefault="00DE39CF" w:rsidP="00A31310">
      <w:r>
        <w:t>De SQSReceiver is, zoals al eerder aangehaald, een C#-applicatie dat zorgt voor de communicatie tussen de AWS SQS, de executable en de AWS S3-bucket.</w:t>
      </w:r>
      <w:r w:rsidR="00306D65">
        <w:t xml:space="preserve"> Deze applicatie draait in een AWS EC2 service dat een virtuele machine is waar Windows Server op staat.</w:t>
      </w:r>
      <w:r>
        <w:t xml:space="preserve"> De SQSReceiver wacht tot het berichten binnenkrijgt van de AWS SQS. Wan</w:t>
      </w:r>
      <w:r w:rsidR="00306D65">
        <w:t xml:space="preserve">neer er een bericht binnenkomt </w:t>
      </w:r>
      <w:r>
        <w:t xml:space="preserve">bekijkt de applicatie de naam </w:t>
      </w:r>
      <w:r w:rsidR="00A40CED">
        <w:t>en de bron van het bestand. Aan de hand van deze gegevens kan hij het juiste bestand vinden in de AWS S3-bucket, waarna deze lokaal wordt opgeslagen. Zodra het bestand volledig is opgeslagen wordt de executable opgestart. Momenteel is dit enkel een executable dat “Hello World” weergeeft. De reden hiervoor is dat het anders te complex werd om de echte uit te voeren, gezien de stage op zijn einde aan het lopen was. Het opstarten van de testapplicatie betekent wel dat het perfect mogelijk is</w:t>
      </w:r>
      <w:r w:rsidR="00A25586">
        <w:t xml:space="preserve"> om de echte op te starten en het bestand hiermee te verwerken</w:t>
      </w:r>
      <w:r w:rsidR="00A40CED">
        <w:t>. Wanneer de testapplicatie is afgelopen wordt het bestand</w:t>
      </w:r>
      <w:r w:rsidR="00306D65">
        <w:t>,</w:t>
      </w:r>
      <w:r w:rsidR="00A40CED">
        <w:t xml:space="preserve"> dat werd gedownload van de S3-bucket</w:t>
      </w:r>
      <w:r w:rsidR="00306D65">
        <w:t>,</w:t>
      </w:r>
      <w:r w:rsidR="00A40CED">
        <w:t xml:space="preserve"> verplaatst naar een nieuwe map onder een andere naam</w:t>
      </w:r>
      <w:r w:rsidR="00225205">
        <w:t xml:space="preserve">, waarna </w:t>
      </w:r>
      <w:r w:rsidR="00A40CED">
        <w:t xml:space="preserve">het nieuwe (verwerkte) bestand geüpload </w:t>
      </w:r>
      <w:r w:rsidR="00225205">
        <w:t xml:space="preserve">wordt </w:t>
      </w:r>
      <w:r w:rsidR="00A40CED">
        <w:t>naar een andere AWS S3-bucket.</w:t>
      </w:r>
      <w:r w:rsidR="00225205">
        <w:t xml:space="preserve"> Het verwerkte bestand krijgt wel een nieuwe naam, namelijk een naam waar de oorspronkelijke ETag inzit. Een ETag is een MD5-hash van het bestand. </w:t>
      </w:r>
    </w:p>
    <w:p w14:paraId="34446E25" w14:textId="77777777" w:rsidR="00225205" w:rsidRDefault="00225205" w:rsidP="00A31310"/>
    <w:p w14:paraId="40425908" w14:textId="7C57C94A" w:rsidR="00225205" w:rsidRDefault="00E85D16" w:rsidP="00225205">
      <w:pPr>
        <w:pStyle w:val="Heading3"/>
        <w:rPr>
          <w:rFonts w:hint="eastAsia"/>
        </w:rPr>
      </w:pPr>
      <w:bookmarkStart w:id="42" w:name="_Toc327362347"/>
      <w:r>
        <w:t>CloudLibrary</w:t>
      </w:r>
      <w:bookmarkEnd w:id="42"/>
    </w:p>
    <w:p w14:paraId="4C5E6EB5" w14:textId="77777777" w:rsidR="00225205" w:rsidRDefault="00225205" w:rsidP="00225205"/>
    <w:p w14:paraId="23FFE407" w14:textId="50E24BD2" w:rsidR="00225205" w:rsidRDefault="00225205" w:rsidP="00225205">
      <w:r>
        <w:t xml:space="preserve">De </w:t>
      </w:r>
      <w:r w:rsidR="00E85D16">
        <w:t>CloudLibrary</w:t>
      </w:r>
      <w:r>
        <w:t xml:space="preserve"> (uit de eerste stageopdracht) moest uitgebreid worden</w:t>
      </w:r>
      <w:r w:rsidR="00085246">
        <w:t xml:space="preserve">: </w:t>
      </w:r>
      <w:r>
        <w:t>het uploaden van een LDSF-bestand en het genotifieerd worden wanneer het bestand verwerkt is en klaar voor ophaling.</w:t>
      </w:r>
      <w:r w:rsidR="00087351">
        <w:t xml:space="preserve"> </w:t>
      </w:r>
      <w:r>
        <w:t xml:space="preserve">Het versturen van LDSF-bestanden </w:t>
      </w:r>
      <w:r w:rsidR="00085246">
        <w:t>gaat</w:t>
      </w:r>
      <w:r>
        <w:t xml:space="preserve"> volgens hetzelfde principe als het </w:t>
      </w:r>
      <w:r w:rsidR="008935B8">
        <w:t>ver</w:t>
      </w:r>
      <w:r>
        <w:t xml:space="preserve">sturen van LMS-bestanden. De gebruiker selecteert een LDSF-bestand en upload deze naar een AWS S3-bucket. </w:t>
      </w:r>
    </w:p>
    <w:p w14:paraId="3F952F6E" w14:textId="55014909" w:rsidR="00225205" w:rsidRDefault="00225205" w:rsidP="00225205">
      <w:r>
        <w:lastRenderedPageBreak/>
        <w:t xml:space="preserve">Het genotifieerd worden van verwerkte bestanden is complexer. </w:t>
      </w:r>
      <w:r w:rsidR="000D7DBF">
        <w:t>De AWS S3-bucket waar de verwerkte bestanden inkomen stuurt events naar een tweede AWS SQS.</w:t>
      </w:r>
      <w:r>
        <w:t xml:space="preserve"> </w:t>
      </w:r>
      <w:r w:rsidR="00A835B0">
        <w:t xml:space="preserve">De ASP.NET-applicatie </w:t>
      </w:r>
      <w:r w:rsidR="00433C64">
        <w:t xml:space="preserve">onthoudt de ETag van het LDSF-bestand dat is </w:t>
      </w:r>
      <w:r w:rsidR="00926DFC">
        <w:t>geüpload</w:t>
      </w:r>
      <w:r w:rsidR="00433C64">
        <w:t xml:space="preserve"> voor verwerking. Wanneer berichten binnenkomen vanuit d</w:t>
      </w:r>
      <w:r w:rsidR="000D7DBF">
        <w:t>i</w:t>
      </w:r>
      <w:r w:rsidR="00433C64">
        <w:t xml:space="preserve">e AWS SQS, wordt gekeken of de ETag dat onthouden is voorkomt in de naam van het verwerkte bestand. Wanneer dit niet zo is, wordt het volgend bericht bekeken. </w:t>
      </w:r>
      <w:r w:rsidR="006C2A3C">
        <w:t>Wanneer</w:t>
      </w:r>
      <w:r w:rsidR="00433C64">
        <w:t xml:space="preserve"> de onthouden ETag</w:t>
      </w:r>
      <w:r w:rsidR="006C2A3C">
        <w:t xml:space="preserve"> wel</w:t>
      </w:r>
      <w:r w:rsidR="00433C64">
        <w:t xml:space="preserve"> voorkomt in de naam, wordt er een melding getoond dat het </w:t>
      </w:r>
      <w:r w:rsidR="00384D96">
        <w:t>verwerkt</w:t>
      </w:r>
      <w:r w:rsidR="00433C64">
        <w:t xml:space="preserve"> is </w:t>
      </w:r>
      <w:r w:rsidR="00384D96">
        <w:t xml:space="preserve">en klaar </w:t>
      </w:r>
      <w:r w:rsidR="00433C64">
        <w:t>voor ophaling.</w:t>
      </w:r>
      <w:r w:rsidR="006C2A3C">
        <w:t xml:space="preserve"> </w:t>
      </w:r>
      <w:r w:rsidR="00C24E24">
        <w:t>Het bericht wordt ook uit de AWS SQS-wachtrij verwijderd omdat het bericht bekeken en overbodig geworden is.</w:t>
      </w:r>
    </w:p>
    <w:p w14:paraId="752F2575" w14:textId="77777777" w:rsidR="005349E4" w:rsidRDefault="005349E4" w:rsidP="00225205"/>
    <w:p w14:paraId="08015762" w14:textId="31EF0E9B" w:rsidR="004B2F10" w:rsidRDefault="004B2F10" w:rsidP="004B2F10">
      <w:pPr>
        <w:pStyle w:val="Heading2"/>
      </w:pPr>
      <w:bookmarkStart w:id="43" w:name="_Toc327362348"/>
      <w:r>
        <w:t>Uitbreiding: integratie in de standaardsoftware</w:t>
      </w:r>
      <w:bookmarkEnd w:id="43"/>
    </w:p>
    <w:p w14:paraId="3681F05E" w14:textId="77777777" w:rsidR="004B2F10" w:rsidRDefault="004B2F10" w:rsidP="004B2F10"/>
    <w:p w14:paraId="3B101C96" w14:textId="287FFB2A" w:rsidR="004B2F10" w:rsidRDefault="004C144C" w:rsidP="004B2F10">
      <w:r>
        <w:t>Dit gedeelte</w:t>
      </w:r>
      <w:r w:rsidR="003430AF">
        <w:t xml:space="preserve"> is meer een proof of concept. Dit wilt zeggen dat de mogelijkheid van het oplossen van een</w:t>
      </w:r>
      <w:r>
        <w:t xml:space="preserve"> bepaald</w:t>
      </w:r>
      <w:r w:rsidR="003430AF">
        <w:t xml:space="preserve"> probleem bestaat</w:t>
      </w:r>
      <w:r w:rsidR="00C8730A">
        <w:t>, maar dat het verder moet uitgewerkt worden</w:t>
      </w:r>
      <w:r w:rsidR="003430AF">
        <w:t>.</w:t>
      </w:r>
    </w:p>
    <w:p w14:paraId="0075B2A1" w14:textId="1CECC25D" w:rsidR="00805AA7" w:rsidRDefault="004C144C" w:rsidP="004B2F10">
      <w:r>
        <w:t>Het doel van deze uitbreiding is</w:t>
      </w:r>
      <w:r w:rsidR="00387B40">
        <w:t>:</w:t>
      </w:r>
      <w:r>
        <w:t xml:space="preserve"> het deel dat is uitgewerkt in de tweede stageopdracht te kopiëren naar de commerciële software. De gebruikers van de commerciële software, en niet meer van de ASP.NET-applicatie, kunnen nu LDSF-bestanden uploaden naar Amazon Web Services. Het volledige verwerkingsproces blijft hetzelfde, enkel het melden dat het bestand is verwerkt wordt nu ook weergegeven </w:t>
      </w:r>
      <w:r w:rsidR="00387B40">
        <w:t>binnen</w:t>
      </w:r>
      <w:r>
        <w:t xml:space="preserve"> de commerciële software.</w:t>
      </w:r>
      <w:r w:rsidR="00387B40">
        <w:t xml:space="preserve"> Het verwerkte bestand is eigenlijk een kopie van het bestand dat is geüpload, daarom wordt er gesproken van een proof of concept. Later </w:t>
      </w:r>
      <w:r w:rsidR="00A41EB9">
        <w:t xml:space="preserve">wordt er een “echt” resultatenbestand </w:t>
      </w:r>
      <w:r w:rsidR="00C62B8E">
        <w:t>gecreëerd</w:t>
      </w:r>
      <w:r w:rsidR="00387B40">
        <w:t>.</w:t>
      </w:r>
      <w:r w:rsidR="00805AA7">
        <w:br w:type="page"/>
      </w:r>
    </w:p>
    <w:p w14:paraId="739C55F1" w14:textId="6B5C5C15" w:rsidR="004137CB" w:rsidRDefault="00B62F87" w:rsidP="00A25586">
      <w:pPr>
        <w:pStyle w:val="Heading1"/>
      </w:pPr>
      <w:bookmarkStart w:id="44" w:name="_Toc327362349"/>
      <w:r>
        <w:lastRenderedPageBreak/>
        <w:t>Reflectie</w:t>
      </w:r>
      <w:bookmarkEnd w:id="44"/>
    </w:p>
    <w:p w14:paraId="082384E7" w14:textId="77777777" w:rsidR="0030774C" w:rsidRDefault="0030774C" w:rsidP="00B62F87"/>
    <w:p w14:paraId="6DC2F608" w14:textId="62C1D669" w:rsidR="0030774C" w:rsidRDefault="00C01F51" w:rsidP="0030774C">
      <w:r>
        <w:t xml:space="preserve">Wat ik </w:t>
      </w:r>
      <w:r w:rsidR="000804A5">
        <w:t>onder andere</w:t>
      </w:r>
      <w:r>
        <w:t xml:space="preserve"> heb geleerd</w:t>
      </w:r>
      <w:r w:rsidR="000804A5">
        <w:t xml:space="preserve"> tijdens de stage</w:t>
      </w:r>
      <w:r>
        <w:t xml:space="preserve"> is dat iets nieuws niet beangstigend hoeft te zijn. Ik stond eerst zeer twijfelachtig tegen het hele cloudgebeuren en de Raspberry Pi, </w:t>
      </w:r>
      <w:r w:rsidR="000804A5">
        <w:t>vooral</w:t>
      </w:r>
      <w:r>
        <w:t xml:space="preserve"> omdat ik hiermee nog nooit had gewerkt. De Raspberry Pi blijkt uitei</w:t>
      </w:r>
      <w:r w:rsidR="00AC19C0">
        <w:t>ndelijk zeer goed mee te vallen</w:t>
      </w:r>
      <w:r>
        <w:t xml:space="preserve"> omdat </w:t>
      </w:r>
      <w:r w:rsidR="006F2B68">
        <w:t>het heel eenvoudig was om programmacode op dit apparaat uit te voeren</w:t>
      </w:r>
      <w:r>
        <w:t xml:space="preserve">. </w:t>
      </w:r>
      <w:r w:rsidR="0030774C">
        <w:t>Iets wat ook volledig nieuw was, was h</w:t>
      </w:r>
      <w:r>
        <w:t>et volledige cloudgebeuren</w:t>
      </w:r>
      <w:r w:rsidR="0030774C">
        <w:t xml:space="preserve">. Ik had binnen de opleiding nooit echt moeten werken met cloudproviders, dus hier stond ik </w:t>
      </w:r>
      <w:r w:rsidR="00780E84">
        <w:t>in</w:t>
      </w:r>
      <w:r w:rsidR="0030774C">
        <w:t xml:space="preserve"> het begin ook wat onzeker tegenover. Het</w:t>
      </w:r>
      <w:r>
        <w:t xml:space="preserve"> was een uitdaging, maar geen onmogelijke opdracht. Op het internet vindt men genoeg documentatie over eender welke oplossing, maar je moet uiteraard voldoende basiskennis hebben. </w:t>
      </w:r>
    </w:p>
    <w:p w14:paraId="31ADBA3B" w14:textId="77777777" w:rsidR="0030774C" w:rsidRDefault="003E0FD1" w:rsidP="0030774C">
      <w:r>
        <w:t>Tijdens de stage heb ik ondervonden dat de hogeschoolopleiding mij een zeer grondige basiskennis, in veel programmeertalen, heeft bijgebracht.</w:t>
      </w:r>
      <w:r w:rsidR="00C01F51">
        <w:t xml:space="preserve"> </w:t>
      </w:r>
      <w:r>
        <w:t>Tijdens de stage heb ik moeten werken met Java, Python, NodeJS en C#, die allemaal aan bod kwamen binnen de opleiding. De reden dat ik het beschrijf als grondige basiskennis is dat ik heb gemerkt dat ik</w:t>
      </w:r>
      <w:r w:rsidR="00D81080">
        <w:t>,</w:t>
      </w:r>
      <w:r>
        <w:t xml:space="preserve"> in elke taal</w:t>
      </w:r>
      <w:r w:rsidR="00D81080">
        <w:t>,</w:t>
      </w:r>
      <w:r>
        <w:t xml:space="preserve"> nog veel moet bijleren. </w:t>
      </w:r>
    </w:p>
    <w:p w14:paraId="51458CBC" w14:textId="47855898" w:rsidR="00B62F87" w:rsidRDefault="0030774C" w:rsidP="0030774C">
      <w:r>
        <w:t xml:space="preserve">Een ander aspect dat ik </w:t>
      </w:r>
      <w:r w:rsidR="003E0FD1">
        <w:t>heb geleerd tijdens de stage is het Seperation of Concerns (SoC) principe. Dit splitst het project in verschillende delen, zodat elk deel een aparte verantwoordelijkheid heeft.</w:t>
      </w:r>
      <w:r w:rsidR="005F24F3">
        <w:t xml:space="preserve"> </w:t>
      </w:r>
      <w:r w:rsidR="000B55B8">
        <w:t>Via dit principe kan men</w:t>
      </w:r>
      <w:r w:rsidR="001C1B31">
        <w:t xml:space="preserve"> veel problemen vermij</w:t>
      </w:r>
      <w:r w:rsidR="005F24F3">
        <w:t>den, is het ook veel duidelijker waar de problemen zich bevinden en weet men ook wie</w:t>
      </w:r>
      <w:r w:rsidR="000B55B8">
        <w:t xml:space="preserve"> er</w:t>
      </w:r>
      <w:r w:rsidR="005F24F3">
        <w:t xml:space="preserve"> verantwoordelijk </w:t>
      </w:r>
      <w:r w:rsidR="000B55B8">
        <w:t xml:space="preserve">voor </w:t>
      </w:r>
      <w:r w:rsidR="005F24F3">
        <w:t>is.</w:t>
      </w:r>
    </w:p>
    <w:p w14:paraId="72C4DA36" w14:textId="61F591E1" w:rsidR="00510DB8" w:rsidRDefault="00775F55" w:rsidP="00510DB8">
      <w:r>
        <w:t xml:space="preserve">Maar in de praktijk kon ik dit niet altijd even makkelijk toepassen. De reden hiervoor is vooral dat ik deze term voor het eerst hoorde tijdens de stage, en hier dus ook geen ervaring mee had. Het </w:t>
      </w:r>
      <w:r w:rsidR="0085797B">
        <w:t>SoC</w:t>
      </w:r>
      <w:r>
        <w:t>-principe was het belangrijkst bij het maken van een abstractie van verschillende cloudproviders, namelijk Microsoft Azure en Amazon Web Services. Deze abstractie was ook meteen het uitdagendste gedeelte van de volledige stageperiode.</w:t>
      </w:r>
      <w:r w:rsidR="00763573">
        <w:t xml:space="preserve"> Op school zijn we nooit echt diep ingegaan op het gebruik van interfaces, wat ik tijdens de stage wel </w:t>
      </w:r>
      <w:r w:rsidR="001F6832">
        <w:t>had gemerkt</w:t>
      </w:r>
      <w:r w:rsidR="00763573">
        <w:t xml:space="preserve">. Door het gebruik van interfaces maakt het niet </w:t>
      </w:r>
      <w:r w:rsidR="00E01656">
        <w:t>uit</w:t>
      </w:r>
      <w:r w:rsidR="00763573">
        <w:t xml:space="preserve"> welke cloudprovider men kiest, de implementatie naar de cloud blijft hetzelfde.</w:t>
      </w:r>
      <w:r w:rsidR="00A67016">
        <w:t xml:space="preserve"> </w:t>
      </w:r>
      <w:r w:rsidR="00E01656">
        <w:t>In</w:t>
      </w:r>
      <w:r w:rsidR="00A67016">
        <w:t xml:space="preserve"> het begin was dit concept wat moeilijk te begrijpen, maar uiteindelijk bleek dit enkel logisch te zijn.</w:t>
      </w:r>
      <w:r w:rsidR="0058789E">
        <w:t xml:space="preserve"> Het moment dat ik zag dat het effectief werkte </w:t>
      </w:r>
      <w:r w:rsidR="002107F6">
        <w:t>kreeg</w:t>
      </w:r>
      <w:r w:rsidR="0058789E">
        <w:t xml:space="preserve"> ik wel een grote voldoening, doordat ik iets </w:t>
      </w:r>
      <w:r w:rsidR="002107F6">
        <w:t xml:space="preserve">gemaakt </w:t>
      </w:r>
      <w:r w:rsidR="00CF4D15">
        <w:t>had wat</w:t>
      </w:r>
      <w:r w:rsidR="004664F1">
        <w:t xml:space="preserve"> eerst</w:t>
      </w:r>
      <w:r w:rsidR="00CF4D15">
        <w:t xml:space="preserve"> buiten mijn kennis lag</w:t>
      </w:r>
      <w:r w:rsidR="0058789E">
        <w:t>.</w:t>
      </w:r>
      <w:r w:rsidR="00E209D0">
        <w:t xml:space="preserve"> </w:t>
      </w:r>
      <w:r>
        <w:t>Ik heb op mijn stageplaats ook vaak te horen gekregen dat een goede analyse zeer belangrijk is. Dit heb ik aan den lijve ondervonden, doordat ik te weinig informatie had opgezocht over de AWS Lambda.</w:t>
      </w:r>
      <w:r w:rsidR="00051DCB">
        <w:t xml:space="preserve"> </w:t>
      </w:r>
      <w:r w:rsidR="00E1020E">
        <w:t xml:space="preserve">Ik was redelijk snel begonnen met implementeren </w:t>
      </w:r>
      <w:r w:rsidR="00510DB8">
        <w:t>totdat ik op problemen stuitte. Na het zoeken van mogelijke oplossingen bleek dat AWS Lambda toch niet geschikt was om de opdracht te voltooien.</w:t>
      </w:r>
    </w:p>
    <w:p w14:paraId="2EB908D0" w14:textId="35512F03" w:rsidR="00051DCB" w:rsidRPr="00B62F87" w:rsidRDefault="00510DB8" w:rsidP="00775F55">
      <w:r>
        <w:t>Dit was een goede les, zodat ik in de toekomst meer tijd besteed aan het analyseproces.</w:t>
      </w:r>
    </w:p>
    <w:p w14:paraId="4F99FE9A" w14:textId="61C9441E" w:rsidR="004137CB" w:rsidRDefault="004137CB">
      <w:r>
        <w:br w:type="page"/>
      </w:r>
    </w:p>
    <w:p w14:paraId="352D8176" w14:textId="77777777" w:rsidR="004E411E" w:rsidRDefault="004E411E" w:rsidP="004E411E">
      <w:pPr>
        <w:pStyle w:val="Heading1"/>
        <w:numPr>
          <w:ilvl w:val="0"/>
          <w:numId w:val="1"/>
        </w:numPr>
        <w:tabs>
          <w:tab w:val="left" w:pos="1418"/>
        </w:tabs>
      </w:pPr>
      <w:bookmarkStart w:id="45" w:name="_Toc324338961"/>
      <w:bookmarkStart w:id="46" w:name="_Toc322602898"/>
      <w:bookmarkStart w:id="47" w:name="_Toc327362350"/>
      <w:r>
        <w:lastRenderedPageBreak/>
        <w:t>Vraagstelling</w:t>
      </w:r>
      <w:bookmarkEnd w:id="45"/>
      <w:r>
        <w:t xml:space="preserve"> onderzoek</w:t>
      </w:r>
      <w:bookmarkEnd w:id="47"/>
    </w:p>
    <w:p w14:paraId="2DCC6A0E" w14:textId="77777777" w:rsidR="004E411E" w:rsidRDefault="004E411E" w:rsidP="004E411E">
      <w:pPr>
        <w:tabs>
          <w:tab w:val="left" w:pos="1418"/>
        </w:tabs>
      </w:pPr>
    </w:p>
    <w:p w14:paraId="160D71EE" w14:textId="77777777" w:rsidR="004E411E" w:rsidRDefault="004E411E" w:rsidP="004E411E">
      <w:pPr>
        <w:tabs>
          <w:tab w:val="left" w:pos="1418"/>
        </w:tabs>
      </w:pPr>
      <w:r>
        <w:t>Het “Internet of Things” is steeds meer in opmars. Van Smart Tv’s tot koelkasten met internet. Het is dus ook logisch dat steeds meer en meer bedrijven hier gebruik van maken. Veel cloudproviders bieden, speciaal voor dit soort applicaties, een IoT-service aan. Dit zorgt ervoor dat deze apparaten er berichten naartoe kunnen sturen, en andere applicaties deze kunnen ophalen. Zo kunnen applicaties reageren op binnengekomen berichten, zodat bijvoorbeeld een winkel genotifieerd wordt wanneer een product in een frigo moet worden bijgevuld.</w:t>
      </w:r>
    </w:p>
    <w:p w14:paraId="1CD87EF2" w14:textId="77777777" w:rsidR="004E411E" w:rsidRDefault="004E411E" w:rsidP="004E411E">
      <w:pPr>
        <w:tabs>
          <w:tab w:val="left" w:pos="1418"/>
        </w:tabs>
      </w:pPr>
      <w:r>
        <w:t xml:space="preserve">Er is reed vermeld dat verschillende bedrijven die deze services aanbieden, maar wat zijn hun verschillende kenmerken? </w:t>
      </w:r>
      <w:r>
        <w:br/>
        <w:t xml:space="preserve">Met andere woorden: </w:t>
      </w:r>
    </w:p>
    <w:p w14:paraId="388AC855" w14:textId="77777777" w:rsidR="004E411E" w:rsidRDefault="004E411E" w:rsidP="004E411E">
      <w:pPr>
        <w:pStyle w:val="ListParagraph"/>
        <w:numPr>
          <w:ilvl w:val="0"/>
          <w:numId w:val="3"/>
        </w:numPr>
        <w:tabs>
          <w:tab w:val="left" w:pos="1418"/>
        </w:tabs>
      </w:pPr>
      <w:r>
        <w:t>Wat is het goedkoopst?</w:t>
      </w:r>
    </w:p>
    <w:p w14:paraId="3F34241E" w14:textId="77777777" w:rsidR="004E411E" w:rsidRDefault="004E411E" w:rsidP="004E411E">
      <w:pPr>
        <w:pStyle w:val="ListParagraph"/>
        <w:numPr>
          <w:ilvl w:val="0"/>
          <w:numId w:val="3"/>
        </w:numPr>
        <w:tabs>
          <w:tab w:val="left" w:pos="1418"/>
        </w:tabs>
      </w:pPr>
      <w:r>
        <w:t>Wat is het makkelijkst op te zetten?</w:t>
      </w:r>
    </w:p>
    <w:p w14:paraId="4E5A786D" w14:textId="77777777" w:rsidR="004E411E" w:rsidRDefault="004E411E" w:rsidP="004E411E">
      <w:pPr>
        <w:pStyle w:val="ListParagraph"/>
        <w:numPr>
          <w:ilvl w:val="0"/>
          <w:numId w:val="3"/>
        </w:numPr>
        <w:tabs>
          <w:tab w:val="left" w:pos="1418"/>
        </w:tabs>
      </w:pPr>
      <w:r>
        <w:t>Wie heeft de duidelijkste  documentatie?</w:t>
      </w:r>
    </w:p>
    <w:p w14:paraId="7FCACC27" w14:textId="77777777" w:rsidR="004E411E" w:rsidRDefault="004E411E" w:rsidP="004E411E">
      <w:pPr>
        <w:pStyle w:val="ListParagraph"/>
        <w:numPr>
          <w:ilvl w:val="0"/>
          <w:numId w:val="3"/>
        </w:numPr>
        <w:tabs>
          <w:tab w:val="left" w:pos="1418"/>
        </w:tabs>
      </w:pPr>
      <w:r>
        <w:t>Welke oplossing  is het snelst?</w:t>
      </w:r>
    </w:p>
    <w:p w14:paraId="2206FD37" w14:textId="77777777" w:rsidR="004E411E" w:rsidRDefault="004E411E" w:rsidP="004E411E">
      <w:pPr>
        <w:tabs>
          <w:tab w:val="left" w:pos="1418"/>
        </w:tabs>
      </w:pPr>
      <w:r>
        <w:t>Er wordt een vergelijking gemaakt tussen drie “grote spelers”, namelijk “Amazon Web Services”, “Microsoft Azure” en “IBM Cloud”.</w:t>
      </w:r>
    </w:p>
    <w:p w14:paraId="012CE301" w14:textId="77777777" w:rsidR="004E411E" w:rsidRDefault="004E411E" w:rsidP="004E411E">
      <w:pPr>
        <w:pStyle w:val="Heading1"/>
        <w:numPr>
          <w:ilvl w:val="0"/>
          <w:numId w:val="1"/>
        </w:numPr>
        <w:tabs>
          <w:tab w:val="left" w:pos="1418"/>
        </w:tabs>
      </w:pPr>
      <w:bookmarkStart w:id="48" w:name="_Toc324338962"/>
      <w:bookmarkStart w:id="49" w:name="_Toc327362351"/>
      <w:r>
        <w:t>Onderzoeksmethode</w:t>
      </w:r>
      <w:bookmarkEnd w:id="48"/>
      <w:bookmarkEnd w:id="49"/>
    </w:p>
    <w:p w14:paraId="320D3D6F" w14:textId="77777777" w:rsidR="004E411E" w:rsidRPr="00C36C43" w:rsidRDefault="004E411E" w:rsidP="004E411E">
      <w:pPr>
        <w:tabs>
          <w:tab w:val="left" w:pos="1418"/>
        </w:tabs>
      </w:pPr>
    </w:p>
    <w:p w14:paraId="40FA9B46" w14:textId="399DA580" w:rsidR="004E411E" w:rsidRDefault="004E411E" w:rsidP="004E411E">
      <w:pPr>
        <w:tabs>
          <w:tab w:val="left" w:pos="1418"/>
        </w:tabs>
      </w:pPr>
      <w:r>
        <w:t xml:space="preserve">Het doel van de stageopdracht is dat een Raspberry Pi zich voordoet als een meettoestel dat data simuleert (in JSON-formaat) en streamt naar een Amazon AWS IoT. Een client, in ASP.NET, moet deze data vanuit een Amazon AWS Kinesis ophalen en visualiseren. Dit wordt geïllustreerd in </w:t>
      </w:r>
      <w:r w:rsidR="00505AE6">
        <w:t>F</w:t>
      </w:r>
      <w:r>
        <w:t>iguur 1</w:t>
      </w:r>
      <w:r w:rsidR="00505AE6">
        <w:t>7</w:t>
      </w:r>
      <w:r>
        <w:t>.</w:t>
      </w:r>
      <w:r>
        <w:br/>
      </w:r>
    </w:p>
    <w:p w14:paraId="6923AA80" w14:textId="77777777" w:rsidR="004E411E" w:rsidRDefault="004E411E" w:rsidP="004E411E">
      <w:pPr>
        <w:keepNext/>
        <w:tabs>
          <w:tab w:val="left" w:pos="1418"/>
        </w:tabs>
      </w:pPr>
      <w:r>
        <w:rPr>
          <w:noProof/>
          <w:lang w:val="en-US"/>
        </w:rPr>
        <w:drawing>
          <wp:inline distT="0" distB="0" distL="0" distR="0" wp14:anchorId="715DBF87" wp14:editId="348988D1">
            <wp:extent cx="3429000" cy="2033795"/>
            <wp:effectExtent l="0" t="0" r="0" b="0"/>
            <wp:docPr id="3" name="Picture 3" descr="Macintosh HD:Users:jordycollas:Desktop:IoT service A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ordycollas:Desktop:IoT service AW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2033795"/>
                    </a:xfrm>
                    <a:prstGeom prst="rect">
                      <a:avLst/>
                    </a:prstGeom>
                    <a:noFill/>
                    <a:ln>
                      <a:noFill/>
                    </a:ln>
                  </pic:spPr>
                </pic:pic>
              </a:graphicData>
            </a:graphic>
          </wp:inline>
        </w:drawing>
      </w:r>
    </w:p>
    <w:p w14:paraId="1850DF66"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17</w:t>
      </w:r>
      <w:r>
        <w:rPr>
          <w:noProof/>
        </w:rPr>
        <w:fldChar w:fldCharType="end"/>
      </w:r>
      <w:r>
        <w:t>: structuur stageopdracht</w:t>
      </w:r>
    </w:p>
    <w:p w14:paraId="7196F8EF" w14:textId="500577F1" w:rsidR="004E411E" w:rsidRDefault="004E411E" w:rsidP="004E411E">
      <w:pPr>
        <w:keepNext/>
        <w:tabs>
          <w:tab w:val="left" w:pos="1418"/>
        </w:tabs>
      </w:pPr>
      <w:r>
        <w:t>Het onderzoek maakt een duidelijke vergelijking tussen de drie bovengenoemde bedrijven. Er wordt er een toepassing gemaakt op de verschillende Clouds</w:t>
      </w:r>
      <w:r w:rsidR="00505AE6">
        <w:t xml:space="preserve"> (Zie Figuur 18</w:t>
      </w:r>
      <w:r>
        <w:t xml:space="preserve">). De toepassing zal bestaan uit een zender, een IoT-service van elke cloud en een ontvanger. Het ontwikkelproces van deze toepassingen worden dan vergeleken aan de hand van verschillende criteria. Zo wordt er getracht meer duidelijkheid te scheppen in de wereld van “Cloud Computing”, meer bepaald in de richting van “Internet of Things”. </w:t>
      </w:r>
      <w:r>
        <w:br/>
      </w:r>
      <w:r>
        <w:lastRenderedPageBreak/>
        <w:br/>
      </w:r>
      <w:r>
        <w:rPr>
          <w:noProof/>
          <w:lang w:val="en-US"/>
        </w:rPr>
        <w:drawing>
          <wp:inline distT="0" distB="0" distL="0" distR="0" wp14:anchorId="1B528DA0" wp14:editId="490FE27B">
            <wp:extent cx="3429000" cy="1938131"/>
            <wp:effectExtent l="0" t="0" r="0" b="0"/>
            <wp:docPr id="15" name="Picture 15" descr="Macintosh HD:Users:jordycollas:Desktop:IoT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rdycollas:Desktop:IoT servic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0560" cy="1939013"/>
                    </a:xfrm>
                    <a:prstGeom prst="rect">
                      <a:avLst/>
                    </a:prstGeom>
                    <a:noFill/>
                    <a:ln>
                      <a:noFill/>
                    </a:ln>
                  </pic:spPr>
                </pic:pic>
              </a:graphicData>
            </a:graphic>
          </wp:inline>
        </w:drawing>
      </w:r>
    </w:p>
    <w:p w14:paraId="47D8E175"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18</w:t>
      </w:r>
      <w:r>
        <w:rPr>
          <w:noProof/>
        </w:rPr>
        <w:fldChar w:fldCharType="end"/>
      </w:r>
      <w:r>
        <w:t>: structuur onderzoeksapplicaties</w:t>
      </w:r>
    </w:p>
    <w:p w14:paraId="664E306D" w14:textId="77777777" w:rsidR="004E411E" w:rsidRDefault="004E411E" w:rsidP="004E411E">
      <w:pPr>
        <w:tabs>
          <w:tab w:val="left" w:pos="1418"/>
        </w:tabs>
      </w:pPr>
      <w:r>
        <w:t xml:space="preserve">Het onderzoek is bijgevolg ook geslaagd wanneer de bovenstaande vragen van de drie genoemde bedrijven duidelijk zijn beantwoord. </w:t>
      </w:r>
      <w:r>
        <w:br/>
      </w:r>
    </w:p>
    <w:p w14:paraId="60A4A727" w14:textId="658039CE" w:rsidR="004E411E" w:rsidRDefault="004E411E" w:rsidP="004E411E">
      <w:pPr>
        <w:tabs>
          <w:tab w:val="left" w:pos="1418"/>
        </w:tabs>
      </w:pPr>
      <w:r>
        <w:t xml:space="preserve">Er zijn natuurlijk verschillende soorten IoT-applicaties, de 5 meest voorkomende worden beschreven in </w:t>
      </w:r>
      <w:r w:rsidR="003B4F00">
        <w:t>T</w:t>
      </w:r>
      <w:r>
        <w:t>abel 1</w:t>
      </w:r>
      <w:sdt>
        <w:sdtPr>
          <w:id w:val="-1657218056"/>
          <w:citation/>
        </w:sdtPr>
        <w:sdtContent>
          <w:r>
            <w:fldChar w:fldCharType="begin"/>
          </w:r>
          <w:r>
            <w:rPr>
              <w:rFonts w:ascii="Times New Roman" w:hAnsi="Times New Roman"/>
            </w:rPr>
            <w:instrText xml:space="preserve"> CITATION Dav15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av15" w:history="1">
            <w:r w:rsidR="00113A41" w:rsidRPr="00113A41">
              <w:rPr>
                <w:rStyle w:val="HeaderChar"/>
                <w:rFonts w:ascii="Times New Roman" w:hAnsi="Times New Roman"/>
                <w:noProof/>
              </w:rPr>
              <w:t>8</w:t>
            </w:r>
          </w:hyperlink>
          <w:r w:rsidR="00113A41" w:rsidRPr="00113A41">
            <w:rPr>
              <w:rFonts w:ascii="Times New Roman" w:hAnsi="Times New Roman"/>
              <w:noProof/>
            </w:rPr>
            <w:t>]</w:t>
          </w:r>
          <w:r>
            <w:fldChar w:fldCharType="end"/>
          </w:r>
        </w:sdtContent>
      </w:sdt>
      <w:r>
        <w:t>:</w:t>
      </w:r>
      <w:r>
        <w:br/>
      </w: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52F81DAC" w14:textId="77777777" w:rsidTr="003B0E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tcPr>
          <w:p w14:paraId="27AD700A" w14:textId="77777777" w:rsidR="004E411E" w:rsidRDefault="004E411E" w:rsidP="00C66F13">
            <w:pPr>
              <w:tabs>
                <w:tab w:val="left" w:pos="1418"/>
              </w:tabs>
              <w:jc w:val="center"/>
            </w:pPr>
            <w:r>
              <w:t>Type</w:t>
            </w:r>
          </w:p>
        </w:tc>
        <w:tc>
          <w:tcPr>
            <w:tcW w:w="4258" w:type="dxa"/>
            <w:tcBorders>
              <w:top w:val="none" w:sz="0" w:space="0" w:color="auto"/>
              <w:left w:val="none" w:sz="0" w:space="0" w:color="auto"/>
              <w:bottom w:val="none" w:sz="0" w:space="0" w:color="auto"/>
              <w:right w:val="none" w:sz="0" w:space="0" w:color="auto"/>
            </w:tcBorders>
          </w:tcPr>
          <w:p w14:paraId="43B0068D"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Omschrijving</w:t>
            </w:r>
          </w:p>
        </w:tc>
      </w:tr>
      <w:tr w:rsidR="004E411E" w14:paraId="77FAEA17" w14:textId="77777777" w:rsidTr="003B0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13973025" w14:textId="77777777" w:rsidR="004E411E" w:rsidRPr="00691186" w:rsidRDefault="004E411E" w:rsidP="00C66F13">
            <w:pPr>
              <w:tabs>
                <w:tab w:val="left" w:pos="1418"/>
              </w:tabs>
              <w:rPr>
                <w:b w:val="0"/>
              </w:rPr>
            </w:pPr>
            <w:r>
              <w:rPr>
                <w:b w:val="0"/>
              </w:rPr>
              <w:t>Status</w:t>
            </w:r>
            <w:r w:rsidRPr="00691186">
              <w:rPr>
                <w:b w:val="0"/>
              </w:rPr>
              <w:t>gegevens</w:t>
            </w:r>
          </w:p>
        </w:tc>
        <w:tc>
          <w:tcPr>
            <w:tcW w:w="4258" w:type="dxa"/>
            <w:tcBorders>
              <w:left w:val="none" w:sz="0" w:space="0" w:color="auto"/>
            </w:tcBorders>
          </w:tcPr>
          <w:p w14:paraId="2A1EBB0F" w14:textId="77777777" w:rsidR="004E411E" w:rsidRPr="00691186" w:rsidRDefault="004E411E" w:rsidP="00C66F13">
            <w:pPr>
              <w:tabs>
                <w:tab w:val="left" w:pos="1131"/>
                <w:tab w:val="left" w:pos="1418"/>
              </w:tabs>
              <w:cnfStyle w:val="000000100000" w:firstRow="0" w:lastRow="0" w:firstColumn="0" w:lastColumn="0" w:oddVBand="0" w:evenVBand="0" w:oddHBand="1" w:evenHBand="0" w:firstRowFirstColumn="0" w:firstRowLastColumn="0" w:lastRowFirstColumn="0" w:lastRowLastColumn="0"/>
            </w:pPr>
            <w:r>
              <w:t>Er worden statusgegevens doorgestuurd naar een IoT Service. Bijvoorbeeld: de temperatuur in een koelcel.</w:t>
            </w:r>
          </w:p>
        </w:tc>
      </w:tr>
      <w:tr w:rsidR="004E411E" w14:paraId="686CD346" w14:textId="77777777" w:rsidTr="003B0E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FF364AC" w14:textId="77777777" w:rsidR="004E411E" w:rsidRPr="00691186" w:rsidRDefault="004E411E" w:rsidP="00C66F13">
            <w:pPr>
              <w:tabs>
                <w:tab w:val="left" w:pos="1418"/>
              </w:tabs>
              <w:rPr>
                <w:b w:val="0"/>
              </w:rPr>
            </w:pPr>
            <w:r>
              <w:rPr>
                <w:b w:val="0"/>
              </w:rPr>
              <w:t>Locatiegegevens</w:t>
            </w:r>
          </w:p>
        </w:tc>
        <w:tc>
          <w:tcPr>
            <w:tcW w:w="4258" w:type="dxa"/>
            <w:tcBorders>
              <w:left w:val="none" w:sz="0" w:space="0" w:color="auto"/>
            </w:tcBorders>
          </w:tcPr>
          <w:p w14:paraId="6769FF1C" w14:textId="77777777" w:rsidR="004E411E" w:rsidRDefault="004E411E" w:rsidP="00C66F13">
            <w:pPr>
              <w:tabs>
                <w:tab w:val="left" w:pos="1131"/>
                <w:tab w:val="left" w:pos="1418"/>
              </w:tabs>
              <w:cnfStyle w:val="000000010000" w:firstRow="0" w:lastRow="0" w:firstColumn="0" w:lastColumn="0" w:oddVBand="0" w:evenVBand="0" w:oddHBand="0" w:evenHBand="1" w:firstRowFirstColumn="0" w:firstRowLastColumn="0" w:lastRowFirstColumn="0" w:lastRowLastColumn="0"/>
            </w:pPr>
            <w:r>
              <w:t>Er worden GPS-gegevens verstuurd. Bijvoorbeeld: het terugvinden van sleutels.</w:t>
            </w:r>
          </w:p>
        </w:tc>
      </w:tr>
      <w:tr w:rsidR="004E411E" w14:paraId="68C7A0CC" w14:textId="77777777" w:rsidTr="003B0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31F2192B" w14:textId="77777777" w:rsidR="004E411E" w:rsidRDefault="004E411E" w:rsidP="00C66F13">
            <w:pPr>
              <w:tabs>
                <w:tab w:val="left" w:pos="1418"/>
              </w:tabs>
              <w:rPr>
                <w:b w:val="0"/>
              </w:rPr>
            </w:pPr>
            <w:r>
              <w:rPr>
                <w:b w:val="0"/>
              </w:rPr>
              <w:t>Automatiseringsgegevens</w:t>
            </w:r>
          </w:p>
        </w:tc>
        <w:tc>
          <w:tcPr>
            <w:tcW w:w="4258" w:type="dxa"/>
            <w:tcBorders>
              <w:left w:val="none" w:sz="0" w:space="0" w:color="auto"/>
            </w:tcBorders>
          </w:tcPr>
          <w:p w14:paraId="2FBC6050" w14:textId="77777777" w:rsidR="004E411E" w:rsidRDefault="004E411E" w:rsidP="00C66F13">
            <w:pPr>
              <w:tabs>
                <w:tab w:val="left" w:pos="1131"/>
                <w:tab w:val="left" w:pos="1418"/>
              </w:tabs>
              <w:cnfStyle w:val="000000100000" w:firstRow="0" w:lastRow="0" w:firstColumn="0" w:lastColumn="0" w:oddVBand="0" w:evenVBand="0" w:oddHBand="1" w:evenHBand="0" w:firstRowFirstColumn="0" w:firstRowLastColumn="0" w:lastRowFirstColumn="0" w:lastRowLastColumn="0"/>
            </w:pPr>
            <w:r>
              <w:t>Stuurt gegevens die een reactie uitlokken. Bijvoorbeeld: automatisch het licht aan- of uitzetten</w:t>
            </w:r>
          </w:p>
        </w:tc>
      </w:tr>
      <w:tr w:rsidR="004E411E" w14:paraId="306CDA4C" w14:textId="77777777" w:rsidTr="003B0E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D7093BE" w14:textId="77777777" w:rsidR="004E411E" w:rsidRDefault="004E411E" w:rsidP="00C66F13">
            <w:pPr>
              <w:tabs>
                <w:tab w:val="left" w:pos="1418"/>
              </w:tabs>
              <w:rPr>
                <w:b w:val="0"/>
              </w:rPr>
            </w:pPr>
            <w:r>
              <w:rPr>
                <w:b w:val="0"/>
              </w:rPr>
              <w:t>Overtuigingsdata</w:t>
            </w:r>
          </w:p>
        </w:tc>
        <w:tc>
          <w:tcPr>
            <w:tcW w:w="4258" w:type="dxa"/>
            <w:tcBorders>
              <w:left w:val="none" w:sz="0" w:space="0" w:color="auto"/>
            </w:tcBorders>
          </w:tcPr>
          <w:p w14:paraId="72E0AD7F" w14:textId="77777777" w:rsidR="004E411E" w:rsidRDefault="004E411E" w:rsidP="00C66F13">
            <w:pPr>
              <w:tabs>
                <w:tab w:val="left" w:pos="1131"/>
                <w:tab w:val="left" w:pos="1418"/>
              </w:tabs>
              <w:cnfStyle w:val="000000010000" w:firstRow="0" w:lastRow="0" w:firstColumn="0" w:lastColumn="0" w:oddVBand="0" w:evenVBand="0" w:oddHBand="0" w:evenHBand="1" w:firstRowFirstColumn="0" w:firstRowLastColumn="0" w:lastRowFirstColumn="0" w:lastRowLastColumn="0"/>
            </w:pPr>
            <w:r>
              <w:t>Lijkt op automatiseringsgegevens, maar nu wordt het voor overtuigingsdoeleinden gebruikt. Bijvoorbeeld: energieverbruik vergeleken met het gemiddelde in de gemeente.</w:t>
            </w:r>
          </w:p>
        </w:tc>
      </w:tr>
      <w:tr w:rsidR="004E411E" w14:paraId="5F4F9121" w14:textId="77777777" w:rsidTr="003B0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5AFF6482" w14:textId="77777777" w:rsidR="004E411E" w:rsidRDefault="004E411E" w:rsidP="00C66F13">
            <w:pPr>
              <w:tabs>
                <w:tab w:val="left" w:pos="1418"/>
              </w:tabs>
              <w:rPr>
                <w:b w:val="0"/>
              </w:rPr>
            </w:pPr>
            <w:r>
              <w:rPr>
                <w:b w:val="0"/>
              </w:rPr>
              <w:t>Feedbackgegevens</w:t>
            </w:r>
          </w:p>
        </w:tc>
        <w:tc>
          <w:tcPr>
            <w:tcW w:w="4258" w:type="dxa"/>
            <w:tcBorders>
              <w:left w:val="none" w:sz="0" w:space="0" w:color="auto"/>
            </w:tcBorders>
          </w:tcPr>
          <w:p w14:paraId="12BFB355" w14:textId="77777777" w:rsidR="004E411E" w:rsidRDefault="004E411E" w:rsidP="00C66F13">
            <w:pPr>
              <w:keepNext/>
              <w:tabs>
                <w:tab w:val="left" w:pos="1131"/>
                <w:tab w:val="left" w:pos="1418"/>
              </w:tabs>
              <w:cnfStyle w:val="000000100000" w:firstRow="0" w:lastRow="0" w:firstColumn="0" w:lastColumn="0" w:oddVBand="0" w:evenVBand="0" w:oddHBand="1" w:evenHBand="0" w:firstRowFirstColumn="0" w:firstRowLastColumn="0" w:lastRowFirstColumn="0" w:lastRowLastColumn="0"/>
            </w:pPr>
            <w:r>
              <w:t>Gegevens van consumenten naar producenten, zodat zij weten waar er verbeteringen moeten worden toegepast. Bijvoorbeeld: het gemiddelde verbruik van een auto.</w:t>
            </w:r>
          </w:p>
        </w:tc>
      </w:tr>
    </w:tbl>
    <w:p w14:paraId="0A7F833F" w14:textId="77777777" w:rsidR="004E411E" w:rsidRDefault="004E411E" w:rsidP="004E411E">
      <w:pPr>
        <w:pStyle w:val="Caption"/>
        <w:tabs>
          <w:tab w:val="left" w:pos="1418"/>
        </w:tabs>
      </w:pPr>
      <w:r>
        <w:t xml:space="preserve">Tabel </w:t>
      </w:r>
      <w:r>
        <w:fldChar w:fldCharType="begin"/>
      </w:r>
      <w:r>
        <w:instrText xml:space="preserve"> SEQ Tabel \* ARABIC </w:instrText>
      </w:r>
      <w:r>
        <w:fldChar w:fldCharType="separate"/>
      </w:r>
      <w:r>
        <w:rPr>
          <w:noProof/>
        </w:rPr>
        <w:t>1</w:t>
      </w:r>
      <w:r>
        <w:rPr>
          <w:noProof/>
        </w:rPr>
        <w:fldChar w:fldCharType="end"/>
      </w:r>
      <w:r>
        <w:t>: verschillende types IoT-applicaties</w:t>
      </w:r>
    </w:p>
    <w:p w14:paraId="58DABCB6" w14:textId="77777777" w:rsidR="004E411E" w:rsidRDefault="004E411E" w:rsidP="004E411E">
      <w:pPr>
        <w:tabs>
          <w:tab w:val="left" w:pos="1418"/>
        </w:tabs>
      </w:pPr>
      <w:r>
        <w:t>In dit onderzoek is het onderwerp vooral het verzenden van statusgegevens.</w:t>
      </w:r>
    </w:p>
    <w:p w14:paraId="5A866E21" w14:textId="77777777" w:rsidR="004E411E" w:rsidRDefault="004E411E" w:rsidP="004E411E">
      <w:pPr>
        <w:tabs>
          <w:tab w:val="left" w:pos="1418"/>
        </w:tabs>
      </w:pPr>
      <w:r>
        <w:t>Het doel van dit onderzoek is dat wanneer iemand het onderzoeksrapport leest, hij/zij meteen weet voor welke Cloudoplossing er moet gegaan worden. Dit is zeer tijdbesparend, omdat er geen research meer moet worden gedaan.</w:t>
      </w:r>
    </w:p>
    <w:p w14:paraId="723BC3EC" w14:textId="77777777" w:rsidR="004E411E" w:rsidRDefault="004E411E" w:rsidP="004E411E">
      <w:pPr>
        <w:pStyle w:val="Heading1"/>
        <w:numPr>
          <w:ilvl w:val="0"/>
          <w:numId w:val="1"/>
        </w:numPr>
        <w:tabs>
          <w:tab w:val="left" w:pos="1418"/>
        </w:tabs>
      </w:pPr>
      <w:bookmarkStart w:id="50" w:name="_Toc324338963"/>
      <w:bookmarkStart w:id="51" w:name="_Toc327362352"/>
      <w:r>
        <w:lastRenderedPageBreak/>
        <w:t>Uitwerking onderzoek</w:t>
      </w:r>
      <w:bookmarkEnd w:id="50"/>
      <w:bookmarkEnd w:id="51"/>
    </w:p>
    <w:p w14:paraId="79D83010" w14:textId="77777777" w:rsidR="004E411E" w:rsidRDefault="004E411E" w:rsidP="004E411E">
      <w:pPr>
        <w:tabs>
          <w:tab w:val="left" w:pos="1418"/>
        </w:tabs>
      </w:pPr>
    </w:p>
    <w:p w14:paraId="75B8D56A" w14:textId="77777777" w:rsidR="004E411E" w:rsidRDefault="004E411E" w:rsidP="004E411E">
      <w:pPr>
        <w:pStyle w:val="Heading2"/>
        <w:numPr>
          <w:ilvl w:val="1"/>
          <w:numId w:val="1"/>
        </w:numPr>
        <w:tabs>
          <w:tab w:val="left" w:pos="1418"/>
        </w:tabs>
      </w:pPr>
      <w:bookmarkStart w:id="52" w:name="_Toc324338964"/>
      <w:bookmarkStart w:id="53" w:name="_Toc327362353"/>
      <w:r>
        <w:t>Inleiding</w:t>
      </w:r>
      <w:bookmarkEnd w:id="52"/>
      <w:bookmarkEnd w:id="53"/>
    </w:p>
    <w:p w14:paraId="4EE02A3C" w14:textId="77777777" w:rsidR="004E411E" w:rsidRDefault="004E411E" w:rsidP="004E411E">
      <w:pPr>
        <w:tabs>
          <w:tab w:val="left" w:pos="1418"/>
        </w:tabs>
      </w:pPr>
    </w:p>
    <w:p w14:paraId="08C11AD7" w14:textId="07FC0E76" w:rsidR="004E411E" w:rsidRDefault="004E411E" w:rsidP="004E411E">
      <w:pPr>
        <w:tabs>
          <w:tab w:val="left" w:pos="1418"/>
        </w:tabs>
      </w:pPr>
      <w:r>
        <w:t>In de inleiding wordt er uitgelegd wat cloud computing precies is, en welke soorten er hiervan bestaan.</w:t>
      </w:r>
      <w:r w:rsidR="00337D5F">
        <w:br/>
      </w:r>
    </w:p>
    <w:p w14:paraId="732F51D1" w14:textId="77777777" w:rsidR="004E411E" w:rsidRDefault="004E411E" w:rsidP="004E411E">
      <w:pPr>
        <w:pStyle w:val="Heading3"/>
        <w:numPr>
          <w:ilvl w:val="2"/>
          <w:numId w:val="1"/>
        </w:numPr>
        <w:tabs>
          <w:tab w:val="left" w:pos="1418"/>
        </w:tabs>
        <w:rPr>
          <w:rFonts w:hint="eastAsia"/>
        </w:rPr>
      </w:pPr>
      <w:bookmarkStart w:id="54" w:name="_Toc324338965"/>
      <w:bookmarkStart w:id="55" w:name="_Toc327362354"/>
      <w:r>
        <w:t>Wat is cloud computing?</w:t>
      </w:r>
      <w:bookmarkEnd w:id="54"/>
      <w:bookmarkEnd w:id="55"/>
    </w:p>
    <w:p w14:paraId="7962A31A" w14:textId="77777777" w:rsidR="004E411E" w:rsidRDefault="004E411E" w:rsidP="004E411E">
      <w:pPr>
        <w:tabs>
          <w:tab w:val="left" w:pos="1418"/>
        </w:tabs>
      </w:pPr>
    </w:p>
    <w:p w14:paraId="5818171A" w14:textId="77777777" w:rsidR="004E411E" w:rsidRDefault="004E411E" w:rsidP="004E411E">
      <w:pPr>
        <w:tabs>
          <w:tab w:val="left" w:pos="1418"/>
        </w:tabs>
      </w:pPr>
      <w:r>
        <w:t>Cloud computing betekent het opslaan en verkrijgen van data over het internet, in plaats van op de harde schijf van de computer.</w:t>
      </w:r>
      <w:sdt>
        <w:sdtPr>
          <w:id w:val="1276681139"/>
          <w:citation/>
        </w:sdtPr>
        <w:sdtContent>
          <w:r>
            <w:fldChar w:fldCharType="begin"/>
          </w:r>
          <w:r>
            <w:rPr>
              <w:rFonts w:ascii="Times New Roman" w:hAnsi="Times New Roman"/>
            </w:rPr>
            <w:instrText xml:space="preserve"> CITATION Eri15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Eri15" w:history="1">
            <w:r w:rsidR="00113A41" w:rsidRPr="00113A41">
              <w:rPr>
                <w:rStyle w:val="HeaderChar"/>
                <w:rFonts w:ascii="Times New Roman" w:hAnsi="Times New Roman"/>
                <w:noProof/>
              </w:rPr>
              <w:t>9</w:t>
            </w:r>
          </w:hyperlink>
          <w:r w:rsidR="00113A41" w:rsidRPr="00113A41">
            <w:rPr>
              <w:rFonts w:ascii="Times New Roman" w:hAnsi="Times New Roman"/>
              <w:noProof/>
            </w:rPr>
            <w:t>]</w:t>
          </w:r>
          <w:r>
            <w:fldChar w:fldCharType="end"/>
          </w:r>
        </w:sdtContent>
      </w:sdt>
      <w:r>
        <w:t xml:space="preserve"> Het is op aanvraag beschikbaar stellen van gegevensverwerkingsservices, zoals servers, opslag, applicaties en services.</w:t>
      </w:r>
    </w:p>
    <w:p w14:paraId="2F3B279F" w14:textId="77777777" w:rsidR="004E411E" w:rsidRDefault="004E411E" w:rsidP="004E411E">
      <w:pPr>
        <w:tabs>
          <w:tab w:val="left" w:pos="1418"/>
        </w:tabs>
      </w:pPr>
    </w:p>
    <w:p w14:paraId="0B6BDD2D" w14:textId="77777777" w:rsidR="004E411E" w:rsidRDefault="004E411E" w:rsidP="004E411E">
      <w:pPr>
        <w:pStyle w:val="Heading4"/>
        <w:numPr>
          <w:ilvl w:val="3"/>
          <w:numId w:val="1"/>
        </w:numPr>
        <w:tabs>
          <w:tab w:val="left" w:pos="1418"/>
        </w:tabs>
        <w:rPr>
          <w:rFonts w:hint="eastAsia"/>
        </w:rPr>
      </w:pPr>
      <w:bookmarkStart w:id="56" w:name="_Toc324338966"/>
      <w:r>
        <w:t>Soorten cloud computing</w:t>
      </w:r>
      <w:bookmarkEnd w:id="56"/>
    </w:p>
    <w:p w14:paraId="4410B5BA" w14:textId="77777777" w:rsidR="004E411E" w:rsidRDefault="004E411E" w:rsidP="004E411E">
      <w:pPr>
        <w:tabs>
          <w:tab w:val="left" w:pos="1418"/>
        </w:tabs>
      </w:pPr>
    </w:p>
    <w:p w14:paraId="50188B1E" w14:textId="77777777" w:rsidR="004E411E" w:rsidRDefault="004E411E" w:rsidP="004E411E">
      <w:pPr>
        <w:pStyle w:val="Heading5"/>
        <w:numPr>
          <w:ilvl w:val="4"/>
          <w:numId w:val="1"/>
        </w:numPr>
        <w:tabs>
          <w:tab w:val="left" w:pos="1418"/>
        </w:tabs>
        <w:rPr>
          <w:rFonts w:hint="eastAsia"/>
        </w:rPr>
      </w:pPr>
      <w:r>
        <w:t>Infrastructure as a Service</w:t>
      </w:r>
      <w:sdt>
        <w:sdtPr>
          <w:id w:val="2024201251"/>
          <w:citation/>
        </w:sdtPr>
        <w:sdtContent>
          <w:r>
            <w:rPr>
              <w:rFonts w:hint="eastAsia"/>
            </w:rPr>
            <w:fldChar w:fldCharType="begin"/>
          </w:r>
          <w:r>
            <w:rPr>
              <w:rFonts w:ascii="Times New Roman" w:hAnsi="Times New Roman"/>
            </w:rPr>
            <w:instrText xml:space="preserve"> CITATION Mar15 \l 1043 </w:instrText>
          </w:r>
          <w:r>
            <w:rPr>
              <w:rFonts w:hint="eastAsia"/>
            </w:rP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Mar15" w:history="1">
            <w:r w:rsidR="00113A41" w:rsidRPr="00113A41">
              <w:rPr>
                <w:rStyle w:val="HeaderChar"/>
                <w:rFonts w:ascii="Times New Roman" w:hAnsi="Times New Roman"/>
                <w:noProof/>
              </w:rPr>
              <w:t>10</w:t>
            </w:r>
          </w:hyperlink>
          <w:r w:rsidR="00113A41" w:rsidRPr="00113A41">
            <w:rPr>
              <w:rFonts w:ascii="Times New Roman" w:hAnsi="Times New Roman"/>
              <w:noProof/>
            </w:rPr>
            <w:t>]</w:t>
          </w:r>
          <w:r>
            <w:rPr>
              <w:rFonts w:hint="eastAsia"/>
            </w:rPr>
            <w:fldChar w:fldCharType="end"/>
          </w:r>
        </w:sdtContent>
      </w:sdt>
    </w:p>
    <w:p w14:paraId="589DE2FA" w14:textId="77777777" w:rsidR="004E411E" w:rsidRDefault="004E411E" w:rsidP="004E411E">
      <w:pPr>
        <w:tabs>
          <w:tab w:val="left" w:pos="1418"/>
        </w:tabs>
      </w:pPr>
    </w:p>
    <w:p w14:paraId="3C196BEF" w14:textId="77777777" w:rsidR="004E411E" w:rsidRDefault="004E411E" w:rsidP="004E411E">
      <w:pPr>
        <w:tabs>
          <w:tab w:val="left" w:pos="1418"/>
        </w:tabs>
      </w:pPr>
      <w:r>
        <w:t>Infrastructure as a Service (IaaS) is een vorm van cloud computing dat virtuele computing diensten voorziet. Binnen IaaS voorziet een onafhankelijke partij, voor gebruikers die er behoefte aan hebben, een aantal infrastructuurcomponenten: hardware, software, servers etc.</w:t>
      </w:r>
    </w:p>
    <w:p w14:paraId="364E84DE" w14:textId="77777777" w:rsidR="004E411E" w:rsidRDefault="004E411E" w:rsidP="004E411E">
      <w:pPr>
        <w:tabs>
          <w:tab w:val="left" w:pos="1418"/>
        </w:tabs>
      </w:pPr>
      <w:r>
        <w:t>IaaS zorgt ervoor dat deze componenten, op aanvraag, makkelijk schaalbaar zijn. Dit zorgt ervoor dat IaaS zeer geschikt is voor eventuele experimenten of onverwachte veranderingen binnen de applicatie.</w:t>
      </w:r>
    </w:p>
    <w:p w14:paraId="7D4C18B4" w14:textId="77777777" w:rsidR="004E411E" w:rsidRDefault="004E411E" w:rsidP="004E411E">
      <w:pPr>
        <w:tabs>
          <w:tab w:val="left" w:pos="1418"/>
        </w:tabs>
      </w:pPr>
      <w:r>
        <w:t>De prijs die gebruikers betalen voor deze diensten liggen vast per uur, week of maand, en betaalt men enkel wanneer men deze diensten gebruikt.</w:t>
      </w:r>
    </w:p>
    <w:p w14:paraId="6B5CAC58" w14:textId="77777777" w:rsidR="004E411E" w:rsidRDefault="004E411E" w:rsidP="004E411E">
      <w:pPr>
        <w:tabs>
          <w:tab w:val="left" w:pos="1418"/>
        </w:tabs>
      </w:pPr>
    </w:p>
    <w:p w14:paraId="5D4CAF04" w14:textId="77777777" w:rsidR="004E411E" w:rsidRDefault="004E411E" w:rsidP="004E411E">
      <w:pPr>
        <w:pStyle w:val="Heading5"/>
        <w:numPr>
          <w:ilvl w:val="4"/>
          <w:numId w:val="1"/>
        </w:numPr>
        <w:tabs>
          <w:tab w:val="left" w:pos="1418"/>
        </w:tabs>
        <w:rPr>
          <w:rFonts w:hint="eastAsia"/>
        </w:rPr>
      </w:pPr>
      <w:r>
        <w:t>Software as a Service</w:t>
      </w:r>
      <w:sdt>
        <w:sdtPr>
          <w:id w:val="-1476984170"/>
          <w:citation/>
        </w:sdtPr>
        <w:sdtContent>
          <w:r>
            <w:rPr>
              <w:rFonts w:hint="eastAsia"/>
            </w:rPr>
            <w:fldChar w:fldCharType="begin"/>
          </w:r>
          <w:r>
            <w:rPr>
              <w:rFonts w:ascii="Times New Roman" w:hAnsi="Times New Roman"/>
            </w:rPr>
            <w:instrText xml:space="preserve"> CITATION Mar10 \l 1043 </w:instrText>
          </w:r>
          <w:r>
            <w:rPr>
              <w:rFonts w:hint="eastAsia"/>
            </w:rP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Mar10" w:history="1">
            <w:r w:rsidR="00113A41" w:rsidRPr="00113A41">
              <w:rPr>
                <w:rStyle w:val="HeaderChar"/>
                <w:rFonts w:ascii="Times New Roman" w:hAnsi="Times New Roman"/>
                <w:noProof/>
              </w:rPr>
              <w:t>11</w:t>
            </w:r>
          </w:hyperlink>
          <w:r w:rsidR="00113A41" w:rsidRPr="00113A41">
            <w:rPr>
              <w:rFonts w:ascii="Times New Roman" w:hAnsi="Times New Roman"/>
              <w:noProof/>
            </w:rPr>
            <w:t>]</w:t>
          </w:r>
          <w:r>
            <w:rPr>
              <w:rFonts w:hint="eastAsia"/>
            </w:rPr>
            <w:fldChar w:fldCharType="end"/>
          </w:r>
        </w:sdtContent>
      </w:sdt>
    </w:p>
    <w:p w14:paraId="61E320D1" w14:textId="77777777" w:rsidR="004E411E" w:rsidRDefault="004E411E" w:rsidP="004E411E">
      <w:pPr>
        <w:tabs>
          <w:tab w:val="left" w:pos="1418"/>
        </w:tabs>
      </w:pPr>
    </w:p>
    <w:p w14:paraId="616ECF23" w14:textId="77777777" w:rsidR="004E411E" w:rsidRDefault="004E411E" w:rsidP="004E411E">
      <w:pPr>
        <w:tabs>
          <w:tab w:val="left" w:pos="1418"/>
        </w:tabs>
      </w:pPr>
      <w:r>
        <w:t>Software as a Service (SaaS) is software dat wordt aangeboden door een verkoper of leverancier, en wat toegankelijk is op het internet (wordt ook software on demand genoemd).</w:t>
      </w:r>
    </w:p>
    <w:p w14:paraId="730D4A0D" w14:textId="77777777" w:rsidR="004E411E" w:rsidRDefault="004E411E" w:rsidP="004E411E">
      <w:pPr>
        <w:tabs>
          <w:tab w:val="left" w:pos="1418"/>
        </w:tabs>
      </w:pPr>
      <w:r>
        <w:t xml:space="preserve">De software dat de leverancier beschikbaar stelt is meestal  een applicatie speciaal voor SaaS-distributie. </w:t>
      </w:r>
    </w:p>
    <w:p w14:paraId="5FDEDAD8" w14:textId="77777777" w:rsidR="004E411E" w:rsidRDefault="004E411E" w:rsidP="004E411E">
      <w:pPr>
        <w:tabs>
          <w:tab w:val="left" w:pos="1418"/>
        </w:tabs>
      </w:pPr>
      <w:r>
        <w:t xml:space="preserve">Een aantal voordelen van deze service zijn: </w:t>
      </w:r>
    </w:p>
    <w:p w14:paraId="037E6FB5" w14:textId="77777777" w:rsidR="004E411E" w:rsidRDefault="004E411E" w:rsidP="004E411E">
      <w:pPr>
        <w:pStyle w:val="ListParagraph"/>
        <w:numPr>
          <w:ilvl w:val="0"/>
          <w:numId w:val="20"/>
        </w:numPr>
        <w:tabs>
          <w:tab w:val="left" w:pos="1418"/>
        </w:tabs>
      </w:pPr>
      <w:r>
        <w:t>Makkelijke administratie</w:t>
      </w:r>
    </w:p>
    <w:p w14:paraId="24902110" w14:textId="77777777" w:rsidR="004E411E" w:rsidRDefault="004E411E" w:rsidP="004E411E">
      <w:pPr>
        <w:pStyle w:val="ListParagraph"/>
        <w:numPr>
          <w:ilvl w:val="0"/>
          <w:numId w:val="20"/>
        </w:numPr>
        <w:tabs>
          <w:tab w:val="left" w:pos="1418"/>
        </w:tabs>
      </w:pPr>
      <w:r>
        <w:t>Automatische updates</w:t>
      </w:r>
    </w:p>
    <w:p w14:paraId="48512007" w14:textId="77777777" w:rsidR="004E411E" w:rsidRDefault="004E411E" w:rsidP="004E411E">
      <w:pPr>
        <w:pStyle w:val="ListParagraph"/>
        <w:numPr>
          <w:ilvl w:val="0"/>
          <w:numId w:val="20"/>
        </w:numPr>
        <w:tabs>
          <w:tab w:val="left" w:pos="1418"/>
        </w:tabs>
      </w:pPr>
      <w:r>
        <w:t>Iedereen heeft dezelfde versie</w:t>
      </w:r>
    </w:p>
    <w:p w14:paraId="6B4695BD" w14:textId="77777777" w:rsidR="004E411E" w:rsidRPr="00B51608" w:rsidRDefault="004E411E" w:rsidP="004E411E">
      <w:pPr>
        <w:pStyle w:val="ListParagraph"/>
        <w:numPr>
          <w:ilvl w:val="0"/>
          <w:numId w:val="20"/>
        </w:numPr>
        <w:tabs>
          <w:tab w:val="left" w:pos="1418"/>
        </w:tabs>
      </w:pPr>
      <w:r>
        <w:t>Wereldwijd beschikbaar</w:t>
      </w:r>
    </w:p>
    <w:p w14:paraId="0DEB74C4" w14:textId="77777777" w:rsidR="004E411E" w:rsidRDefault="004E411E" w:rsidP="004E411E">
      <w:pPr>
        <w:tabs>
          <w:tab w:val="left" w:pos="1418"/>
        </w:tabs>
      </w:pPr>
    </w:p>
    <w:p w14:paraId="1CEB357C" w14:textId="77777777" w:rsidR="004E411E" w:rsidRDefault="004E411E" w:rsidP="004E411E">
      <w:pPr>
        <w:tabs>
          <w:tab w:val="left" w:pos="1418"/>
        </w:tabs>
      </w:pPr>
      <w:r>
        <w:t>Een variant op SaaS is “Software as a Product”, waar leveranciers software online aanbieden en dat vervolgens geïnstalleerd wordt op een computer.</w:t>
      </w:r>
    </w:p>
    <w:p w14:paraId="066F84F5" w14:textId="77777777" w:rsidR="004E411E" w:rsidRDefault="004E411E" w:rsidP="004E411E">
      <w:pPr>
        <w:tabs>
          <w:tab w:val="left" w:pos="1418"/>
        </w:tabs>
      </w:pPr>
    </w:p>
    <w:p w14:paraId="7F4C533D" w14:textId="77777777" w:rsidR="004E411E" w:rsidRDefault="004E411E" w:rsidP="004E411E">
      <w:pPr>
        <w:pStyle w:val="Heading5"/>
        <w:numPr>
          <w:ilvl w:val="4"/>
          <w:numId w:val="1"/>
        </w:numPr>
        <w:tabs>
          <w:tab w:val="left" w:pos="1418"/>
        </w:tabs>
        <w:rPr>
          <w:rFonts w:hint="eastAsia"/>
        </w:rPr>
      </w:pPr>
      <w:r>
        <w:lastRenderedPageBreak/>
        <w:t>Platform as a Service</w:t>
      </w:r>
      <w:sdt>
        <w:sdtPr>
          <w:id w:val="1022814676"/>
          <w:citation/>
        </w:sdtPr>
        <w:sdtContent>
          <w:r>
            <w:rPr>
              <w:rFonts w:hint="eastAsia"/>
            </w:rPr>
            <w:fldChar w:fldCharType="begin"/>
          </w:r>
          <w:r>
            <w:rPr>
              <w:rFonts w:ascii="Times New Roman" w:hAnsi="Times New Roman"/>
            </w:rPr>
            <w:instrText xml:space="preserve"> CITATION Mar151 \l 1043 </w:instrText>
          </w:r>
          <w:r>
            <w:rPr>
              <w:rFonts w:hint="eastAsia"/>
            </w:rP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Mar151" w:history="1">
            <w:r w:rsidR="00113A41" w:rsidRPr="00113A41">
              <w:rPr>
                <w:rStyle w:val="HeaderChar"/>
                <w:rFonts w:ascii="Times New Roman" w:hAnsi="Times New Roman"/>
                <w:noProof/>
              </w:rPr>
              <w:t>12</w:t>
            </w:r>
          </w:hyperlink>
          <w:r w:rsidR="00113A41" w:rsidRPr="00113A41">
            <w:rPr>
              <w:rFonts w:ascii="Times New Roman" w:hAnsi="Times New Roman"/>
              <w:noProof/>
            </w:rPr>
            <w:t>]</w:t>
          </w:r>
          <w:r>
            <w:rPr>
              <w:rFonts w:hint="eastAsia"/>
            </w:rPr>
            <w:fldChar w:fldCharType="end"/>
          </w:r>
        </w:sdtContent>
      </w:sdt>
    </w:p>
    <w:p w14:paraId="2E2239C1" w14:textId="77777777" w:rsidR="004E411E" w:rsidRDefault="004E411E" w:rsidP="004E411E">
      <w:pPr>
        <w:tabs>
          <w:tab w:val="left" w:pos="1418"/>
        </w:tabs>
      </w:pPr>
    </w:p>
    <w:p w14:paraId="720E7ED9" w14:textId="77777777" w:rsidR="004E411E" w:rsidRDefault="004E411E" w:rsidP="004E411E">
      <w:pPr>
        <w:tabs>
          <w:tab w:val="left" w:pos="1418"/>
        </w:tabs>
      </w:pPr>
      <w:r>
        <w:t xml:space="preserve">In Platform as a Service (PaaS) voorziet een cloudprovider verschillende hardware- en softwarehulpmiddelen, die meestal nodig zijn binnen de applicatieontwikkeling. Dit zorgt ervoor dat gebruikers geen nieuwe applicaties moeten schrijven om dezelfde functionaliteit te hebben. </w:t>
      </w:r>
    </w:p>
    <w:p w14:paraId="31252D97" w14:textId="77777777" w:rsidR="004E411E" w:rsidRDefault="004E411E" w:rsidP="004E411E">
      <w:pPr>
        <w:tabs>
          <w:tab w:val="left" w:pos="1418"/>
        </w:tabs>
      </w:pPr>
      <w:r>
        <w:t>Sommige PaaS-leveranciers rekenen een vaste maandelijkse kost om toegang te verkrijgen tot de omgeving. Een nadeel van deze service is wanneer een PaaS-leverancier bijvoorbeeld een ontwikkelingstaal niet meer ondersteund. Hierdoor kunnen sommige klanten worden gedwongen om van programmeertaal te veranderen, of soms van leverancier.</w:t>
      </w:r>
    </w:p>
    <w:p w14:paraId="7A52BCEA" w14:textId="77777777" w:rsidR="004E411E" w:rsidRDefault="004E411E" w:rsidP="004E411E">
      <w:pPr>
        <w:tabs>
          <w:tab w:val="left" w:pos="1418"/>
        </w:tabs>
      </w:pPr>
    </w:p>
    <w:p w14:paraId="53264CA6" w14:textId="77777777" w:rsidR="004E411E" w:rsidRDefault="004E411E" w:rsidP="004E411E">
      <w:pPr>
        <w:pStyle w:val="Heading3"/>
        <w:numPr>
          <w:ilvl w:val="2"/>
          <w:numId w:val="1"/>
        </w:numPr>
        <w:tabs>
          <w:tab w:val="left" w:pos="1418"/>
        </w:tabs>
        <w:rPr>
          <w:rFonts w:hint="eastAsia"/>
        </w:rPr>
      </w:pPr>
      <w:bookmarkStart w:id="57" w:name="_Toc324338967"/>
      <w:bookmarkStart w:id="58" w:name="_Toc327362355"/>
      <w:r>
        <w:t>Evolutie van cloudproviders</w:t>
      </w:r>
      <w:bookmarkEnd w:id="57"/>
      <w:bookmarkEnd w:id="58"/>
    </w:p>
    <w:p w14:paraId="7F576F04" w14:textId="77777777" w:rsidR="004E411E" w:rsidRPr="00D761FC" w:rsidRDefault="004E411E" w:rsidP="004E411E">
      <w:pPr>
        <w:tabs>
          <w:tab w:val="left" w:pos="1418"/>
        </w:tabs>
      </w:pPr>
    </w:p>
    <w:p w14:paraId="584AF02D" w14:textId="71BB9129" w:rsidR="004E411E" w:rsidRDefault="004E411E" w:rsidP="004E411E">
      <w:pPr>
        <w:tabs>
          <w:tab w:val="left" w:pos="1418"/>
        </w:tabs>
      </w:pPr>
      <w:r>
        <w:t>Gartner (‘s werelds grootste IT-research bedrijf) houdt elk jaar een grote vergelijking tussen verschillende cloud platformen, die wordt getoond in F</w:t>
      </w:r>
      <w:r w:rsidR="002F4C4F">
        <w:t>iguur 19</w:t>
      </w:r>
      <w:r>
        <w:t>.</w:t>
      </w:r>
      <w:r w:rsidR="00631A32">
        <w:br/>
      </w:r>
    </w:p>
    <w:p w14:paraId="11AB9563" w14:textId="55C7CF7E" w:rsidR="004E411E" w:rsidRDefault="004E411E" w:rsidP="004E411E">
      <w:pPr>
        <w:tabs>
          <w:tab w:val="left" w:pos="1418"/>
        </w:tabs>
      </w:pPr>
      <w:r>
        <w:rPr>
          <w:noProof/>
          <w:lang w:val="en-US"/>
        </w:rPr>
        <w:drawing>
          <wp:inline distT="0" distB="0" distL="0" distR="0" wp14:anchorId="01705ABC" wp14:editId="697563E0">
            <wp:extent cx="2667049" cy="2667049"/>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144" cy="2667144"/>
                    </a:xfrm>
                    <a:prstGeom prst="rect">
                      <a:avLst/>
                    </a:prstGeom>
                    <a:noFill/>
                    <a:ln>
                      <a:noFill/>
                    </a:ln>
                  </pic:spPr>
                </pic:pic>
              </a:graphicData>
            </a:graphic>
          </wp:inline>
        </w:drawing>
      </w:r>
      <w:r w:rsidR="00546115">
        <w:br/>
      </w:r>
      <w:r>
        <w:rPr>
          <w:noProof/>
          <w:lang w:val="en-US"/>
        </w:rPr>
        <w:drawing>
          <wp:inline distT="0" distB="0" distL="0" distR="0" wp14:anchorId="432DD175" wp14:editId="2FCFE66E">
            <wp:extent cx="2706223" cy="2706223"/>
            <wp:effectExtent l="0" t="0" r="12065" b="1206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6320" cy="2706320"/>
                    </a:xfrm>
                    <a:prstGeom prst="rect">
                      <a:avLst/>
                    </a:prstGeom>
                    <a:noFill/>
                    <a:ln>
                      <a:noFill/>
                    </a:ln>
                  </pic:spPr>
                </pic:pic>
              </a:graphicData>
            </a:graphic>
          </wp:inline>
        </w:drawing>
      </w:r>
    </w:p>
    <w:p w14:paraId="7E8EA830"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19</w:t>
      </w:r>
      <w:r>
        <w:rPr>
          <w:noProof/>
        </w:rPr>
        <w:fldChar w:fldCharType="end"/>
      </w:r>
      <w:r>
        <w:t>: vergelijking tussen de verschillende cloudplatformen</w:t>
      </w:r>
    </w:p>
    <w:p w14:paraId="41D7469A" w14:textId="77777777" w:rsidR="004E411E" w:rsidRDefault="004E411E" w:rsidP="004E411E">
      <w:pPr>
        <w:tabs>
          <w:tab w:val="left" w:pos="1418"/>
        </w:tabs>
      </w:pPr>
      <w:r>
        <w:lastRenderedPageBreak/>
        <w:t>Volgens Gartner hebben Amazon en Microsoft de grote leiding op basis van cloud computing. Amazon steekt ver boven Microsoft uit, waar volgens Gartner een duidelijke reden voor is: “</w:t>
      </w:r>
      <w:r w:rsidRPr="00BB26F3">
        <w:t>it is extraordinarily innovative, exceptionally agile, and very responsive to the market.</w:t>
      </w:r>
      <w:r>
        <w:t xml:space="preserve"> […]</w:t>
      </w:r>
      <w:r w:rsidRPr="005C2520">
        <w:t>”.</w:t>
      </w:r>
      <w:sdt>
        <w:sdtPr>
          <w:id w:val="-965041543"/>
          <w:citation/>
        </w:sdtPr>
        <w:sdtContent>
          <w:r>
            <w:fldChar w:fldCharType="begin"/>
          </w:r>
          <w:r>
            <w:rPr>
              <w:rFonts w:ascii="Times New Roman" w:hAnsi="Times New Roman"/>
            </w:rPr>
            <w:instrText xml:space="preserve"> CITATION Jac15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Jac15" w:history="1">
            <w:r w:rsidR="00113A41" w:rsidRPr="00113A41">
              <w:rPr>
                <w:rStyle w:val="HeaderChar"/>
                <w:rFonts w:ascii="Times New Roman" w:hAnsi="Times New Roman"/>
                <w:noProof/>
              </w:rPr>
              <w:t>13</w:t>
            </w:r>
          </w:hyperlink>
          <w:r w:rsidR="00113A41" w:rsidRPr="00113A41">
            <w:rPr>
              <w:rFonts w:ascii="Times New Roman" w:hAnsi="Times New Roman"/>
              <w:noProof/>
            </w:rPr>
            <w:t>]</w:t>
          </w:r>
          <w:r>
            <w:fldChar w:fldCharType="end"/>
          </w:r>
        </w:sdtContent>
      </w:sdt>
      <w:r>
        <w:t xml:space="preserve"> Een van de oorzaken dat Azure een grote achterstand heeft op Amazon is dat Azure sterk afhankelijk is van andere Microsoft relaties, wat veel klanten afschrikt. </w:t>
      </w:r>
    </w:p>
    <w:p w14:paraId="7ABC63E0" w14:textId="77777777" w:rsidR="004E411E" w:rsidRPr="005C2520" w:rsidRDefault="004E411E" w:rsidP="004E411E">
      <w:pPr>
        <w:tabs>
          <w:tab w:val="left" w:pos="1418"/>
        </w:tabs>
      </w:pPr>
      <w:r>
        <w:t>IBM heeft meer geïnvesteerd in Infrastructure as a Service (IaaS) door SoftLayer over te nemen. Maar volgens Gartner is SoftLayer geen grote marktspeler op het gebied van IaaS, ook heeft het niet de omvang van de marktleiders. Klanten die op grootschalige applicaties mikken, moeten zich eerst ervan verzekeren dat IBM de nodige capaciteit heeft in zijn datacenters.</w:t>
      </w:r>
      <w:sdt>
        <w:sdtPr>
          <w:id w:val="-1976673952"/>
          <w:citation/>
        </w:sdtPr>
        <w:sdtContent>
          <w:r>
            <w:fldChar w:fldCharType="begin"/>
          </w:r>
          <w:r>
            <w:rPr>
              <w:rFonts w:ascii="Times New Roman" w:hAnsi="Times New Roman"/>
            </w:rPr>
            <w:instrText xml:space="preserve"> CITATION Jac15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Jac15" w:history="1">
            <w:r w:rsidR="00113A41" w:rsidRPr="00113A41">
              <w:rPr>
                <w:rStyle w:val="HeaderChar"/>
                <w:rFonts w:ascii="Times New Roman" w:hAnsi="Times New Roman"/>
                <w:noProof/>
              </w:rPr>
              <w:t>13</w:t>
            </w:r>
          </w:hyperlink>
          <w:r w:rsidR="00113A41" w:rsidRPr="00113A41">
            <w:rPr>
              <w:rFonts w:ascii="Times New Roman" w:hAnsi="Times New Roman"/>
              <w:noProof/>
            </w:rPr>
            <w:t>]</w:t>
          </w:r>
          <w:r>
            <w:fldChar w:fldCharType="end"/>
          </w:r>
        </w:sdtContent>
      </w:sdt>
    </w:p>
    <w:p w14:paraId="285071BA" w14:textId="77777777" w:rsidR="004E411E" w:rsidRDefault="004E411E" w:rsidP="004E411E">
      <w:pPr>
        <w:tabs>
          <w:tab w:val="left" w:pos="1418"/>
        </w:tabs>
      </w:pPr>
    </w:p>
    <w:p w14:paraId="5A72A42A" w14:textId="6B3EAC22" w:rsidR="004E411E" w:rsidRDefault="004E411E" w:rsidP="004E411E">
      <w:pPr>
        <w:tabs>
          <w:tab w:val="left" w:pos="1418"/>
        </w:tabs>
      </w:pPr>
      <w:r>
        <w:t>Amazon, Microsoft en IBM hebben alle drie wel een IoT-service, die ook onderzocht wordt.</w:t>
      </w:r>
    </w:p>
    <w:p w14:paraId="7B10CC6D" w14:textId="77777777" w:rsidR="004E411E" w:rsidRDefault="004E411E" w:rsidP="004E411E">
      <w:pPr>
        <w:tabs>
          <w:tab w:val="left" w:pos="1418"/>
        </w:tabs>
      </w:pPr>
    </w:p>
    <w:p w14:paraId="4E7F6463" w14:textId="77777777" w:rsidR="004E411E" w:rsidRDefault="004E411E" w:rsidP="004E411E">
      <w:pPr>
        <w:pStyle w:val="Heading2"/>
        <w:numPr>
          <w:ilvl w:val="1"/>
          <w:numId w:val="1"/>
        </w:numPr>
        <w:tabs>
          <w:tab w:val="left" w:pos="1418"/>
        </w:tabs>
      </w:pPr>
      <w:bookmarkStart w:id="59" w:name="_Toc324338968"/>
      <w:bookmarkStart w:id="60" w:name="_Toc327362356"/>
      <w:r>
        <w:t>Messaging protocols</w:t>
      </w:r>
      <w:bookmarkEnd w:id="59"/>
      <w:bookmarkEnd w:id="60"/>
    </w:p>
    <w:p w14:paraId="083B0E4C" w14:textId="77777777" w:rsidR="004E411E" w:rsidRDefault="004E411E" w:rsidP="004E411E">
      <w:pPr>
        <w:tabs>
          <w:tab w:val="left" w:pos="1418"/>
        </w:tabs>
      </w:pPr>
    </w:p>
    <w:p w14:paraId="5CA03567" w14:textId="60B09206" w:rsidR="004E411E" w:rsidRDefault="004E411E" w:rsidP="004E411E">
      <w:pPr>
        <w:tabs>
          <w:tab w:val="left" w:pos="1418"/>
        </w:tabs>
      </w:pPr>
      <w:r>
        <w:t>Messaging protocols bestaan uit regels, structuren en functies voor het uitwisselen van berichten.</w:t>
      </w:r>
    </w:p>
    <w:p w14:paraId="092D8850" w14:textId="0A3507D9" w:rsidR="004E411E" w:rsidRDefault="004E411E" w:rsidP="004E411E">
      <w:pPr>
        <w:tabs>
          <w:tab w:val="left" w:pos="1418"/>
        </w:tabs>
      </w:pPr>
      <w:r>
        <w:t>Er zijn verschillende messaging protocols, maar degene die het vaakst terugkeren zijn: MQTT, HTTP en AMQP.</w:t>
      </w:r>
      <w:r w:rsidR="00D07D2A">
        <w:br/>
      </w:r>
    </w:p>
    <w:p w14:paraId="32D31B03" w14:textId="77777777" w:rsidR="004E411E" w:rsidRDefault="004E411E" w:rsidP="004E411E">
      <w:pPr>
        <w:pStyle w:val="Heading3"/>
        <w:numPr>
          <w:ilvl w:val="2"/>
          <w:numId w:val="1"/>
        </w:numPr>
        <w:tabs>
          <w:tab w:val="left" w:pos="1418"/>
        </w:tabs>
        <w:rPr>
          <w:rFonts w:hint="eastAsia"/>
        </w:rPr>
      </w:pPr>
      <w:bookmarkStart w:id="61" w:name="_Toc324338969"/>
      <w:bookmarkStart w:id="62" w:name="_Toc327362357"/>
      <w:r>
        <w:t>Terminologi</w:t>
      </w:r>
      <w:r>
        <w:rPr>
          <w:rFonts w:hint="eastAsia"/>
        </w:rPr>
        <w:t>e</w:t>
      </w:r>
      <w:bookmarkEnd w:id="61"/>
      <w:bookmarkEnd w:id="62"/>
    </w:p>
    <w:p w14:paraId="67C01389" w14:textId="77777777" w:rsidR="004E411E" w:rsidRDefault="004E411E" w:rsidP="004E411E">
      <w:pPr>
        <w:tabs>
          <w:tab w:val="left" w:pos="1418"/>
        </w:tabs>
      </w:pPr>
    </w:p>
    <w:p w14:paraId="4EBA599E" w14:textId="54924DBB" w:rsidR="004E411E" w:rsidRDefault="004E411E" w:rsidP="004E411E">
      <w:pPr>
        <w:tabs>
          <w:tab w:val="left" w:pos="1418"/>
        </w:tabs>
      </w:pPr>
      <w:r>
        <w:t xml:space="preserve">Er zijn bepaalde termen die telkens terugkeren wanneer we over berichtgeving spreken. </w:t>
      </w:r>
      <w:r w:rsidR="00840AF5">
        <w:t>Deze worden besproken in T</w:t>
      </w:r>
      <w:r>
        <w:t>abel 2.</w:t>
      </w:r>
      <w:r w:rsidR="00E07EEE">
        <w:br/>
      </w:r>
    </w:p>
    <w:tbl>
      <w:tblPr>
        <w:tblStyle w:val="MediumShading1"/>
        <w:tblW w:w="0" w:type="auto"/>
        <w:tblInd w:w="108" w:type="dxa"/>
        <w:tblLook w:val="04A0" w:firstRow="1" w:lastRow="0" w:firstColumn="1" w:lastColumn="0" w:noHBand="0" w:noVBand="1"/>
      </w:tblPr>
      <w:tblGrid>
        <w:gridCol w:w="4258"/>
        <w:gridCol w:w="4258"/>
      </w:tblGrid>
      <w:tr w:rsidR="004E411E" w14:paraId="7DC9A4AC" w14:textId="77777777" w:rsidTr="00DB2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E0CDCFC" w14:textId="77777777" w:rsidR="004E411E" w:rsidRDefault="004E411E" w:rsidP="00C66F13">
            <w:pPr>
              <w:tabs>
                <w:tab w:val="left" w:pos="1418"/>
              </w:tabs>
              <w:jc w:val="center"/>
            </w:pPr>
            <w:r>
              <w:t>Term</w:t>
            </w:r>
          </w:p>
        </w:tc>
        <w:tc>
          <w:tcPr>
            <w:tcW w:w="4258" w:type="dxa"/>
          </w:tcPr>
          <w:p w14:paraId="2E86A08A"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Uitleg</w:t>
            </w:r>
          </w:p>
        </w:tc>
      </w:tr>
      <w:tr w:rsidR="004E411E" w14:paraId="637B0248" w14:textId="77777777" w:rsidTr="00DB2343">
        <w:trPr>
          <w:cnfStyle w:val="000000100000" w:firstRow="0" w:lastRow="0" w:firstColumn="0" w:lastColumn="0" w:oddVBand="0" w:evenVBand="0" w:oddHBand="1" w:evenHBand="0" w:firstRowFirstColumn="0" w:firstRowLastColumn="0" w:lastRowFirstColumn="0" w:lastRowLastColumn="0"/>
          <w:trHeight w:val="1343"/>
        </w:trPr>
        <w:tc>
          <w:tcPr>
            <w:cnfStyle w:val="001000000000" w:firstRow="0" w:lastRow="0" w:firstColumn="1" w:lastColumn="0" w:oddVBand="0" w:evenVBand="0" w:oddHBand="0" w:evenHBand="0" w:firstRowFirstColumn="0" w:firstRowLastColumn="0" w:lastRowFirstColumn="0" w:lastRowLastColumn="0"/>
            <w:tcW w:w="4258" w:type="dxa"/>
          </w:tcPr>
          <w:p w14:paraId="3BBF52D2" w14:textId="77777777" w:rsidR="004E411E" w:rsidRPr="00867F72" w:rsidRDefault="004E411E" w:rsidP="00C66F13">
            <w:pPr>
              <w:tabs>
                <w:tab w:val="left" w:pos="1418"/>
              </w:tabs>
              <w:rPr>
                <w:b w:val="0"/>
              </w:rPr>
            </w:pPr>
            <w:r>
              <w:rPr>
                <w:b w:val="0"/>
              </w:rPr>
              <w:t>Broker (server)</w:t>
            </w:r>
          </w:p>
        </w:tc>
        <w:tc>
          <w:tcPr>
            <w:tcW w:w="4258" w:type="dxa"/>
          </w:tcPr>
          <w:p w14:paraId="35D91157" w14:textId="77777777" w:rsidR="004E411E" w:rsidRPr="00867F72"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Deze accepteert de connectie van de clients voor message routing en wachtrijen. Het vertaalt het protocol van de zender naar het protocol van de ontvanger.</w:t>
            </w:r>
          </w:p>
        </w:tc>
      </w:tr>
      <w:tr w:rsidR="004E411E" w14:paraId="630C6781" w14:textId="77777777" w:rsidTr="00DB23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1136F88" w14:textId="77777777" w:rsidR="004E411E" w:rsidRPr="00867F72" w:rsidRDefault="004E411E" w:rsidP="00C66F13">
            <w:pPr>
              <w:tabs>
                <w:tab w:val="left" w:pos="1418"/>
              </w:tabs>
              <w:rPr>
                <w:b w:val="0"/>
              </w:rPr>
            </w:pPr>
            <w:r>
              <w:rPr>
                <w:b w:val="0"/>
              </w:rPr>
              <w:t>Message</w:t>
            </w:r>
          </w:p>
        </w:tc>
        <w:tc>
          <w:tcPr>
            <w:tcW w:w="4258" w:type="dxa"/>
          </w:tcPr>
          <w:p w14:paraId="61AA730B" w14:textId="77777777" w:rsidR="004E411E" w:rsidRPr="00867F72"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De inhoud van de verstuurde data, payload en berichteigenschappen.</w:t>
            </w:r>
          </w:p>
        </w:tc>
      </w:tr>
      <w:tr w:rsidR="004E411E" w14:paraId="4D31AF9B" w14:textId="77777777" w:rsidTr="00DB2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DEBA47D" w14:textId="77777777" w:rsidR="004E411E" w:rsidRDefault="004E411E" w:rsidP="00C66F13">
            <w:pPr>
              <w:tabs>
                <w:tab w:val="left" w:pos="1418"/>
              </w:tabs>
              <w:rPr>
                <w:b w:val="0"/>
              </w:rPr>
            </w:pPr>
            <w:r>
              <w:rPr>
                <w:b w:val="0"/>
              </w:rPr>
              <w:t>Consumer</w:t>
            </w:r>
          </w:p>
        </w:tc>
        <w:tc>
          <w:tcPr>
            <w:tcW w:w="4258" w:type="dxa"/>
          </w:tcPr>
          <w:p w14:paraId="04124D72"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Een applicatie die de data ontvangt, verstuurd door de producer, uit wachtrijen.</w:t>
            </w:r>
          </w:p>
        </w:tc>
      </w:tr>
      <w:tr w:rsidR="004E411E" w14:paraId="11CFB395" w14:textId="77777777" w:rsidTr="00DB23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62AB90F" w14:textId="77777777" w:rsidR="004E411E" w:rsidRDefault="004E411E" w:rsidP="00C66F13">
            <w:pPr>
              <w:tabs>
                <w:tab w:val="left" w:pos="1418"/>
              </w:tabs>
              <w:rPr>
                <w:b w:val="0"/>
              </w:rPr>
            </w:pPr>
            <w:r>
              <w:rPr>
                <w:b w:val="0"/>
              </w:rPr>
              <w:t>Producer</w:t>
            </w:r>
          </w:p>
        </w:tc>
        <w:tc>
          <w:tcPr>
            <w:tcW w:w="4258" w:type="dxa"/>
          </w:tcPr>
          <w:p w14:paraId="300A2F92" w14:textId="77777777" w:rsidR="004E411E" w:rsidRDefault="004E411E" w:rsidP="00C66F13">
            <w:pPr>
              <w:keepNext/>
              <w:tabs>
                <w:tab w:val="left" w:pos="1418"/>
              </w:tabs>
              <w:cnfStyle w:val="000000010000" w:firstRow="0" w:lastRow="0" w:firstColumn="0" w:lastColumn="0" w:oddVBand="0" w:evenVBand="0" w:oddHBand="0" w:evenHBand="1" w:firstRowFirstColumn="0" w:firstRowLastColumn="0" w:lastRowFirstColumn="0" w:lastRowLastColumn="0"/>
            </w:pPr>
            <w:r>
              <w:t>Een applicatie die de data verstuurt naar een wachtrij via een exchange (zie 4.2.2.1).</w:t>
            </w:r>
          </w:p>
        </w:tc>
      </w:tr>
    </w:tbl>
    <w:p w14:paraId="3F96E50B" w14:textId="431D1227" w:rsidR="00B84FCD" w:rsidRDefault="004E411E" w:rsidP="00B84FCD">
      <w:pPr>
        <w:pStyle w:val="Caption"/>
        <w:tabs>
          <w:tab w:val="left" w:pos="1418"/>
        </w:tabs>
      </w:pPr>
      <w:r>
        <w:t xml:space="preserve">Tabel </w:t>
      </w:r>
      <w:r>
        <w:fldChar w:fldCharType="begin"/>
      </w:r>
      <w:r>
        <w:instrText xml:space="preserve"> SEQ Tabel \* ARABIC </w:instrText>
      </w:r>
      <w:r>
        <w:fldChar w:fldCharType="separate"/>
      </w:r>
      <w:r>
        <w:rPr>
          <w:noProof/>
        </w:rPr>
        <w:t>2</w:t>
      </w:r>
      <w:r>
        <w:rPr>
          <w:noProof/>
        </w:rPr>
        <w:fldChar w:fldCharType="end"/>
      </w:r>
      <w:r>
        <w:t>: terminologie van berichtgevingsprotocollen</w:t>
      </w:r>
      <w:sdt>
        <w:sdtPr>
          <w:id w:val="-547837968"/>
          <w:citation/>
        </w:sdtPr>
        <w:sdtContent>
          <w:r>
            <w:fldChar w:fldCharType="begin"/>
          </w:r>
          <w:r>
            <w:rPr>
              <w:rFonts w:ascii="Times New Roman" w:hAnsi="Times New Roman"/>
            </w:rPr>
            <w:instrText xml:space="preserve"> CITATION OST13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OST13" w:history="1">
            <w:r w:rsidR="00113A41" w:rsidRPr="00113A41">
              <w:rPr>
                <w:rStyle w:val="HeaderChar"/>
                <w:rFonts w:ascii="Times New Roman" w:hAnsi="Times New Roman"/>
                <w:noProof/>
              </w:rPr>
              <w:t>14</w:t>
            </w:r>
          </w:hyperlink>
          <w:r w:rsidR="00113A41" w:rsidRPr="00113A41">
            <w:rPr>
              <w:rFonts w:ascii="Times New Roman" w:hAnsi="Times New Roman"/>
              <w:noProof/>
            </w:rPr>
            <w:t>]</w:t>
          </w:r>
          <w:r>
            <w:fldChar w:fldCharType="end"/>
          </w:r>
        </w:sdtContent>
      </w:sdt>
      <w:sdt>
        <w:sdtPr>
          <w:id w:val="-1116675611"/>
          <w:citation/>
        </w:sdtPr>
        <w:sdtContent>
          <w:r>
            <w:fldChar w:fldCharType="begin"/>
          </w:r>
          <w:r>
            <w:rPr>
              <w:rFonts w:ascii="Times New Roman" w:hAnsi="Times New Roman"/>
            </w:rPr>
            <w:instrText xml:space="preserve"> CITATION Mar05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Mar05" w:history="1">
            <w:r w:rsidR="00113A41" w:rsidRPr="00113A41">
              <w:rPr>
                <w:rStyle w:val="HeaderChar"/>
                <w:rFonts w:ascii="Times New Roman" w:hAnsi="Times New Roman"/>
                <w:noProof/>
              </w:rPr>
              <w:t>15</w:t>
            </w:r>
          </w:hyperlink>
          <w:r w:rsidR="00113A41" w:rsidRPr="00113A41">
            <w:rPr>
              <w:rFonts w:ascii="Times New Roman" w:hAnsi="Times New Roman"/>
              <w:noProof/>
            </w:rPr>
            <w:t>]</w:t>
          </w:r>
          <w:r>
            <w:fldChar w:fldCharType="end"/>
          </w:r>
        </w:sdtContent>
      </w:sdt>
      <w:r w:rsidR="00B84FCD">
        <w:br/>
      </w:r>
    </w:p>
    <w:p w14:paraId="284F1AA0" w14:textId="77777777" w:rsidR="006111F9" w:rsidRDefault="006111F9" w:rsidP="006111F9"/>
    <w:p w14:paraId="6D207C02" w14:textId="77777777" w:rsidR="006111F9" w:rsidRDefault="006111F9" w:rsidP="006111F9"/>
    <w:p w14:paraId="12424021" w14:textId="77777777" w:rsidR="006111F9" w:rsidRPr="006111F9" w:rsidRDefault="006111F9" w:rsidP="006111F9"/>
    <w:p w14:paraId="0A501FEA" w14:textId="77777777" w:rsidR="004E411E" w:rsidRDefault="004E411E" w:rsidP="004E411E">
      <w:pPr>
        <w:pStyle w:val="Heading3"/>
        <w:numPr>
          <w:ilvl w:val="2"/>
          <w:numId w:val="1"/>
        </w:numPr>
        <w:tabs>
          <w:tab w:val="left" w:pos="1418"/>
        </w:tabs>
      </w:pPr>
      <w:bookmarkStart w:id="63" w:name="_Toc324338970"/>
      <w:bookmarkStart w:id="64" w:name="_Toc327362358"/>
      <w:r>
        <w:t>Advanced Messaging Queuing Protocol (AMQP)</w:t>
      </w:r>
      <w:bookmarkEnd w:id="63"/>
      <w:bookmarkEnd w:id="64"/>
    </w:p>
    <w:p w14:paraId="18165DE6" w14:textId="77777777" w:rsidR="009C409E" w:rsidRPr="009C409E" w:rsidRDefault="009C409E" w:rsidP="009C409E"/>
    <w:p w14:paraId="3EE511D3" w14:textId="77777777" w:rsidR="004E411E" w:rsidRDefault="004E411E" w:rsidP="004E411E">
      <w:pPr>
        <w:tabs>
          <w:tab w:val="left" w:pos="1418"/>
        </w:tabs>
      </w:pPr>
      <w:r>
        <w:t xml:space="preserve">Het doel van het AMQP protocol is om veel verschillende apparaten met elkaar te laten communiceren, ongeacht hun ontwerp. Dankzij AMQP hebt u geen messaging bridge meer nodig om berichten te converteren naar het juiste formaat, maar gebeurt dit automatisch. </w:t>
      </w:r>
    </w:p>
    <w:p w14:paraId="74E99FDE" w14:textId="77777777" w:rsidR="004E411E" w:rsidRDefault="004E411E" w:rsidP="004E411E">
      <w:pPr>
        <w:tabs>
          <w:tab w:val="left" w:pos="1418"/>
        </w:tabs>
      </w:pPr>
      <w:r>
        <w:lastRenderedPageBreak/>
        <w:t>Een messaging bridge werd gebruikt voor AMPQ bestond, men moest een messaging bridge toevoegen om de communicatie te regelen tussen verschillende protocollen.</w:t>
      </w:r>
    </w:p>
    <w:p w14:paraId="41A70E25" w14:textId="3360B184" w:rsidR="004E411E" w:rsidRDefault="004E411E" w:rsidP="004E411E">
      <w:pPr>
        <w:tabs>
          <w:tab w:val="left" w:pos="1418"/>
        </w:tabs>
      </w:pPr>
      <w:r>
        <w:t>AMPQ biedt betrouwbaarheid, snelheid en zekerheid van de berichtleveringen</w:t>
      </w:r>
      <w:r w:rsidR="003A511B">
        <w:br/>
      </w:r>
    </w:p>
    <w:p w14:paraId="7F8947B9" w14:textId="77777777" w:rsidR="004E411E" w:rsidRDefault="004E411E" w:rsidP="004E411E">
      <w:pPr>
        <w:pStyle w:val="Heading4"/>
        <w:numPr>
          <w:ilvl w:val="3"/>
          <w:numId w:val="1"/>
        </w:numPr>
        <w:tabs>
          <w:tab w:val="left" w:pos="1418"/>
        </w:tabs>
        <w:rPr>
          <w:rFonts w:hint="eastAsia"/>
        </w:rPr>
      </w:pPr>
      <w:bookmarkStart w:id="65" w:name="_Toc324338971"/>
      <w:r>
        <w:t>AMPQ-componenten</w:t>
      </w:r>
      <w:bookmarkEnd w:id="65"/>
    </w:p>
    <w:p w14:paraId="50916DC8" w14:textId="77777777" w:rsidR="004E411E" w:rsidRPr="007D3566" w:rsidRDefault="004E411E" w:rsidP="004E411E">
      <w:pPr>
        <w:tabs>
          <w:tab w:val="left" w:pos="1418"/>
        </w:tabs>
      </w:pP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3141A64F" w14:textId="77777777" w:rsidTr="00486C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single" w:sz="4" w:space="0" w:color="auto"/>
              <w:right w:val="none" w:sz="0" w:space="0" w:color="auto"/>
            </w:tcBorders>
          </w:tcPr>
          <w:p w14:paraId="762D68F2" w14:textId="77777777" w:rsidR="004E411E" w:rsidRDefault="004E411E" w:rsidP="00C66F13">
            <w:pPr>
              <w:tabs>
                <w:tab w:val="left" w:pos="1418"/>
              </w:tabs>
              <w:jc w:val="center"/>
            </w:pPr>
            <w:r>
              <w:t>Term</w:t>
            </w:r>
          </w:p>
        </w:tc>
        <w:tc>
          <w:tcPr>
            <w:tcW w:w="4258" w:type="dxa"/>
            <w:tcBorders>
              <w:top w:val="none" w:sz="0" w:space="0" w:color="auto"/>
              <w:left w:val="none" w:sz="0" w:space="0" w:color="auto"/>
              <w:bottom w:val="single" w:sz="4" w:space="0" w:color="auto"/>
              <w:right w:val="none" w:sz="0" w:space="0" w:color="auto"/>
            </w:tcBorders>
          </w:tcPr>
          <w:p w14:paraId="471FFD35"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Uitleg</w:t>
            </w:r>
          </w:p>
        </w:tc>
      </w:tr>
      <w:tr w:rsidR="004E411E" w14:paraId="5216DAC2" w14:textId="77777777" w:rsidTr="00486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3E95E630" w14:textId="77777777" w:rsidR="004E411E" w:rsidRPr="006B4322" w:rsidRDefault="004E411E" w:rsidP="00C66F13">
            <w:pPr>
              <w:tabs>
                <w:tab w:val="left" w:pos="1418"/>
              </w:tabs>
              <w:rPr>
                <w:b w:val="0"/>
              </w:rPr>
            </w:pPr>
            <w:r w:rsidRPr="006B4322">
              <w:rPr>
                <w:b w:val="0"/>
              </w:rPr>
              <w:t>Exchange</w:t>
            </w:r>
          </w:p>
        </w:tc>
        <w:tc>
          <w:tcPr>
            <w:tcW w:w="4258" w:type="dxa"/>
            <w:tcBorders>
              <w:left w:val="none" w:sz="0" w:space="0" w:color="auto"/>
            </w:tcBorders>
          </w:tcPr>
          <w:p w14:paraId="17AC8FD7"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Een deel van de broker, dat berichten ontvangt en begeleidt naar een wachtrij.</w:t>
            </w:r>
          </w:p>
        </w:tc>
      </w:tr>
      <w:tr w:rsidR="004E411E" w14:paraId="171F022C" w14:textId="77777777" w:rsidTr="00486C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4" w:space="0" w:color="auto"/>
              <w:right w:val="single" w:sz="4" w:space="0" w:color="auto"/>
            </w:tcBorders>
          </w:tcPr>
          <w:p w14:paraId="51D33265" w14:textId="77777777" w:rsidR="004E411E" w:rsidRPr="006B4322" w:rsidRDefault="004E411E" w:rsidP="00C66F13">
            <w:pPr>
              <w:tabs>
                <w:tab w:val="left" w:pos="1418"/>
              </w:tabs>
              <w:rPr>
                <w:b w:val="0"/>
              </w:rPr>
            </w:pPr>
            <w:r>
              <w:rPr>
                <w:b w:val="0"/>
              </w:rPr>
              <w:t>Queue (wachtrij)</w:t>
            </w:r>
          </w:p>
        </w:tc>
        <w:tc>
          <w:tcPr>
            <w:tcW w:w="4258" w:type="dxa"/>
            <w:tcBorders>
              <w:left w:val="single" w:sz="4" w:space="0" w:color="auto"/>
              <w:bottom w:val="single" w:sz="4" w:space="0" w:color="auto"/>
            </w:tcBorders>
          </w:tcPr>
          <w:p w14:paraId="2E413871"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Een entiteit waarmee berichten worden geassocieerd, en vanwaar consumenten ze ophalen.</w:t>
            </w:r>
          </w:p>
        </w:tc>
      </w:tr>
      <w:tr w:rsidR="004E411E" w14:paraId="1F2E8CEC" w14:textId="77777777" w:rsidTr="00486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4" w:space="0" w:color="auto"/>
            </w:tcBorders>
          </w:tcPr>
          <w:p w14:paraId="1BA31187" w14:textId="77777777" w:rsidR="004E411E" w:rsidRDefault="004E411E" w:rsidP="00C66F13">
            <w:pPr>
              <w:tabs>
                <w:tab w:val="left" w:pos="1418"/>
              </w:tabs>
              <w:rPr>
                <w:b w:val="0"/>
              </w:rPr>
            </w:pPr>
            <w:r>
              <w:rPr>
                <w:b w:val="0"/>
              </w:rPr>
              <w:t>Bindings</w:t>
            </w:r>
          </w:p>
        </w:tc>
        <w:tc>
          <w:tcPr>
            <w:tcW w:w="4258" w:type="dxa"/>
            <w:tcBorders>
              <w:left w:val="single" w:sz="4" w:space="0" w:color="auto"/>
            </w:tcBorders>
          </w:tcPr>
          <w:p w14:paraId="59E41CB7" w14:textId="77777777" w:rsidR="004E411E" w:rsidRDefault="004E411E" w:rsidP="00C66F13">
            <w:pPr>
              <w:keepNext/>
              <w:tabs>
                <w:tab w:val="left" w:pos="1418"/>
              </w:tabs>
              <w:cnfStyle w:val="000000100000" w:firstRow="0" w:lastRow="0" w:firstColumn="0" w:lastColumn="0" w:oddVBand="0" w:evenVBand="0" w:oddHBand="1" w:evenHBand="0" w:firstRowFirstColumn="0" w:firstRowLastColumn="0" w:lastRowFirstColumn="0" w:lastRowLastColumn="0"/>
            </w:pPr>
            <w:r>
              <w:t>Regels voor het verdelen van berichten tussen exchanges en wachtrijen.</w:t>
            </w:r>
          </w:p>
        </w:tc>
      </w:tr>
    </w:tbl>
    <w:p w14:paraId="57E0F78D" w14:textId="43AB1590" w:rsidR="004E411E" w:rsidRDefault="004E411E" w:rsidP="004E411E">
      <w:pPr>
        <w:pStyle w:val="Caption"/>
        <w:tabs>
          <w:tab w:val="left" w:pos="1418"/>
        </w:tabs>
      </w:pPr>
      <w:r>
        <w:t xml:space="preserve">Tabel </w:t>
      </w:r>
      <w:r>
        <w:fldChar w:fldCharType="begin"/>
      </w:r>
      <w:r>
        <w:instrText xml:space="preserve"> SEQ Tabel \* ARABIC </w:instrText>
      </w:r>
      <w:r>
        <w:fldChar w:fldCharType="separate"/>
      </w:r>
      <w:r>
        <w:rPr>
          <w:noProof/>
        </w:rPr>
        <w:t>3</w:t>
      </w:r>
      <w:r>
        <w:rPr>
          <w:noProof/>
        </w:rPr>
        <w:fldChar w:fldCharType="end"/>
      </w:r>
      <w:r>
        <w:t>: hoofdcomponenten van het AMPQ-protocol</w:t>
      </w:r>
      <w:sdt>
        <w:sdtPr>
          <w:id w:val="-2138178624"/>
          <w:citation/>
        </w:sdtPr>
        <w:sdtContent>
          <w:r>
            <w:fldChar w:fldCharType="begin"/>
          </w:r>
          <w:r>
            <w:rPr>
              <w:rFonts w:ascii="Times New Roman" w:hAnsi="Times New Roman"/>
            </w:rPr>
            <w:instrText xml:space="preserve"> CITATION OST13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OST13" w:history="1">
            <w:r w:rsidR="00113A41" w:rsidRPr="00113A41">
              <w:rPr>
                <w:rStyle w:val="HeaderChar"/>
                <w:rFonts w:ascii="Times New Roman" w:hAnsi="Times New Roman"/>
                <w:noProof/>
              </w:rPr>
              <w:t>14</w:t>
            </w:r>
          </w:hyperlink>
          <w:r w:rsidR="00113A41" w:rsidRPr="00113A41">
            <w:rPr>
              <w:rFonts w:ascii="Times New Roman" w:hAnsi="Times New Roman"/>
              <w:noProof/>
            </w:rPr>
            <w:t>]</w:t>
          </w:r>
          <w:r>
            <w:fldChar w:fldCharType="end"/>
          </w:r>
        </w:sdtContent>
      </w:sdt>
      <w:r w:rsidR="00635DB2">
        <w:br/>
      </w:r>
    </w:p>
    <w:p w14:paraId="6C85B071" w14:textId="77777777" w:rsidR="004E411E" w:rsidRDefault="004E411E" w:rsidP="004E411E">
      <w:pPr>
        <w:pStyle w:val="Heading3"/>
        <w:numPr>
          <w:ilvl w:val="2"/>
          <w:numId w:val="1"/>
        </w:numPr>
        <w:tabs>
          <w:tab w:val="left" w:pos="1418"/>
        </w:tabs>
        <w:rPr>
          <w:rFonts w:hint="eastAsia"/>
        </w:rPr>
      </w:pPr>
      <w:bookmarkStart w:id="66" w:name="_Toc324338972"/>
      <w:bookmarkStart w:id="67" w:name="_Toc327362359"/>
      <w:r>
        <w:t>MQ Telemetry Transport (MQTT)</w:t>
      </w:r>
      <w:bookmarkEnd w:id="66"/>
      <w:bookmarkEnd w:id="67"/>
    </w:p>
    <w:p w14:paraId="5FCEBF2F" w14:textId="77777777" w:rsidR="004E411E" w:rsidRDefault="004E411E" w:rsidP="004E411E">
      <w:pPr>
        <w:tabs>
          <w:tab w:val="left" w:pos="1418"/>
        </w:tabs>
      </w:pPr>
    </w:p>
    <w:p w14:paraId="198949B7" w14:textId="2E83E84E" w:rsidR="004E411E" w:rsidRDefault="004E411E" w:rsidP="004E411E">
      <w:pPr>
        <w:tabs>
          <w:tab w:val="left" w:pos="1418"/>
        </w:tabs>
      </w:pPr>
      <w:r>
        <w:t>Het is een zeer gemakkelijk publish/subscribe berichtgevingsprotocol. Het is speciaal ontworpen voor apparaten met beperkingen en lage bandbreedte. Het design is ontworpen om een zo laag mogelijke bandbreedte in te nemen en zo weinig mogelijk energie te verbruiken van de apparaten. Dit protocol is ideaal voor Internet of Things-concepten, en mobiele applicaties waar bandbreedte en batterijverbruik het belangrijkst zijn.</w:t>
      </w:r>
      <w:r w:rsidR="00497502">
        <w:br/>
      </w:r>
    </w:p>
    <w:p w14:paraId="42DDAA93" w14:textId="77777777" w:rsidR="004E411E" w:rsidRDefault="004E411E" w:rsidP="004E411E">
      <w:pPr>
        <w:pStyle w:val="Heading4"/>
        <w:numPr>
          <w:ilvl w:val="3"/>
          <w:numId w:val="1"/>
        </w:numPr>
        <w:tabs>
          <w:tab w:val="left" w:pos="1418"/>
        </w:tabs>
        <w:rPr>
          <w:rFonts w:hint="eastAsia"/>
        </w:rPr>
      </w:pPr>
      <w:bookmarkStart w:id="68" w:name="_Toc324338973"/>
      <w:r>
        <w:t>Quality of Service (QOS)</w:t>
      </w:r>
      <w:sdt>
        <w:sdtPr>
          <w:id w:val="-879084210"/>
          <w:citation/>
        </w:sdtPr>
        <w:sdtContent>
          <w:r>
            <w:rPr>
              <w:rFonts w:hint="eastAsia"/>
            </w:rPr>
            <w:fldChar w:fldCharType="begin"/>
          </w:r>
          <w:r>
            <w:rPr>
              <w:rFonts w:ascii="Times New Roman" w:hAnsi="Times New Roman"/>
            </w:rPr>
            <w:instrText xml:space="preserve"> CITATION IBM161 \l 1043 </w:instrText>
          </w:r>
          <w:r>
            <w:rPr>
              <w:rFonts w:hint="eastAsia"/>
            </w:rP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IBM161" w:history="1">
            <w:r w:rsidR="00113A41" w:rsidRPr="00113A41">
              <w:rPr>
                <w:rStyle w:val="HeaderChar"/>
                <w:rFonts w:ascii="Times New Roman" w:hAnsi="Times New Roman"/>
                <w:noProof/>
              </w:rPr>
              <w:t>16</w:t>
            </w:r>
          </w:hyperlink>
          <w:r w:rsidR="00113A41" w:rsidRPr="00113A41">
            <w:rPr>
              <w:rFonts w:ascii="Times New Roman" w:hAnsi="Times New Roman"/>
              <w:noProof/>
            </w:rPr>
            <w:t>]</w:t>
          </w:r>
          <w:r>
            <w:rPr>
              <w:rFonts w:hint="eastAsia"/>
            </w:rPr>
            <w:fldChar w:fldCharType="end"/>
          </w:r>
        </w:sdtContent>
      </w:sdt>
      <w:bookmarkEnd w:id="68"/>
    </w:p>
    <w:p w14:paraId="4CE5B2FA" w14:textId="77777777" w:rsidR="004E411E" w:rsidRDefault="004E411E" w:rsidP="004E411E">
      <w:pPr>
        <w:tabs>
          <w:tab w:val="left" w:pos="1418"/>
        </w:tabs>
      </w:pPr>
    </w:p>
    <w:p w14:paraId="230FF80A" w14:textId="77777777" w:rsidR="004E411E" w:rsidRDefault="004E411E" w:rsidP="004E411E">
      <w:pPr>
        <w:tabs>
          <w:tab w:val="left" w:pos="1418"/>
        </w:tabs>
      </w:pPr>
      <w:r>
        <w:t>MQTT voorziet drie varianten van Quality of Service voor het afleveren van berichten.</w:t>
      </w:r>
    </w:p>
    <w:p w14:paraId="36AB5B98" w14:textId="77777777" w:rsidR="004E411E" w:rsidRDefault="004E411E" w:rsidP="004E411E">
      <w:pPr>
        <w:tabs>
          <w:tab w:val="left" w:pos="1418"/>
        </w:tabs>
      </w:pPr>
    </w:p>
    <w:p w14:paraId="66E5A664" w14:textId="77777777" w:rsidR="004E411E" w:rsidRDefault="004E411E" w:rsidP="004E411E">
      <w:pPr>
        <w:pStyle w:val="Heading5"/>
        <w:numPr>
          <w:ilvl w:val="4"/>
          <w:numId w:val="1"/>
        </w:numPr>
        <w:tabs>
          <w:tab w:val="left" w:pos="1418"/>
        </w:tabs>
        <w:rPr>
          <w:rFonts w:hint="eastAsia"/>
        </w:rPr>
      </w:pPr>
      <w:r>
        <w:t>At Most Once</w:t>
      </w:r>
    </w:p>
    <w:p w14:paraId="132D31CF" w14:textId="77777777" w:rsidR="004E411E" w:rsidRDefault="004E411E" w:rsidP="004E411E">
      <w:pPr>
        <w:tabs>
          <w:tab w:val="left" w:pos="1418"/>
        </w:tabs>
      </w:pPr>
    </w:p>
    <w:p w14:paraId="47DC7FC1" w14:textId="77777777" w:rsidR="004E411E" w:rsidRDefault="004E411E" w:rsidP="004E411E">
      <w:pPr>
        <w:tabs>
          <w:tab w:val="left" w:pos="1418"/>
        </w:tabs>
      </w:pPr>
      <w:r>
        <w:t>Het bericht wordt maximaal 1 keer afgeleverd. De levering wordt niet onthouden en opgeslagen, waardoor het bericht  verloren gaat wanneer het bestemde apparaat niet geconnecteerd is. Hierdoor wordt deze methode ook wel the Fire and Forgetmethode genoemd.</w:t>
      </w:r>
    </w:p>
    <w:p w14:paraId="711DF9BC" w14:textId="77777777" w:rsidR="004E411E" w:rsidRDefault="004E411E" w:rsidP="004E411E">
      <w:pPr>
        <w:tabs>
          <w:tab w:val="left" w:pos="1418"/>
        </w:tabs>
      </w:pPr>
    </w:p>
    <w:p w14:paraId="26028D58" w14:textId="77777777" w:rsidR="004E411E" w:rsidRDefault="004E411E" w:rsidP="004E411E">
      <w:pPr>
        <w:pStyle w:val="Heading5"/>
        <w:numPr>
          <w:ilvl w:val="4"/>
          <w:numId w:val="1"/>
        </w:numPr>
        <w:tabs>
          <w:tab w:val="left" w:pos="1418"/>
        </w:tabs>
        <w:rPr>
          <w:rFonts w:hint="eastAsia"/>
        </w:rPr>
      </w:pPr>
      <w:r>
        <w:t>At Least Once</w:t>
      </w:r>
    </w:p>
    <w:p w14:paraId="4AF5401C" w14:textId="77777777" w:rsidR="004E411E" w:rsidRDefault="004E411E" w:rsidP="004E411E">
      <w:pPr>
        <w:tabs>
          <w:tab w:val="left" w:pos="1418"/>
        </w:tabs>
      </w:pPr>
    </w:p>
    <w:p w14:paraId="192B542F" w14:textId="6D6A4D4A" w:rsidR="00AB6DC9" w:rsidRDefault="004E411E" w:rsidP="004E411E">
      <w:pPr>
        <w:tabs>
          <w:tab w:val="left" w:pos="1418"/>
        </w:tabs>
      </w:pPr>
      <w:r>
        <w:t>Het bericht wordt altijd minstens 1 keer afgeleverd. Het kan meerdere keren worden afgeleverd, vooral wanneer er een fout voorkomt alvorens de zender een bevestiging heeft ontvangen. Het bericht wordt opgeslagen voor het geval dat het bericht opnieuw moet worden verzonden.</w:t>
      </w:r>
      <w:r w:rsidR="00B82CA5">
        <w:br/>
      </w:r>
    </w:p>
    <w:p w14:paraId="370AFA58" w14:textId="77777777" w:rsidR="004E411E" w:rsidRDefault="004E411E" w:rsidP="004E411E">
      <w:pPr>
        <w:pStyle w:val="Heading5"/>
        <w:numPr>
          <w:ilvl w:val="4"/>
          <w:numId w:val="1"/>
        </w:numPr>
        <w:tabs>
          <w:tab w:val="left" w:pos="1418"/>
        </w:tabs>
        <w:rPr>
          <w:rFonts w:hint="eastAsia"/>
        </w:rPr>
      </w:pPr>
      <w:r>
        <w:lastRenderedPageBreak/>
        <w:t>Exactly Once</w:t>
      </w:r>
    </w:p>
    <w:p w14:paraId="3B32D969" w14:textId="77777777" w:rsidR="004E411E" w:rsidRDefault="004E411E" w:rsidP="004E411E">
      <w:pPr>
        <w:tabs>
          <w:tab w:val="left" w:pos="1418"/>
        </w:tabs>
      </w:pPr>
    </w:p>
    <w:p w14:paraId="1EAEB8E7" w14:textId="1EBB36CD" w:rsidR="004E411E" w:rsidRDefault="004E411E" w:rsidP="004E411E">
      <w:pPr>
        <w:tabs>
          <w:tab w:val="left" w:pos="1418"/>
        </w:tabs>
      </w:pPr>
      <w:r>
        <w:t>Het bericht wordt altijd exact 1 keer afgeleverd. Tot de zender een bevestiging heeft gekregen, wordt het bericht opgeslagen voor het geval het opnieuw moet worden verzonden.</w:t>
      </w:r>
    </w:p>
    <w:p w14:paraId="2FF83828" w14:textId="77777777" w:rsidR="004E411E" w:rsidRDefault="004E411E" w:rsidP="004E411E">
      <w:pPr>
        <w:tabs>
          <w:tab w:val="left" w:pos="1418"/>
        </w:tabs>
      </w:pPr>
    </w:p>
    <w:p w14:paraId="608F1FE2" w14:textId="77777777" w:rsidR="004E411E" w:rsidRDefault="004E411E" w:rsidP="004E411E">
      <w:pPr>
        <w:pStyle w:val="Heading3"/>
        <w:numPr>
          <w:ilvl w:val="2"/>
          <w:numId w:val="1"/>
        </w:numPr>
        <w:tabs>
          <w:tab w:val="left" w:pos="1418"/>
        </w:tabs>
        <w:rPr>
          <w:rFonts w:hint="eastAsia"/>
        </w:rPr>
      </w:pPr>
      <w:bookmarkStart w:id="69" w:name="_Toc324338974"/>
      <w:bookmarkStart w:id="70" w:name="_Toc327362360"/>
      <w:r>
        <w:t>HyperText Transfer Protocol</w:t>
      </w:r>
      <w:bookmarkEnd w:id="69"/>
      <w:r>
        <w:t xml:space="preserve"> (HTTP)</w:t>
      </w:r>
      <w:bookmarkEnd w:id="70"/>
    </w:p>
    <w:p w14:paraId="6DC71AA2" w14:textId="77777777" w:rsidR="004E411E" w:rsidRDefault="004E411E" w:rsidP="004E411E">
      <w:pPr>
        <w:tabs>
          <w:tab w:val="left" w:pos="1418"/>
        </w:tabs>
      </w:pPr>
    </w:p>
    <w:p w14:paraId="0A55AA85" w14:textId="77777777" w:rsidR="004E411E" w:rsidRDefault="004E411E" w:rsidP="004E411E">
      <w:pPr>
        <w:tabs>
          <w:tab w:val="left" w:pos="1418"/>
        </w:tabs>
      </w:pPr>
      <w:r>
        <w:t>Het HyperText Transfer Protocol is het protocol dat wordt gebruikt om connectie te maken met webservers. De primaire functie van HTTP was het maken van een connectie met de server en het terugsturen van HMTL-pagina’s. Het wordt ook gebruikt om bestanden te downloaden naar de browser of applicaties die HTTP gebruiken. Er is ook een veiligere variant op het HTTP-protocol, namelijk HTTPS. Dit wordt gebruikt om gevoelige data te encrypteren, zoals bankgegevens of wachtwoorden.</w:t>
      </w:r>
      <w:sdt>
        <w:sdtPr>
          <w:id w:val="1515570275"/>
          <w:citation/>
        </w:sdtPr>
        <w:sdtContent>
          <w:r>
            <w:fldChar w:fldCharType="begin"/>
          </w:r>
          <w:r>
            <w:rPr>
              <w:rFonts w:ascii="Times New Roman" w:hAnsi="Times New Roman"/>
            </w:rPr>
            <w:instrText xml:space="preserve"> CITATION PCM16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PCM16" w:history="1">
            <w:r w:rsidR="00113A41" w:rsidRPr="00113A41">
              <w:rPr>
                <w:rStyle w:val="HeaderChar"/>
                <w:rFonts w:ascii="Times New Roman" w:hAnsi="Times New Roman"/>
                <w:noProof/>
              </w:rPr>
              <w:t>17</w:t>
            </w:r>
          </w:hyperlink>
          <w:r w:rsidR="00113A41" w:rsidRPr="00113A41">
            <w:rPr>
              <w:rFonts w:ascii="Times New Roman" w:hAnsi="Times New Roman"/>
              <w:noProof/>
            </w:rPr>
            <w:t>]</w:t>
          </w:r>
          <w:r>
            <w:fldChar w:fldCharType="end"/>
          </w:r>
        </w:sdtContent>
      </w:sdt>
      <w:r>
        <w:t xml:space="preserve"> De onderzochte cloudproviders AWS en Microsoft Azure ondersteunen dit protocol eveneens. De clients kunnen connecteren met de IoT-service via het HTTP-protocol door gebruik te maken van een REST API.</w:t>
      </w:r>
    </w:p>
    <w:p w14:paraId="137B78ED" w14:textId="77777777" w:rsidR="004E411E" w:rsidRDefault="004E411E" w:rsidP="004E411E">
      <w:pPr>
        <w:tabs>
          <w:tab w:val="left" w:pos="1418"/>
        </w:tabs>
      </w:pPr>
    </w:p>
    <w:p w14:paraId="02DACFF4" w14:textId="77777777" w:rsidR="004E411E" w:rsidRDefault="004E411E" w:rsidP="004E411E">
      <w:pPr>
        <w:pStyle w:val="Heading2"/>
        <w:numPr>
          <w:ilvl w:val="1"/>
          <w:numId w:val="1"/>
        </w:numPr>
        <w:tabs>
          <w:tab w:val="left" w:pos="1418"/>
        </w:tabs>
      </w:pPr>
      <w:bookmarkStart w:id="71" w:name="_Toc324338975"/>
      <w:bookmarkStart w:id="72" w:name="_Toc327362361"/>
      <w:r>
        <w:t>Algemeen IoT-platform</w:t>
      </w:r>
      <w:bookmarkEnd w:id="71"/>
      <w:bookmarkEnd w:id="72"/>
    </w:p>
    <w:p w14:paraId="1F686B6E" w14:textId="77777777" w:rsidR="004E411E" w:rsidRDefault="004E411E" w:rsidP="004E411E">
      <w:pPr>
        <w:tabs>
          <w:tab w:val="left" w:pos="1418"/>
        </w:tabs>
      </w:pPr>
    </w:p>
    <w:p w14:paraId="03EE1FC0" w14:textId="49ACD520" w:rsidR="004E411E" w:rsidRDefault="004E411E" w:rsidP="004E411E">
      <w:pPr>
        <w:keepNext/>
        <w:tabs>
          <w:tab w:val="left" w:pos="1418"/>
        </w:tabs>
      </w:pPr>
      <w:r>
        <w:t>Elke cloudprovider heeft natuurlijk zijn eigen specifieke architectuur, maar er zij</w:t>
      </w:r>
      <w:r w:rsidR="0075287F">
        <w:t>n ook gelijkenissen. In Figuur 20</w:t>
      </w:r>
      <w:r>
        <w:t xml:space="preserve"> is een algemene IoT-architectuur te zien.</w:t>
      </w:r>
    </w:p>
    <w:p w14:paraId="6144C97D" w14:textId="77777777" w:rsidR="004E411E" w:rsidRDefault="004E411E" w:rsidP="004E411E">
      <w:pPr>
        <w:keepNext/>
        <w:tabs>
          <w:tab w:val="left" w:pos="1418"/>
        </w:tabs>
      </w:pPr>
    </w:p>
    <w:p w14:paraId="26F297DA" w14:textId="77777777" w:rsidR="004E411E" w:rsidRDefault="004E411E" w:rsidP="004E411E">
      <w:pPr>
        <w:keepNext/>
        <w:tabs>
          <w:tab w:val="left" w:pos="1418"/>
        </w:tabs>
      </w:pPr>
      <w:r>
        <w:rPr>
          <w:noProof/>
          <w:lang w:val="en-US"/>
        </w:rPr>
        <w:drawing>
          <wp:inline distT="0" distB="0" distL="0" distR="0" wp14:anchorId="78D8F5EE" wp14:editId="7550D900">
            <wp:extent cx="5028663" cy="2273397"/>
            <wp:effectExtent l="0" t="0" r="635" b="12700"/>
            <wp:docPr id="21" name="Picture 21" descr="Macintosh HD:private:var:folders:qw:hcbd1gk55tq1z9rbh1lcgslw0000gn:T:TemporaryItems:generisch IoT 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qw:hcbd1gk55tq1z9rbh1lcgslw0000gn:T:TemporaryItems:generisch IoT platfor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8663" cy="2273397"/>
                    </a:xfrm>
                    <a:prstGeom prst="rect">
                      <a:avLst/>
                    </a:prstGeom>
                    <a:noFill/>
                    <a:ln>
                      <a:noFill/>
                    </a:ln>
                  </pic:spPr>
                </pic:pic>
              </a:graphicData>
            </a:graphic>
          </wp:inline>
        </w:drawing>
      </w:r>
    </w:p>
    <w:p w14:paraId="43B85F0F"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20</w:t>
      </w:r>
      <w:r>
        <w:rPr>
          <w:noProof/>
        </w:rPr>
        <w:fldChar w:fldCharType="end"/>
      </w:r>
      <w:r>
        <w:t>: algemene IoT-architectuur</w:t>
      </w:r>
    </w:p>
    <w:p w14:paraId="1323ACA0" w14:textId="77777777" w:rsidR="004E411E" w:rsidRDefault="004E411E" w:rsidP="004E411E">
      <w:pPr>
        <w:tabs>
          <w:tab w:val="left" w:pos="1418"/>
        </w:tabs>
      </w:pPr>
      <w:r>
        <w:t>Een IoT-applicatie communiceert met een gateway, dat op zijn beurt in verbinding staat met het IoT-platform. Een IoT-platform bestaat uit verschillende componenten zoals: Thing Registry en Security, deze zijn ook gemeenschappelijk voor de onderzochte cloudproviders. Een applicatie kan via API’s data ophalen uit het IoT-platform. De onderzochte cloudproviders gebruiken grotendeels deze architectuur.</w:t>
      </w:r>
    </w:p>
    <w:p w14:paraId="1C591124" w14:textId="77777777" w:rsidR="004E411E" w:rsidRDefault="004E411E" w:rsidP="004E411E">
      <w:pPr>
        <w:pStyle w:val="Heading2"/>
        <w:numPr>
          <w:ilvl w:val="1"/>
          <w:numId w:val="1"/>
        </w:numPr>
        <w:tabs>
          <w:tab w:val="left" w:pos="1418"/>
        </w:tabs>
      </w:pPr>
      <w:bookmarkStart w:id="73" w:name="_Toc324338976"/>
      <w:bookmarkStart w:id="74" w:name="_Toc327362362"/>
      <w:r>
        <w:t>AWS IoT</w:t>
      </w:r>
      <w:bookmarkEnd w:id="73"/>
      <w:bookmarkEnd w:id="74"/>
    </w:p>
    <w:p w14:paraId="1FF36540" w14:textId="77777777" w:rsidR="004E411E" w:rsidRPr="0089455C" w:rsidRDefault="004E411E" w:rsidP="004E411E">
      <w:pPr>
        <w:tabs>
          <w:tab w:val="left" w:pos="1418"/>
        </w:tabs>
      </w:pPr>
    </w:p>
    <w:p w14:paraId="5780138D" w14:textId="77777777" w:rsidR="004E411E" w:rsidRDefault="004E411E" w:rsidP="004E411E">
      <w:pPr>
        <w:pStyle w:val="Heading3"/>
        <w:numPr>
          <w:ilvl w:val="2"/>
          <w:numId w:val="1"/>
        </w:numPr>
        <w:tabs>
          <w:tab w:val="left" w:pos="1418"/>
        </w:tabs>
        <w:rPr>
          <w:rFonts w:hint="eastAsia"/>
        </w:rPr>
      </w:pPr>
      <w:bookmarkStart w:id="75" w:name="_Toc324338977"/>
      <w:bookmarkStart w:id="76" w:name="_Toc327362363"/>
      <w:r>
        <w:lastRenderedPageBreak/>
        <w:t>Algemeen</w:t>
      </w:r>
      <w:bookmarkEnd w:id="75"/>
      <w:bookmarkEnd w:id="76"/>
    </w:p>
    <w:p w14:paraId="677AF71D" w14:textId="77777777" w:rsidR="004E411E" w:rsidRPr="00F44934" w:rsidRDefault="004E411E" w:rsidP="004E411E">
      <w:pPr>
        <w:tabs>
          <w:tab w:val="left" w:pos="1418"/>
        </w:tabs>
      </w:pPr>
    </w:p>
    <w:p w14:paraId="73670D24" w14:textId="77777777" w:rsidR="004E411E" w:rsidRDefault="004E411E" w:rsidP="004E411E">
      <w:pPr>
        <w:tabs>
          <w:tab w:val="left" w:pos="1418"/>
        </w:tabs>
      </w:pPr>
      <w:r>
        <w:t>Amazon Web Services heeft een service genaamd “AWS IoT”, hiermee kun je een apparaat verbinden met de AWS Cloud. Applicaties kunnen vervolgens communiceren met de apparaten verbonden met deze service. Microsoft Azure en IBM hebben respectievelijk ‘IoT Hub” en “Watson Internet of Things”, deze zijn vergelijkbaar met de service die Amazon biedt.</w:t>
      </w:r>
    </w:p>
    <w:p w14:paraId="537016B6" w14:textId="77777777" w:rsidR="004E411E" w:rsidRPr="001C1A8E" w:rsidRDefault="004E411E" w:rsidP="004E411E">
      <w:pPr>
        <w:tabs>
          <w:tab w:val="left" w:pos="1418"/>
        </w:tabs>
      </w:pPr>
    </w:p>
    <w:p w14:paraId="0E242F0B" w14:textId="77777777" w:rsidR="004E411E" w:rsidRDefault="004E411E" w:rsidP="004E411E">
      <w:pPr>
        <w:tabs>
          <w:tab w:val="left" w:pos="1418"/>
        </w:tabs>
      </w:pPr>
      <w:r>
        <w:t xml:space="preserve">AWS IoT voorziet een beveiligde communicatie tussen de cloud en de verbonden apparaten. Andere applicaties kunnen bijvoorbeeld dan data ophalen uit het apparaat, en hier metingen en analyses op uitvoeren. </w:t>
      </w:r>
      <w:r>
        <w:br/>
        <w:t>AWS IoT beschikt over verschillende componenten zoals: Message Broker, Rules Engine, Security and Identity S</w:t>
      </w:r>
      <w:r w:rsidRPr="00AC6DC8">
        <w:t>ervice</w:t>
      </w:r>
      <w:r>
        <w:t>, … .</w:t>
      </w:r>
    </w:p>
    <w:p w14:paraId="1D2D7431" w14:textId="158FBD9F" w:rsidR="004E411E" w:rsidRDefault="004E411E" w:rsidP="004E411E">
      <w:pPr>
        <w:tabs>
          <w:tab w:val="left" w:pos="1418"/>
        </w:tabs>
      </w:pPr>
      <w:r>
        <w:t>Fi</w:t>
      </w:r>
      <w:r w:rsidR="00A15EEC">
        <w:t>guur 21</w:t>
      </w:r>
      <w:r>
        <w:t xml:space="preserve"> toont een voorbeeld van de werking van AWS IoT.</w:t>
      </w:r>
    </w:p>
    <w:p w14:paraId="73CF424E" w14:textId="77777777" w:rsidR="004E411E" w:rsidRPr="00AC6DC8" w:rsidRDefault="004E411E" w:rsidP="004E411E">
      <w:pPr>
        <w:tabs>
          <w:tab w:val="left" w:pos="1418"/>
        </w:tabs>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0FA5665F" wp14:editId="5754F3B9">
            <wp:extent cx="5237543"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6025" t="7050" r="6725" b="7266"/>
                    <a:stretch/>
                  </pic:blipFill>
                  <pic:spPr bwMode="auto">
                    <a:xfrm>
                      <a:off x="0" y="0"/>
                      <a:ext cx="5238806" cy="2286551"/>
                    </a:xfrm>
                    <a:prstGeom prst="rect">
                      <a:avLst/>
                    </a:prstGeom>
                    <a:noFill/>
                    <a:ln>
                      <a:noFill/>
                    </a:ln>
                    <a:extLst>
                      <a:ext uri="{53640926-AAD7-44d8-BBD7-CCE9431645EC}">
                        <a14:shadowObscured xmlns:a14="http://schemas.microsoft.com/office/drawing/2010/main"/>
                      </a:ext>
                    </a:extLst>
                  </pic:spPr>
                </pic:pic>
              </a:graphicData>
            </a:graphic>
          </wp:inline>
        </w:drawing>
      </w:r>
    </w:p>
    <w:p w14:paraId="4C3E26D9" w14:textId="0AA6D1A3" w:rsidR="004E411E" w:rsidRDefault="004E411E" w:rsidP="00F52090">
      <w:pPr>
        <w:pStyle w:val="Caption"/>
        <w:tabs>
          <w:tab w:val="left" w:pos="1418"/>
        </w:tabs>
      </w:pPr>
      <w:r>
        <w:t xml:space="preserve">Figuur </w:t>
      </w:r>
      <w:r>
        <w:fldChar w:fldCharType="begin"/>
      </w:r>
      <w:r>
        <w:instrText xml:space="preserve"> SEQ Figuur \* ARABIC </w:instrText>
      </w:r>
      <w:r>
        <w:fldChar w:fldCharType="separate"/>
      </w:r>
      <w:r>
        <w:rPr>
          <w:noProof/>
        </w:rPr>
        <w:t>21</w:t>
      </w:r>
      <w:r>
        <w:rPr>
          <w:noProof/>
        </w:rPr>
        <w:fldChar w:fldCharType="end"/>
      </w:r>
      <w:r>
        <w:t>: schematisch overzicht van AWS IoT-service</w:t>
      </w:r>
      <w:sdt>
        <w:sdtPr>
          <w:id w:val="-693312857"/>
          <w:citation/>
        </w:sdtPr>
        <w:sdtContent>
          <w:r>
            <w:fldChar w:fldCharType="begin"/>
          </w:r>
          <w:r>
            <w:rPr>
              <w:rFonts w:ascii="Times New Roman" w:hAnsi="Times New Roman"/>
            </w:rPr>
            <w:instrText xml:space="preserve"> CITATION Ama16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 w:history="1">
            <w:r w:rsidR="00113A41" w:rsidRPr="00113A41">
              <w:rPr>
                <w:rStyle w:val="HeaderChar"/>
                <w:rFonts w:ascii="Times New Roman" w:hAnsi="Times New Roman"/>
                <w:noProof/>
              </w:rPr>
              <w:t>18</w:t>
            </w:r>
          </w:hyperlink>
          <w:r w:rsidR="00113A41" w:rsidRPr="00113A41">
            <w:rPr>
              <w:rFonts w:ascii="Times New Roman" w:hAnsi="Times New Roman"/>
              <w:noProof/>
            </w:rPr>
            <w:t>]</w:t>
          </w:r>
          <w:r>
            <w:fldChar w:fldCharType="end"/>
          </w:r>
        </w:sdtContent>
      </w:sdt>
      <w:r w:rsidR="00F52090">
        <w:br/>
      </w:r>
    </w:p>
    <w:p w14:paraId="07653391" w14:textId="77777777" w:rsidR="004E411E" w:rsidRDefault="004E411E" w:rsidP="004E411E">
      <w:pPr>
        <w:pStyle w:val="Heading3"/>
        <w:numPr>
          <w:ilvl w:val="2"/>
          <w:numId w:val="1"/>
        </w:numPr>
        <w:tabs>
          <w:tab w:val="left" w:pos="1418"/>
        </w:tabs>
        <w:rPr>
          <w:rFonts w:hint="eastAsia"/>
        </w:rPr>
      </w:pPr>
      <w:bookmarkStart w:id="77" w:name="_Toc324338978"/>
      <w:bookmarkStart w:id="78" w:name="_Toc327362364"/>
      <w:r>
        <w:t>Message Broker</w:t>
      </w:r>
      <w:bookmarkEnd w:id="77"/>
      <w:bookmarkEnd w:id="78"/>
    </w:p>
    <w:p w14:paraId="50780842" w14:textId="77777777" w:rsidR="004E411E" w:rsidRDefault="004E411E" w:rsidP="004E411E">
      <w:pPr>
        <w:tabs>
          <w:tab w:val="left" w:pos="1418"/>
        </w:tabs>
      </w:pPr>
    </w:p>
    <w:p w14:paraId="27E1A9DD" w14:textId="77777777" w:rsidR="004E411E" w:rsidRDefault="004E411E" w:rsidP="004E411E">
      <w:pPr>
        <w:tabs>
          <w:tab w:val="left" w:pos="1418"/>
        </w:tabs>
      </w:pPr>
      <w:r>
        <w:t>De Message Broker fungeert als gateway, het ontvangt/verstuurt berichten van/naar een apparaat. Een apparaat verstuurt/publiceert berichten naar een bepaald topic (publish), de Message Broker krijgt deze binnen en verstuurt de berichten verder naar apparaten die op dit topic zijn geabonneerd (subscribe). Bijvoorbeeld wanneer een apparaat berichten verstuurt naar “livingroom/lamp”, verstuurt de Message Broker deze berichten verder naar apparaten die geabonneerd zijn op “livingroom/lamp”.</w:t>
      </w:r>
    </w:p>
    <w:p w14:paraId="173E4D9E" w14:textId="77777777" w:rsidR="004E411E" w:rsidRDefault="004E411E" w:rsidP="004E411E">
      <w:pPr>
        <w:tabs>
          <w:tab w:val="left" w:pos="1418"/>
        </w:tabs>
      </w:pPr>
      <w:r>
        <w:t xml:space="preserve">Er zijn verschillende mogelijkheden om op topics te abonneren. </w:t>
      </w:r>
    </w:p>
    <w:p w14:paraId="4C346111" w14:textId="77777777" w:rsidR="004E411E" w:rsidRDefault="004E411E" w:rsidP="004E411E">
      <w:pPr>
        <w:tabs>
          <w:tab w:val="left" w:pos="1418"/>
        </w:tabs>
      </w:pPr>
      <w:r>
        <w:t>Men kan een apparaat op een specifiek topic abonneren (“livingroom/lamp”), op meerdere met een wildcard (“livingroom/#”) of op meerdere met een soort joker (“+/lamp”).</w:t>
      </w:r>
    </w:p>
    <w:p w14:paraId="107CABA3" w14:textId="77777777" w:rsidR="004E411E" w:rsidRPr="00116161" w:rsidRDefault="004E411E" w:rsidP="004E411E">
      <w:pPr>
        <w:tabs>
          <w:tab w:val="left" w:pos="1418"/>
        </w:tabs>
        <w:rPr>
          <w:rFonts w:eastAsia="Times New Roman" w:cs="Times New Roman"/>
        </w:rPr>
      </w:pPr>
      <w:r>
        <w:t xml:space="preserve">Het ondersteunt het </w:t>
      </w:r>
      <w:r>
        <w:rPr>
          <w:rFonts w:ascii="Helvetica" w:eastAsia="Times New Roman" w:hAnsi="Helvetica" w:cs="Times New Roman"/>
          <w:color w:val="252525"/>
          <w:sz w:val="21"/>
          <w:szCs w:val="21"/>
          <w:shd w:val="clear" w:color="auto" w:fill="FFFFFF"/>
        </w:rPr>
        <w:t xml:space="preserve">MQ Telemetry Transport </w:t>
      </w:r>
      <w:r>
        <w:t xml:space="preserve">(MQTT)-protocol en </w:t>
      </w:r>
      <w:r w:rsidRPr="00116161">
        <w:t>Hypertext Transfer Protocol</w:t>
      </w:r>
      <w:r>
        <w:t xml:space="preserve"> (HTTP). MQTT is een “internet of things protocol”, vooral ontworpen als een publish/subscribe protocol.</w:t>
      </w:r>
      <w:sdt>
        <w:sdtPr>
          <w:id w:val="-1566022116"/>
          <w:citation/>
        </w:sdtPr>
        <w:sdtContent>
          <w:r>
            <w:fldChar w:fldCharType="begin"/>
          </w:r>
          <w:r>
            <w:rPr>
              <w:rFonts w:ascii="Times New Roman" w:hAnsi="Times New Roman"/>
            </w:rPr>
            <w:instrText xml:space="preserve"> CITATION Ama161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1" w:history="1">
            <w:r w:rsidR="00113A41" w:rsidRPr="00113A41">
              <w:rPr>
                <w:rStyle w:val="HeaderChar"/>
                <w:rFonts w:ascii="Times New Roman" w:hAnsi="Times New Roman"/>
                <w:noProof/>
              </w:rPr>
              <w:t>19</w:t>
            </w:r>
          </w:hyperlink>
          <w:r w:rsidR="00113A41" w:rsidRPr="00113A41">
            <w:rPr>
              <w:rFonts w:ascii="Times New Roman" w:hAnsi="Times New Roman"/>
              <w:noProof/>
            </w:rPr>
            <w:t>]</w:t>
          </w:r>
          <w:r>
            <w:fldChar w:fldCharType="end"/>
          </w:r>
        </w:sdtContent>
      </w:sdt>
      <w:sdt>
        <w:sdtPr>
          <w:id w:val="-1450237013"/>
          <w:citation/>
        </w:sdtPr>
        <w:sdtContent>
          <w:r>
            <w:fldChar w:fldCharType="begin"/>
          </w:r>
          <w:r>
            <w:rPr>
              <w:rFonts w:ascii="Times New Roman" w:hAnsi="Times New Roman"/>
            </w:rPr>
            <w:instrText xml:space="preserve"> CITATION Ama162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2" w:history="1">
            <w:r w:rsidR="00113A41" w:rsidRPr="00113A41">
              <w:rPr>
                <w:rStyle w:val="HeaderChar"/>
                <w:rFonts w:ascii="Times New Roman" w:hAnsi="Times New Roman"/>
                <w:noProof/>
              </w:rPr>
              <w:t>20</w:t>
            </w:r>
          </w:hyperlink>
          <w:r w:rsidR="00113A41" w:rsidRPr="00113A41">
            <w:rPr>
              <w:rFonts w:ascii="Times New Roman" w:hAnsi="Times New Roman"/>
              <w:noProof/>
            </w:rPr>
            <w:t>]</w:t>
          </w:r>
          <w:r>
            <w:fldChar w:fldCharType="end"/>
          </w:r>
        </w:sdtContent>
      </w:sdt>
      <w:sdt>
        <w:sdtPr>
          <w:id w:val="69699400"/>
          <w:citation/>
        </w:sdtPr>
        <w:sdtContent>
          <w:r>
            <w:fldChar w:fldCharType="begin"/>
          </w:r>
          <w:r>
            <w:rPr>
              <w:rFonts w:ascii="Times New Roman" w:hAnsi="Times New Roman"/>
            </w:rPr>
            <w:instrText xml:space="preserve"> CITATION Ama163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3" w:history="1">
            <w:r w:rsidR="00113A41" w:rsidRPr="00113A41">
              <w:rPr>
                <w:rStyle w:val="HeaderChar"/>
                <w:rFonts w:ascii="Times New Roman" w:hAnsi="Times New Roman"/>
                <w:noProof/>
              </w:rPr>
              <w:t>21</w:t>
            </w:r>
          </w:hyperlink>
          <w:r w:rsidR="00113A41" w:rsidRPr="00113A41">
            <w:rPr>
              <w:rFonts w:ascii="Times New Roman" w:hAnsi="Times New Roman"/>
              <w:noProof/>
            </w:rPr>
            <w:t>]</w:t>
          </w:r>
          <w:r>
            <w:fldChar w:fldCharType="end"/>
          </w:r>
        </w:sdtContent>
      </w:sdt>
    </w:p>
    <w:p w14:paraId="19D13341" w14:textId="77777777" w:rsidR="004E411E" w:rsidRDefault="004E411E" w:rsidP="004E411E">
      <w:pPr>
        <w:tabs>
          <w:tab w:val="left" w:pos="1418"/>
        </w:tabs>
      </w:pPr>
    </w:p>
    <w:p w14:paraId="09A81072" w14:textId="77777777" w:rsidR="004E411E" w:rsidRDefault="004E411E" w:rsidP="004E411E">
      <w:pPr>
        <w:pStyle w:val="Heading3"/>
        <w:numPr>
          <w:ilvl w:val="2"/>
          <w:numId w:val="1"/>
        </w:numPr>
        <w:tabs>
          <w:tab w:val="left" w:pos="1418"/>
        </w:tabs>
        <w:rPr>
          <w:rFonts w:hint="eastAsia"/>
        </w:rPr>
      </w:pPr>
      <w:bookmarkStart w:id="79" w:name="_Toc324338979"/>
      <w:bookmarkStart w:id="80" w:name="_Toc327362365"/>
      <w:r>
        <w:t>Rules</w:t>
      </w:r>
      <w:bookmarkEnd w:id="79"/>
      <w:bookmarkEnd w:id="80"/>
    </w:p>
    <w:p w14:paraId="0F8B9200" w14:textId="77777777" w:rsidR="004E411E" w:rsidRDefault="004E411E" w:rsidP="004E411E">
      <w:pPr>
        <w:tabs>
          <w:tab w:val="left" w:pos="1418"/>
        </w:tabs>
      </w:pPr>
    </w:p>
    <w:p w14:paraId="786CC065" w14:textId="5E59B091" w:rsidR="004E411E" w:rsidRDefault="004E411E" w:rsidP="004E411E">
      <w:pPr>
        <w:tabs>
          <w:tab w:val="left" w:pos="1418"/>
        </w:tabs>
      </w:pPr>
      <w:r>
        <w:lastRenderedPageBreak/>
        <w:t>Een Message Broker kan ook berichten versturen n</w:t>
      </w:r>
      <w:r w:rsidR="003A6820">
        <w:t>aar bepaalde Rules (zie Figuur 22</w:t>
      </w:r>
      <w:r>
        <w:t>). Rules geven de mogelijkheid om te communiceren met andere AWS services. Een mogelijkheid hierbij is om de binnengekomen berichten te verzenden naar een AWS Kinesis stream. Bijgevolg kunnen alle apparaten die in verbinding staan met deze stream de berichten ophalen, en elk hun eigen berekeningen erop uitvoeren. Een andere mogelijkheid is om de binnengekomen berichten op te slaan in een database (DynamoDB).</w:t>
      </w:r>
      <w:sdt>
        <w:sdtPr>
          <w:id w:val="758645030"/>
          <w:citation/>
        </w:sdtPr>
        <w:sdtContent>
          <w:r>
            <w:fldChar w:fldCharType="begin"/>
          </w:r>
          <w:r>
            <w:rPr>
              <w:rFonts w:ascii="Times New Roman" w:hAnsi="Times New Roman"/>
            </w:rPr>
            <w:instrText xml:space="preserve"> CITATION Ama164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4" w:history="1">
            <w:r w:rsidR="00113A41" w:rsidRPr="00113A41">
              <w:rPr>
                <w:rStyle w:val="HeaderChar"/>
                <w:rFonts w:ascii="Times New Roman" w:hAnsi="Times New Roman"/>
                <w:noProof/>
              </w:rPr>
              <w:t>22</w:t>
            </w:r>
          </w:hyperlink>
          <w:r w:rsidR="00113A41" w:rsidRPr="00113A41">
            <w:rPr>
              <w:rFonts w:ascii="Times New Roman" w:hAnsi="Times New Roman"/>
              <w:noProof/>
            </w:rPr>
            <w:t>]</w:t>
          </w:r>
          <w:r>
            <w:fldChar w:fldCharType="end"/>
          </w:r>
        </w:sdtContent>
      </w:sdt>
    </w:p>
    <w:p w14:paraId="7F1DDDF2" w14:textId="77777777" w:rsidR="004E411E" w:rsidRDefault="004E411E" w:rsidP="004E411E">
      <w:pPr>
        <w:tabs>
          <w:tab w:val="left" w:pos="1418"/>
        </w:tabs>
      </w:pPr>
    </w:p>
    <w:p w14:paraId="37D88579" w14:textId="77777777" w:rsidR="004E411E" w:rsidRDefault="004E411E" w:rsidP="004E411E">
      <w:pPr>
        <w:keepNext/>
        <w:tabs>
          <w:tab w:val="left" w:pos="1418"/>
        </w:tabs>
      </w:pPr>
      <w:r>
        <w:rPr>
          <w:noProof/>
          <w:lang w:val="en-US"/>
        </w:rPr>
        <w:drawing>
          <wp:inline distT="0" distB="0" distL="0" distR="0" wp14:anchorId="7116D64C" wp14:editId="14281680">
            <wp:extent cx="2745769" cy="1578983"/>
            <wp:effectExtent l="0" t="0" r="0" b="0"/>
            <wp:docPr id="44" name="Picture 44" descr="Macintosh HD:Users:jordycollas:Desktop:Schermafbeelding 2016-03-15 om 09.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3-15 om 09.00.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5769" cy="1578983"/>
                    </a:xfrm>
                    <a:prstGeom prst="rect">
                      <a:avLst/>
                    </a:prstGeom>
                    <a:noFill/>
                    <a:ln>
                      <a:noFill/>
                    </a:ln>
                  </pic:spPr>
                </pic:pic>
              </a:graphicData>
            </a:graphic>
          </wp:inline>
        </w:drawing>
      </w:r>
    </w:p>
    <w:p w14:paraId="088556D7"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22</w:t>
      </w:r>
      <w:r>
        <w:rPr>
          <w:noProof/>
        </w:rPr>
        <w:fldChar w:fldCharType="end"/>
      </w:r>
      <w:r>
        <w:t>: voorbeeld van een rule.</w:t>
      </w:r>
    </w:p>
    <w:p w14:paraId="7E612E73" w14:textId="0942F96F" w:rsidR="004E411E" w:rsidRPr="00CF68E8" w:rsidRDefault="004E411E" w:rsidP="004E411E">
      <w:pPr>
        <w:tabs>
          <w:tab w:val="left" w:pos="1418"/>
        </w:tabs>
      </w:pPr>
      <w:r>
        <w:t>De rule, die in Figuur 5 te zien is, verstuurd alle berichten die binnenkomen op het topic “$aws/things/yp_thing_test/shadow/update” meteen door naar de AWS Kinesis. De betreffende AWS Kinesis wordt meegegeven bij het creëren van de rule.</w:t>
      </w:r>
      <w:r w:rsidR="00125AB1">
        <w:br/>
      </w:r>
    </w:p>
    <w:p w14:paraId="713FE264" w14:textId="77777777" w:rsidR="004E411E" w:rsidRDefault="004E411E" w:rsidP="004E411E">
      <w:pPr>
        <w:pStyle w:val="Heading3"/>
        <w:numPr>
          <w:ilvl w:val="2"/>
          <w:numId w:val="1"/>
        </w:numPr>
        <w:tabs>
          <w:tab w:val="left" w:pos="1418"/>
        </w:tabs>
        <w:rPr>
          <w:rFonts w:hint="eastAsia"/>
        </w:rPr>
      </w:pPr>
      <w:bookmarkStart w:id="81" w:name="_Toc324338980"/>
      <w:bookmarkStart w:id="82" w:name="_Toc327362366"/>
      <w:r>
        <w:t>Beveiliging</w:t>
      </w:r>
      <w:bookmarkEnd w:id="81"/>
      <w:bookmarkEnd w:id="82"/>
    </w:p>
    <w:p w14:paraId="3ADD16D5" w14:textId="77777777" w:rsidR="004E411E" w:rsidRPr="003E7E21" w:rsidRDefault="004E411E" w:rsidP="004E411E">
      <w:pPr>
        <w:tabs>
          <w:tab w:val="left" w:pos="1418"/>
        </w:tabs>
      </w:pPr>
    </w:p>
    <w:p w14:paraId="4EC1B0A3" w14:textId="77777777" w:rsidR="004E411E" w:rsidRDefault="004E411E" w:rsidP="004E411E">
      <w:pPr>
        <w:tabs>
          <w:tab w:val="left" w:pos="1418"/>
        </w:tabs>
      </w:pPr>
      <w:r>
        <w:t>De beveiliging van een IoT-service wordt gedaan aan de hand van unieke certificaten.</w:t>
      </w:r>
    </w:p>
    <w:p w14:paraId="77A22D16" w14:textId="54DE4D0D" w:rsidR="004E411E" w:rsidRDefault="004E411E" w:rsidP="004E411E">
      <w:pPr>
        <w:tabs>
          <w:tab w:val="left" w:pos="1418"/>
        </w:tabs>
      </w:pPr>
      <w:r>
        <w:t>Bij het aanmaken van een AWS IoT-thing wordt er een eenmalige kans voorzien om de bijhorende certificaten te downloaden. Bij het ontwikkelen van programma’s moeten deze meegegeven worden wanneer er data worden verzonden naar het AWS IoT-thing. Zo kan AWS controleren of het apparaat wel degelijk de bevoegdheden bevat om te connectere</w:t>
      </w:r>
      <w:r w:rsidR="0019672A">
        <w:t>n en data te verzenden. Figuur 23</w:t>
      </w:r>
      <w:r>
        <w:t xml:space="preserve"> toont hoe dit in C# gebeurt.</w:t>
      </w:r>
      <w:r w:rsidR="00EB0B67">
        <w:br/>
      </w:r>
    </w:p>
    <w:p w14:paraId="23A896F6" w14:textId="77777777" w:rsidR="004E411E" w:rsidRDefault="004E411E" w:rsidP="004E411E">
      <w:pPr>
        <w:tabs>
          <w:tab w:val="left" w:pos="1418"/>
        </w:tabs>
      </w:pPr>
      <w:r>
        <w:rPr>
          <w:noProof/>
          <w:lang w:val="en-US"/>
        </w:rPr>
        <w:drawing>
          <wp:inline distT="0" distB="0" distL="0" distR="0" wp14:anchorId="60F3EDC3" wp14:editId="08F533B3">
            <wp:extent cx="5264150" cy="2751455"/>
            <wp:effectExtent l="0" t="0" r="0" b="0"/>
            <wp:docPr id="20" name="Picture 20" descr="Macintosh HD:Users:jordycollas:Desktop:Schermafbeelding 2016-05-07 om 13.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rdycollas:Desktop:Schermafbeelding 2016-05-07 om 13.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150" cy="2751455"/>
                    </a:xfrm>
                    <a:prstGeom prst="rect">
                      <a:avLst/>
                    </a:prstGeom>
                    <a:noFill/>
                    <a:ln>
                      <a:noFill/>
                    </a:ln>
                  </pic:spPr>
                </pic:pic>
              </a:graphicData>
            </a:graphic>
          </wp:inline>
        </w:drawing>
      </w:r>
    </w:p>
    <w:p w14:paraId="15B4197C"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23</w:t>
      </w:r>
      <w:r>
        <w:rPr>
          <w:noProof/>
        </w:rPr>
        <w:fldChar w:fldCharType="end"/>
      </w:r>
      <w:r>
        <w:t>: voorbeeld van een connectie met een "AWS IoT" thing.</w:t>
      </w:r>
    </w:p>
    <w:p w14:paraId="394273C7" w14:textId="77777777" w:rsidR="004E411E" w:rsidRPr="00D20779" w:rsidRDefault="004E411E" w:rsidP="004E411E">
      <w:pPr>
        <w:tabs>
          <w:tab w:val="left" w:pos="1418"/>
        </w:tabs>
      </w:pPr>
      <w:r>
        <w:lastRenderedPageBreak/>
        <w:t xml:space="preserve">Voordat deze code uitgevoerd wordt, moet er een </w:t>
      </w:r>
      <w:r w:rsidRPr="006B09F2">
        <w:t>Personal Information Exchange</w:t>
      </w:r>
      <w:r>
        <w:t xml:space="preserve"> (PFX) bestand aangemaakt worden met het verkregen certificaat en de private key. </w:t>
      </w:r>
      <w:sdt>
        <w:sdtPr>
          <w:id w:val="-1997410720"/>
          <w:citation/>
        </w:sdtPr>
        <w:sdtContent>
          <w:r>
            <w:fldChar w:fldCharType="begin"/>
          </w:r>
          <w:r>
            <w:rPr>
              <w:rFonts w:ascii="Times New Roman" w:hAnsi="Times New Roman"/>
            </w:rPr>
            <w:instrText xml:space="preserve"> CITATION SSL15 \l 1043 </w:instrText>
          </w:r>
          <w:r>
            <w:fldChar w:fldCharType="separate"/>
          </w:r>
          <w:r w:rsidR="00113A41" w:rsidRPr="00113A41">
            <w:rPr>
              <w:rFonts w:ascii="Times New Roman" w:hAnsi="Times New Roman"/>
              <w:noProof/>
            </w:rPr>
            <w:t>[</w:t>
          </w:r>
          <w:hyperlink w:anchor="SSL15" w:history="1">
            <w:r w:rsidR="00113A41" w:rsidRPr="00113A41">
              <w:rPr>
                <w:rStyle w:val="HeaderChar"/>
                <w:rFonts w:ascii="Times New Roman" w:hAnsi="Times New Roman"/>
                <w:noProof/>
              </w:rPr>
              <w:t>23</w:t>
            </w:r>
          </w:hyperlink>
          <w:r w:rsidR="00113A41" w:rsidRPr="00113A41">
            <w:rPr>
              <w:rFonts w:ascii="Times New Roman" w:hAnsi="Times New Roman"/>
              <w:noProof/>
            </w:rPr>
            <w:t>]</w:t>
          </w:r>
          <w:r>
            <w:fldChar w:fldCharType="end"/>
          </w:r>
        </w:sdtContent>
      </w:sdt>
      <w:r>
        <w:t xml:space="preserve"> Deze worden dan meegegeven bij het aanmaken van de clientCert-instantie, dat te zien is in lijn 41. Men moet ook een rootcertificaat downloaden van de website van Amazon web Services</w:t>
      </w:r>
      <w:sdt>
        <w:sdtPr>
          <w:id w:val="76101712"/>
          <w:citation/>
        </w:sdtPr>
        <w:sdtContent>
          <w:r>
            <w:fldChar w:fldCharType="begin"/>
          </w:r>
          <w:r>
            <w:rPr>
              <w:rFonts w:ascii="Times New Roman" w:hAnsi="Times New Roman"/>
            </w:rPr>
            <w:instrText xml:space="preserve"> CITATION Ama165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5" w:history="1">
            <w:r w:rsidR="00113A41" w:rsidRPr="00113A41">
              <w:rPr>
                <w:rStyle w:val="HeaderChar"/>
                <w:rFonts w:ascii="Times New Roman" w:hAnsi="Times New Roman"/>
                <w:noProof/>
              </w:rPr>
              <w:t>24</w:t>
            </w:r>
          </w:hyperlink>
          <w:r w:rsidR="00113A41" w:rsidRPr="00113A41">
            <w:rPr>
              <w:rFonts w:ascii="Times New Roman" w:hAnsi="Times New Roman"/>
              <w:noProof/>
            </w:rPr>
            <w:t>]</w:t>
          </w:r>
          <w:r>
            <w:fldChar w:fldCharType="end"/>
          </w:r>
        </w:sdtContent>
      </w:sdt>
      <w:r>
        <w:t>, die dan wordt meegeven bij het aanmaken van de caCert-instantie in lijn 43.</w:t>
      </w:r>
    </w:p>
    <w:p w14:paraId="456068F1" w14:textId="77777777" w:rsidR="004E411E" w:rsidRDefault="004E411E" w:rsidP="004E411E">
      <w:pPr>
        <w:tabs>
          <w:tab w:val="left" w:pos="1418"/>
        </w:tabs>
      </w:pPr>
      <w:r>
        <w:t>Vervolgens wordt er, in regel 46 en 52, een connectie gemaakt via het MQTT-protocol naar het AWS IoT-thing, wat in dit geval “yp_thing_test” is.</w:t>
      </w:r>
    </w:p>
    <w:p w14:paraId="1EA6C29D" w14:textId="77777777" w:rsidR="004E411E" w:rsidRDefault="004E411E" w:rsidP="004E411E">
      <w:pPr>
        <w:tabs>
          <w:tab w:val="left" w:pos="1418"/>
        </w:tabs>
      </w:pPr>
      <w:r>
        <w:t>Wanneer er geconnecteerd is met de client, is er de mogelijkheid om data te publiceren naar het topic, zoals eerder al is besproken en te zien is in regel 57.</w:t>
      </w:r>
    </w:p>
    <w:p w14:paraId="7E84CB6F" w14:textId="77777777" w:rsidR="004E411E" w:rsidRDefault="004E411E" w:rsidP="004E411E">
      <w:pPr>
        <w:tabs>
          <w:tab w:val="left" w:pos="1418"/>
        </w:tabs>
      </w:pPr>
    </w:p>
    <w:p w14:paraId="477D6FB0" w14:textId="77777777" w:rsidR="004E411E" w:rsidRDefault="004E411E" w:rsidP="004E411E">
      <w:pPr>
        <w:pStyle w:val="Heading3"/>
        <w:numPr>
          <w:ilvl w:val="2"/>
          <w:numId w:val="1"/>
        </w:numPr>
        <w:tabs>
          <w:tab w:val="left" w:pos="1418"/>
        </w:tabs>
        <w:rPr>
          <w:rFonts w:hint="eastAsia"/>
        </w:rPr>
      </w:pPr>
      <w:bookmarkStart w:id="83" w:name="_Toc324338981"/>
      <w:bookmarkStart w:id="84" w:name="_Toc327362367"/>
      <w:r>
        <w:t>Thing Shadow</w:t>
      </w:r>
      <w:bookmarkEnd w:id="83"/>
      <w:bookmarkEnd w:id="84"/>
    </w:p>
    <w:p w14:paraId="32329146" w14:textId="77777777" w:rsidR="004E411E" w:rsidRPr="001A0A2F" w:rsidRDefault="004E411E" w:rsidP="004E411E">
      <w:pPr>
        <w:tabs>
          <w:tab w:val="left" w:pos="1418"/>
        </w:tabs>
      </w:pPr>
    </w:p>
    <w:p w14:paraId="58FBF834" w14:textId="1AD03E63" w:rsidR="004E411E" w:rsidRDefault="004E411E" w:rsidP="004E411E">
      <w:pPr>
        <w:tabs>
          <w:tab w:val="left" w:pos="1418"/>
        </w:tabs>
      </w:pPr>
      <w:r>
        <w:t xml:space="preserve">In het schema in Figuur </w:t>
      </w:r>
      <w:r w:rsidR="00BD0278">
        <w:t>21</w:t>
      </w:r>
      <w:r>
        <w:t xml:space="preserve"> is ook te zien dat een Message Broker connectie heeft met “Thing Shadows”. Deze service van AWS IoT voorziet voor elke IoT-thing een virtuele versie van dat apparaat, namelijk een Thing Shadow. Het maakt niet uit of een apparaat verbonden is of niet, een Thing Shadow is een JSON-document dat de staat bijhoudt van het IoT-thing. Dus met andere woorden, wanneer een apparaat even geen verbinding heeft met het internet, kan het achteraf de staat opvragen en zich indien nodig aanpassen. Om de communicatie te vergemakkelijken maakt de Thing Shadow service gebruik van een aantal topics waar men op kan abonneren </w:t>
      </w:r>
      <w:sdt>
        <w:sdtPr>
          <w:id w:val="2090731036"/>
          <w:citation/>
        </w:sdtPr>
        <w:sdtContent>
          <w:r>
            <w:fldChar w:fldCharType="begin"/>
          </w:r>
          <w:r>
            <w:rPr>
              <w:rFonts w:ascii="Times New Roman" w:hAnsi="Times New Roman"/>
            </w:rPr>
            <w:instrText xml:space="preserve"> CITATION Ama166 \l 1043 </w:instrText>
          </w:r>
          <w:r>
            <w:fldChar w:fldCharType="separate"/>
          </w:r>
          <w:r w:rsidR="00113A41" w:rsidRPr="00113A41">
            <w:rPr>
              <w:rFonts w:ascii="Times New Roman" w:hAnsi="Times New Roman"/>
              <w:noProof/>
            </w:rPr>
            <w:t>[</w:t>
          </w:r>
          <w:hyperlink w:anchor="Ama166" w:history="1">
            <w:r w:rsidR="00113A41" w:rsidRPr="00113A41">
              <w:rPr>
                <w:rStyle w:val="HeaderChar"/>
                <w:rFonts w:ascii="Times New Roman" w:hAnsi="Times New Roman"/>
                <w:noProof/>
              </w:rPr>
              <w:t>25</w:t>
            </w:r>
          </w:hyperlink>
          <w:r w:rsidR="00113A41" w:rsidRPr="00113A41">
            <w:rPr>
              <w:rFonts w:ascii="Times New Roman" w:hAnsi="Times New Roman"/>
              <w:noProof/>
            </w:rPr>
            <w:t>]</w:t>
          </w:r>
          <w:r>
            <w:fldChar w:fldCharType="end"/>
          </w:r>
        </w:sdtContent>
      </w:sdt>
      <w:r>
        <w:t xml:space="preserve">. </w:t>
      </w:r>
      <w:r>
        <w:br/>
      </w: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244FC84E" w14:textId="77777777" w:rsidTr="00E73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tcPr>
          <w:p w14:paraId="556DD18F" w14:textId="77777777" w:rsidR="004E411E" w:rsidRDefault="004E411E" w:rsidP="00C66F13">
            <w:pPr>
              <w:tabs>
                <w:tab w:val="left" w:pos="1418"/>
              </w:tabs>
              <w:jc w:val="center"/>
            </w:pPr>
            <w:r>
              <w:t>Topic</w:t>
            </w:r>
          </w:p>
        </w:tc>
        <w:tc>
          <w:tcPr>
            <w:tcW w:w="4258" w:type="dxa"/>
            <w:tcBorders>
              <w:top w:val="none" w:sz="0" w:space="0" w:color="auto"/>
              <w:left w:val="none" w:sz="0" w:space="0" w:color="auto"/>
              <w:bottom w:val="none" w:sz="0" w:space="0" w:color="auto"/>
              <w:right w:val="none" w:sz="0" w:space="0" w:color="auto"/>
            </w:tcBorders>
          </w:tcPr>
          <w:p w14:paraId="710D3FA6"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Uitleg</w:t>
            </w:r>
          </w:p>
        </w:tc>
      </w:tr>
      <w:tr w:rsidR="004E411E" w14:paraId="59FA1401" w14:textId="77777777" w:rsidTr="00E7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23C41BB3" w14:textId="77777777" w:rsidR="004E411E" w:rsidRPr="00D14422" w:rsidRDefault="004E411E" w:rsidP="00C66F13">
            <w:pPr>
              <w:tabs>
                <w:tab w:val="left" w:pos="1418"/>
              </w:tabs>
              <w:rPr>
                <w:b w:val="0"/>
              </w:rPr>
            </w:pPr>
            <w:r>
              <w:rPr>
                <w:b w:val="0"/>
              </w:rPr>
              <w:t>../update/accepted</w:t>
            </w:r>
          </w:p>
        </w:tc>
        <w:tc>
          <w:tcPr>
            <w:tcW w:w="4258" w:type="dxa"/>
            <w:tcBorders>
              <w:left w:val="none" w:sz="0" w:space="0" w:color="auto"/>
            </w:tcBorders>
          </w:tcPr>
          <w:p w14:paraId="356760D1"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Wanneer een update succesvol is verlopen, wordt hierheen een melding verstuurd door de Thing Shadow Service.</w:t>
            </w:r>
          </w:p>
        </w:tc>
      </w:tr>
      <w:tr w:rsidR="004E411E" w14:paraId="3E970CBC" w14:textId="77777777" w:rsidTr="00E734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9DE61A6" w14:textId="77777777" w:rsidR="004E411E" w:rsidRDefault="004E411E" w:rsidP="00C66F13">
            <w:pPr>
              <w:tabs>
                <w:tab w:val="left" w:pos="1418"/>
              </w:tabs>
              <w:rPr>
                <w:b w:val="0"/>
              </w:rPr>
            </w:pPr>
            <w:r>
              <w:rPr>
                <w:b w:val="0"/>
              </w:rPr>
              <w:t>../update/rejected</w:t>
            </w:r>
          </w:p>
        </w:tc>
        <w:tc>
          <w:tcPr>
            <w:tcW w:w="4258" w:type="dxa"/>
            <w:tcBorders>
              <w:left w:val="none" w:sz="0" w:space="0" w:color="auto"/>
            </w:tcBorders>
          </w:tcPr>
          <w:p w14:paraId="1354FDBE"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Wanneer een update is geweigerd, wordt hierheen een melding verstuurd door de Thing Shadow Service.</w:t>
            </w:r>
          </w:p>
        </w:tc>
      </w:tr>
      <w:tr w:rsidR="004E411E" w14:paraId="4E8BFF60" w14:textId="77777777" w:rsidTr="00E7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3D0504E" w14:textId="77777777" w:rsidR="004E411E" w:rsidRDefault="004E411E" w:rsidP="00C66F13">
            <w:pPr>
              <w:tabs>
                <w:tab w:val="left" w:pos="1418"/>
              </w:tabs>
              <w:rPr>
                <w:b w:val="0"/>
              </w:rPr>
            </w:pPr>
            <w:r>
              <w:rPr>
                <w:b w:val="0"/>
              </w:rPr>
              <w:t>../get/accepted</w:t>
            </w:r>
          </w:p>
        </w:tc>
        <w:tc>
          <w:tcPr>
            <w:tcW w:w="4258" w:type="dxa"/>
            <w:tcBorders>
              <w:left w:val="none" w:sz="0" w:space="0" w:color="auto"/>
            </w:tcBorders>
          </w:tcPr>
          <w:p w14:paraId="29A5892B"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Wanneer een vraag om een Thing Thadow succesvol is verlopen, wordt hierheen een melding verstuurd door de Thing Shadow Service.</w:t>
            </w:r>
          </w:p>
        </w:tc>
      </w:tr>
      <w:tr w:rsidR="004E411E" w14:paraId="75104FBF" w14:textId="77777777" w:rsidTr="00E734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BD0EE06" w14:textId="77777777" w:rsidR="004E411E" w:rsidRDefault="004E411E" w:rsidP="00C66F13">
            <w:pPr>
              <w:tabs>
                <w:tab w:val="left" w:pos="1418"/>
              </w:tabs>
              <w:rPr>
                <w:b w:val="0"/>
              </w:rPr>
            </w:pPr>
            <w:r>
              <w:rPr>
                <w:b w:val="0"/>
              </w:rPr>
              <w:t>../get/rejected</w:t>
            </w:r>
          </w:p>
        </w:tc>
        <w:tc>
          <w:tcPr>
            <w:tcW w:w="4258" w:type="dxa"/>
            <w:tcBorders>
              <w:left w:val="none" w:sz="0" w:space="0" w:color="auto"/>
            </w:tcBorders>
          </w:tcPr>
          <w:p w14:paraId="49484873" w14:textId="77777777" w:rsidR="004E411E" w:rsidRDefault="004E411E" w:rsidP="00C66F13">
            <w:pPr>
              <w:keepNext/>
              <w:tabs>
                <w:tab w:val="left" w:pos="1418"/>
              </w:tabs>
              <w:cnfStyle w:val="000000010000" w:firstRow="0" w:lastRow="0" w:firstColumn="0" w:lastColumn="0" w:oddVBand="0" w:evenVBand="0" w:oddHBand="0" w:evenHBand="1" w:firstRowFirstColumn="0" w:firstRowLastColumn="0" w:lastRowFirstColumn="0" w:lastRowLastColumn="0"/>
            </w:pPr>
            <w:r>
              <w:t>Wanneer een vraag om een thing shadow is geweigerd, wordt hierheen een melding verstuurd door de Thing Shadow Service.</w:t>
            </w:r>
          </w:p>
        </w:tc>
      </w:tr>
    </w:tbl>
    <w:p w14:paraId="0A84AD79" w14:textId="4EB05C52" w:rsidR="004E411E" w:rsidRDefault="004E411E" w:rsidP="00AA36EB">
      <w:pPr>
        <w:pStyle w:val="Caption"/>
        <w:tabs>
          <w:tab w:val="left" w:pos="1418"/>
        </w:tabs>
      </w:pPr>
      <w:r>
        <w:t xml:space="preserve">Tabel </w:t>
      </w:r>
      <w:r>
        <w:fldChar w:fldCharType="begin"/>
      </w:r>
      <w:r>
        <w:instrText xml:space="preserve"> SEQ Tabel \* ARABIC </w:instrText>
      </w:r>
      <w:r>
        <w:fldChar w:fldCharType="separate"/>
      </w:r>
      <w:r>
        <w:rPr>
          <w:noProof/>
        </w:rPr>
        <w:t>4</w:t>
      </w:r>
      <w:r>
        <w:rPr>
          <w:noProof/>
        </w:rPr>
        <w:fldChar w:fldCharType="end"/>
      </w:r>
      <w:r>
        <w:t>: overzicht van de gereserveerde topics van de Thing Shadow Service</w:t>
      </w:r>
      <w:sdt>
        <w:sdtPr>
          <w:id w:val="2078087496"/>
          <w:citation/>
        </w:sdtPr>
        <w:sdtContent>
          <w:r>
            <w:fldChar w:fldCharType="begin"/>
          </w:r>
          <w:r>
            <w:rPr>
              <w:rFonts w:ascii="Times New Roman" w:hAnsi="Times New Roman"/>
            </w:rPr>
            <w:instrText xml:space="preserve"> CITATION Ama166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Ama166" w:history="1">
            <w:r w:rsidR="00113A41" w:rsidRPr="00113A41">
              <w:rPr>
                <w:rStyle w:val="HeaderChar"/>
                <w:rFonts w:ascii="Times New Roman" w:hAnsi="Times New Roman"/>
                <w:noProof/>
              </w:rPr>
              <w:t>25</w:t>
            </w:r>
          </w:hyperlink>
          <w:r w:rsidR="00113A41" w:rsidRPr="00113A41">
            <w:rPr>
              <w:rFonts w:ascii="Times New Roman" w:hAnsi="Times New Roman"/>
              <w:noProof/>
            </w:rPr>
            <w:t>]</w:t>
          </w:r>
          <w:r>
            <w:fldChar w:fldCharType="end"/>
          </w:r>
        </w:sdtContent>
      </w:sdt>
      <w:r w:rsidR="00AA36EB">
        <w:br/>
      </w:r>
    </w:p>
    <w:p w14:paraId="1EFFB0C2" w14:textId="77777777" w:rsidR="004E411E" w:rsidRDefault="004E411E" w:rsidP="004E411E">
      <w:pPr>
        <w:pStyle w:val="Heading3"/>
        <w:numPr>
          <w:ilvl w:val="2"/>
          <w:numId w:val="1"/>
        </w:numPr>
        <w:tabs>
          <w:tab w:val="left" w:pos="1418"/>
        </w:tabs>
        <w:rPr>
          <w:rFonts w:hint="eastAsia"/>
        </w:rPr>
      </w:pPr>
      <w:bookmarkStart w:id="85" w:name="_Toc324338982"/>
      <w:bookmarkStart w:id="86" w:name="_Toc327362368"/>
      <w:r>
        <w:t>Thing Registry</w:t>
      </w:r>
      <w:bookmarkEnd w:id="85"/>
      <w:bookmarkEnd w:id="86"/>
    </w:p>
    <w:p w14:paraId="522CC5FC" w14:textId="77777777" w:rsidR="004E411E" w:rsidRPr="00970533" w:rsidRDefault="004E411E" w:rsidP="004E411E">
      <w:pPr>
        <w:tabs>
          <w:tab w:val="left" w:pos="1418"/>
        </w:tabs>
      </w:pPr>
    </w:p>
    <w:p w14:paraId="1AB447A4" w14:textId="61B05C85" w:rsidR="004E411E" w:rsidRDefault="004E411E" w:rsidP="004E411E">
      <w:pPr>
        <w:tabs>
          <w:tab w:val="left" w:pos="1418"/>
        </w:tabs>
      </w:pPr>
      <w:r>
        <w:t>Omdat een IoT-applicatie snel zeer veel apparaten kan bevatten, bestaat er binnen Amazon Web Services IoT de module “Thing Registry”, wat ook te zien was in Figuur 2</w:t>
      </w:r>
      <w:r w:rsidR="00AD37F1">
        <w:t>1</w:t>
      </w:r>
      <w:r>
        <w:t xml:space="preserve">. Hierin kan elk apparaat geregistreerd worden met maximaal drie eigenschappen, bijvoorbeeld type, serienummer etc. Ook kunnen hierin de certificaten per apparaat worden bijgehouden, wat de organisatie vereenvoudigt. Wanneer men bepaalde apparaten wilt opvragen, kan men </w:t>
      </w:r>
      <w:r>
        <w:lastRenderedPageBreak/>
        <w:t xml:space="preserve">een filter toepassen die bijvoorbeeld alle apparaten ophaalt van een bepaald type of maker. </w:t>
      </w:r>
      <w:sdt>
        <w:sdtPr>
          <w:id w:val="1531754716"/>
          <w:citation/>
        </w:sdtPr>
        <w:sdtContent>
          <w:r>
            <w:fldChar w:fldCharType="begin"/>
          </w:r>
          <w:r>
            <w:rPr>
              <w:rFonts w:ascii="Times New Roman" w:hAnsi="Times New Roman"/>
            </w:rPr>
            <w:instrText xml:space="preserve">CITATION Placeholder1 \l 1043 </w:instrText>
          </w:r>
          <w:r>
            <w:fldChar w:fldCharType="separate"/>
          </w:r>
          <w:r w:rsidR="00113A41" w:rsidRPr="00113A41">
            <w:rPr>
              <w:rFonts w:ascii="Times New Roman" w:hAnsi="Times New Roman"/>
              <w:noProof/>
            </w:rPr>
            <w:t>[</w:t>
          </w:r>
          <w:hyperlink w:anchor="Placeholder1" w:history="1">
            <w:r w:rsidR="00113A41" w:rsidRPr="00113A41">
              <w:rPr>
                <w:rStyle w:val="HeaderChar"/>
                <w:rFonts w:ascii="Times New Roman" w:hAnsi="Times New Roman"/>
                <w:noProof/>
              </w:rPr>
              <w:t>26</w:t>
            </w:r>
          </w:hyperlink>
          <w:r w:rsidR="00113A41" w:rsidRPr="00113A41">
            <w:rPr>
              <w:rFonts w:ascii="Times New Roman" w:hAnsi="Times New Roman"/>
              <w:noProof/>
            </w:rPr>
            <w:t>]</w:t>
          </w:r>
          <w:r>
            <w:fldChar w:fldCharType="end"/>
          </w:r>
        </w:sdtContent>
      </w:sdt>
    </w:p>
    <w:p w14:paraId="112D120F" w14:textId="77777777" w:rsidR="004E411E" w:rsidRDefault="004E411E" w:rsidP="004E411E">
      <w:pPr>
        <w:tabs>
          <w:tab w:val="left" w:pos="1418"/>
        </w:tabs>
      </w:pPr>
    </w:p>
    <w:p w14:paraId="091A74C3" w14:textId="77777777" w:rsidR="004E411E" w:rsidRDefault="004E411E" w:rsidP="004E411E">
      <w:pPr>
        <w:pStyle w:val="Heading2"/>
        <w:numPr>
          <w:ilvl w:val="1"/>
          <w:numId w:val="1"/>
        </w:numPr>
        <w:tabs>
          <w:tab w:val="left" w:pos="1418"/>
        </w:tabs>
      </w:pPr>
      <w:bookmarkStart w:id="87" w:name="_Toc324338983"/>
      <w:bookmarkStart w:id="88" w:name="_Toc327362369"/>
      <w:r>
        <w:t>Azure IoT Hub</w:t>
      </w:r>
      <w:bookmarkEnd w:id="87"/>
      <w:bookmarkEnd w:id="88"/>
    </w:p>
    <w:p w14:paraId="56FE0FDD" w14:textId="77777777" w:rsidR="004E411E" w:rsidRPr="00BB138B" w:rsidRDefault="004E411E" w:rsidP="004E411E">
      <w:pPr>
        <w:tabs>
          <w:tab w:val="left" w:pos="1418"/>
        </w:tabs>
      </w:pPr>
    </w:p>
    <w:p w14:paraId="6BB385DF" w14:textId="77777777" w:rsidR="004E411E" w:rsidRDefault="004E411E" w:rsidP="004E411E">
      <w:pPr>
        <w:pStyle w:val="Heading3"/>
        <w:numPr>
          <w:ilvl w:val="2"/>
          <w:numId w:val="1"/>
        </w:numPr>
        <w:tabs>
          <w:tab w:val="left" w:pos="1418"/>
        </w:tabs>
        <w:rPr>
          <w:rFonts w:hint="eastAsia"/>
        </w:rPr>
      </w:pPr>
      <w:bookmarkStart w:id="89" w:name="_Toc324338984"/>
      <w:bookmarkStart w:id="90" w:name="_Toc327362370"/>
      <w:r>
        <w:t>Algemeen</w:t>
      </w:r>
      <w:bookmarkEnd w:id="89"/>
      <w:bookmarkEnd w:id="90"/>
    </w:p>
    <w:p w14:paraId="6123AE20" w14:textId="77777777" w:rsidR="004E411E" w:rsidRPr="002E27CD" w:rsidRDefault="004E411E" w:rsidP="004E411E">
      <w:pPr>
        <w:tabs>
          <w:tab w:val="left" w:pos="1418"/>
        </w:tabs>
      </w:pPr>
    </w:p>
    <w:p w14:paraId="30DBF40B" w14:textId="77777777" w:rsidR="004E411E" w:rsidRDefault="004E411E" w:rsidP="004E411E">
      <w:pPr>
        <w:tabs>
          <w:tab w:val="left" w:pos="1418"/>
        </w:tabs>
      </w:pPr>
      <w:r>
        <w:t>Azure IoT Hub is de tegenhanger van Amazon IoT. Deze service biedt beveiligde en betrouwbare bi-directionele communicatie tussen de backend van de applicatie en de miljoenen apparaten die eraan verbonden zijn.</w:t>
      </w:r>
    </w:p>
    <w:p w14:paraId="012E0B7D" w14:textId="4DEF785A" w:rsidR="004E411E" w:rsidRDefault="004E411E" w:rsidP="004E411E">
      <w:pPr>
        <w:tabs>
          <w:tab w:val="left" w:pos="1418"/>
        </w:tabs>
      </w:pPr>
      <w:r>
        <w:t xml:space="preserve">Net zoals Amazon heeft Azure een </w:t>
      </w:r>
      <w:r w:rsidR="009A13FA">
        <w:t>eigen architectuur (zie Figuur 24</w:t>
      </w:r>
      <w:r>
        <w:t>) wat betreft een IoT-oplossing, maar heeft ook gelijkenissen. Zo heeft de Cloud Gateway dezelfde functie als de Message Broker binnen Amazon Web Services.</w:t>
      </w:r>
    </w:p>
    <w:p w14:paraId="3EC93F6F" w14:textId="529F7B83" w:rsidR="004E411E" w:rsidRDefault="004E411E" w:rsidP="004E411E">
      <w:pPr>
        <w:tabs>
          <w:tab w:val="left" w:pos="1418"/>
        </w:tabs>
      </w:pPr>
      <w:r>
        <w:t xml:space="preserve"> </w:t>
      </w:r>
    </w:p>
    <w:p w14:paraId="49935858" w14:textId="77777777" w:rsidR="004E411E" w:rsidRDefault="004E411E" w:rsidP="004E411E">
      <w:pPr>
        <w:keepNext/>
        <w:tabs>
          <w:tab w:val="left" w:pos="1418"/>
        </w:tabs>
      </w:pPr>
      <w:r>
        <w:rPr>
          <w:noProof/>
          <w:lang w:val="en-US"/>
        </w:rPr>
        <w:drawing>
          <wp:inline distT="0" distB="0" distL="0" distR="0" wp14:anchorId="41CD160C" wp14:editId="73D390CA">
            <wp:extent cx="5270500" cy="364095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640957"/>
                    </a:xfrm>
                    <a:prstGeom prst="rect">
                      <a:avLst/>
                    </a:prstGeom>
                    <a:noFill/>
                    <a:ln>
                      <a:noFill/>
                    </a:ln>
                  </pic:spPr>
                </pic:pic>
              </a:graphicData>
            </a:graphic>
          </wp:inline>
        </w:drawing>
      </w:r>
    </w:p>
    <w:p w14:paraId="34B10BB3"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24</w:t>
      </w:r>
      <w:r>
        <w:rPr>
          <w:noProof/>
        </w:rPr>
        <w:fldChar w:fldCharType="end"/>
      </w:r>
      <w:r>
        <w:t>: schematisch overzicht van Azure IoT Hub.</w:t>
      </w:r>
      <w:sdt>
        <w:sdtPr>
          <w:id w:val="-310635481"/>
          <w:citation/>
        </w:sdtPr>
        <w:sdtContent>
          <w:r>
            <w:fldChar w:fldCharType="begin"/>
          </w:r>
          <w:r>
            <w:rPr>
              <w:rFonts w:ascii="Times New Roman" w:hAnsi="Times New Roman"/>
            </w:rPr>
            <w:instrText xml:space="preserve">CITATION Dom16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 w:history="1">
            <w:r w:rsidR="00113A41" w:rsidRPr="00113A41">
              <w:rPr>
                <w:rStyle w:val="HeaderChar"/>
                <w:rFonts w:ascii="Times New Roman" w:hAnsi="Times New Roman"/>
                <w:noProof/>
              </w:rPr>
              <w:t>27</w:t>
            </w:r>
          </w:hyperlink>
          <w:r w:rsidR="00113A41" w:rsidRPr="00113A41">
            <w:rPr>
              <w:rFonts w:ascii="Times New Roman" w:hAnsi="Times New Roman"/>
              <w:noProof/>
            </w:rPr>
            <w:t>]</w:t>
          </w:r>
          <w:r>
            <w:fldChar w:fldCharType="end"/>
          </w:r>
        </w:sdtContent>
      </w:sdt>
    </w:p>
    <w:p w14:paraId="071AA2CE" w14:textId="77777777" w:rsidR="004E411E" w:rsidRDefault="004E411E" w:rsidP="004E411E">
      <w:pPr>
        <w:tabs>
          <w:tab w:val="left" w:pos="1418"/>
        </w:tabs>
      </w:pPr>
      <w:r>
        <w:t>In deze architectuur verzamelt een apparaat data en verstuurt deze naar een cloud gateway. De cloud gateway stuurt de binnengekomen data, net zoals de message broker in Amazon, door naar de backend (andere Azure services of apparaten). Het presentatiegedeelte staat de gebruikers toe te communiceren met het IoT-project en de apparaten via dashboards.</w:t>
      </w:r>
      <w:sdt>
        <w:sdtPr>
          <w:id w:val="1074170528"/>
          <w:citation/>
        </w:sdtPr>
        <w:sdtContent>
          <w:r>
            <w:fldChar w:fldCharType="begin"/>
          </w:r>
          <w:r>
            <w:rPr>
              <w:rFonts w:ascii="Times New Roman" w:hAnsi="Times New Roman"/>
            </w:rPr>
            <w:instrText xml:space="preserve"> CITATION Dom16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 w:history="1">
            <w:r w:rsidR="00113A41" w:rsidRPr="00113A41">
              <w:rPr>
                <w:rStyle w:val="HeaderChar"/>
                <w:rFonts w:ascii="Times New Roman" w:hAnsi="Times New Roman"/>
                <w:noProof/>
              </w:rPr>
              <w:t>27</w:t>
            </w:r>
          </w:hyperlink>
          <w:r w:rsidR="00113A41" w:rsidRPr="00113A41">
            <w:rPr>
              <w:rFonts w:ascii="Times New Roman" w:hAnsi="Times New Roman"/>
              <w:noProof/>
            </w:rPr>
            <w:t>]</w:t>
          </w:r>
          <w:r>
            <w:fldChar w:fldCharType="end"/>
          </w:r>
        </w:sdtContent>
      </w:sdt>
    </w:p>
    <w:p w14:paraId="23E464F9" w14:textId="77777777" w:rsidR="004E411E" w:rsidRDefault="004E411E" w:rsidP="004E411E">
      <w:pPr>
        <w:tabs>
          <w:tab w:val="left" w:pos="1418"/>
        </w:tabs>
      </w:pPr>
      <w:r>
        <w:t>Azure IoT ondersteunt communicatie via het MQTT- en HTTP-protocol, net zoals Amazon, maar ondersteunt verder ook het AMQP-protocol.</w:t>
      </w:r>
      <w:sdt>
        <w:sdtPr>
          <w:id w:val="-1518513"/>
          <w:citation/>
        </w:sdtPr>
        <w:sdtContent>
          <w:r>
            <w:fldChar w:fldCharType="begin"/>
          </w:r>
          <w:r>
            <w:rPr>
              <w:rFonts w:ascii="Times New Roman" w:hAnsi="Times New Roman"/>
            </w:rPr>
            <w:instrText xml:space="preserve"> CITATION Dom161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1" w:history="1">
            <w:r w:rsidR="00113A41" w:rsidRPr="00113A41">
              <w:rPr>
                <w:rStyle w:val="HeaderChar"/>
                <w:rFonts w:ascii="Times New Roman" w:hAnsi="Times New Roman"/>
                <w:noProof/>
              </w:rPr>
              <w:t>28</w:t>
            </w:r>
          </w:hyperlink>
          <w:r w:rsidR="00113A41" w:rsidRPr="00113A41">
            <w:rPr>
              <w:rFonts w:ascii="Times New Roman" w:hAnsi="Times New Roman"/>
              <w:noProof/>
            </w:rPr>
            <w:t>]</w:t>
          </w:r>
          <w:r>
            <w:fldChar w:fldCharType="end"/>
          </w:r>
        </w:sdtContent>
      </w:sdt>
    </w:p>
    <w:p w14:paraId="0C025769" w14:textId="77777777" w:rsidR="004E411E" w:rsidRDefault="004E411E" w:rsidP="004E411E">
      <w:pPr>
        <w:tabs>
          <w:tab w:val="left" w:pos="1418"/>
        </w:tabs>
      </w:pPr>
    </w:p>
    <w:p w14:paraId="40FB254B" w14:textId="61F1AC0F" w:rsidR="004E411E" w:rsidRDefault="004E411E" w:rsidP="004E411E">
      <w:pPr>
        <w:tabs>
          <w:tab w:val="left" w:pos="1418"/>
        </w:tabs>
      </w:pPr>
      <w:r>
        <w:t>Wanneer berichten worden verstuurd naar een bepaalde IoT Hub, worden ze maximaal 7 dagen bewaard (afhankelijk van de instellingen).</w:t>
      </w:r>
      <w:sdt>
        <w:sdtPr>
          <w:id w:val="-1226681357"/>
          <w:citation/>
        </w:sdtPr>
        <w:sdtContent>
          <w:r>
            <w:fldChar w:fldCharType="begin"/>
          </w:r>
          <w:r>
            <w:rPr>
              <w:rFonts w:ascii="Times New Roman" w:hAnsi="Times New Roman"/>
            </w:rPr>
            <w:instrText xml:space="preserve">CITATION Dom161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1" w:history="1">
            <w:r w:rsidR="00113A41" w:rsidRPr="00113A41">
              <w:rPr>
                <w:rStyle w:val="HeaderChar"/>
                <w:rFonts w:ascii="Times New Roman" w:hAnsi="Times New Roman"/>
                <w:noProof/>
              </w:rPr>
              <w:t>28</w:t>
            </w:r>
          </w:hyperlink>
          <w:r w:rsidR="00113A41" w:rsidRPr="00113A41">
            <w:rPr>
              <w:rFonts w:ascii="Times New Roman" w:hAnsi="Times New Roman"/>
              <w:noProof/>
            </w:rPr>
            <w:t>]</w:t>
          </w:r>
          <w:r>
            <w:fldChar w:fldCharType="end"/>
          </w:r>
        </w:sdtContent>
      </w:sdt>
      <w:r>
        <w:t xml:space="preserve"> In wat er met de berichten verder </w:t>
      </w:r>
      <w:r>
        <w:lastRenderedPageBreak/>
        <w:t>gebeurt, is Azure niet zo uitgebreid als Amazon. In vergelijking met Amazon heeft de IoT Hub geen “rules”, om aan te geven wat er verder met de berichten moet gebeuren. Er moet dus een aparte applicatie geschreven worden, die de berichten ophaalt en verwerkt aan de hand van de inhoud van de berichten.</w:t>
      </w:r>
    </w:p>
    <w:p w14:paraId="7DD279D8" w14:textId="77777777" w:rsidR="004E411E" w:rsidRDefault="004E411E" w:rsidP="004E411E">
      <w:pPr>
        <w:tabs>
          <w:tab w:val="left" w:pos="1418"/>
        </w:tabs>
      </w:pPr>
    </w:p>
    <w:p w14:paraId="0E995E3D" w14:textId="77777777" w:rsidR="004E411E" w:rsidRDefault="004E411E" w:rsidP="004E411E">
      <w:pPr>
        <w:pStyle w:val="Heading3"/>
        <w:numPr>
          <w:ilvl w:val="2"/>
          <w:numId w:val="1"/>
        </w:numPr>
        <w:tabs>
          <w:tab w:val="left" w:pos="1418"/>
        </w:tabs>
        <w:rPr>
          <w:rFonts w:hint="eastAsia"/>
        </w:rPr>
      </w:pPr>
      <w:bookmarkStart w:id="91" w:name="_Toc324338985"/>
      <w:bookmarkStart w:id="92" w:name="_Toc327362371"/>
      <w:r>
        <w:t>Device Identity Registry</w:t>
      </w:r>
      <w:bookmarkEnd w:id="91"/>
      <w:bookmarkEnd w:id="92"/>
    </w:p>
    <w:p w14:paraId="2CC10CEC" w14:textId="77777777" w:rsidR="004E411E" w:rsidRPr="002871D8" w:rsidRDefault="004E411E" w:rsidP="004E411E">
      <w:pPr>
        <w:tabs>
          <w:tab w:val="left" w:pos="1418"/>
        </w:tabs>
      </w:pPr>
    </w:p>
    <w:p w14:paraId="05198D82" w14:textId="0463BCA0" w:rsidR="004E411E" w:rsidRDefault="004E411E" w:rsidP="004E411E">
      <w:pPr>
        <w:tabs>
          <w:tab w:val="left" w:pos="1418"/>
        </w:tabs>
      </w:pPr>
      <w:r>
        <w:t>In tegenstelling tot Amazon, maakt Azure IoT Hub geen gebruik van certificaten voor de beveiliging. Wanneer er een IoT Hub is aangemaakt, moet er een speciale applicatie geschreven worden, dat te zien is in Fig</w:t>
      </w:r>
      <w:r w:rsidR="00BC72DD">
        <w:t>uur 25</w:t>
      </w:r>
      <w:r>
        <w:t>, om het apparaat te registreren in de IoT Hub Device Identity Registry.</w:t>
      </w:r>
      <w:sdt>
        <w:sdtPr>
          <w:id w:val="932699840"/>
          <w:citation/>
        </w:sdtPr>
        <w:sdtContent>
          <w:r>
            <w:fldChar w:fldCharType="begin"/>
          </w:r>
          <w:r>
            <w:rPr>
              <w:rFonts w:ascii="Times New Roman" w:hAnsi="Times New Roman"/>
            </w:rPr>
            <w:instrText xml:space="preserve">CITATION Dom162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2" w:history="1">
            <w:r w:rsidR="00113A41" w:rsidRPr="00113A41">
              <w:rPr>
                <w:rStyle w:val="HeaderChar"/>
                <w:rFonts w:ascii="Times New Roman" w:hAnsi="Times New Roman"/>
                <w:noProof/>
              </w:rPr>
              <w:t>29</w:t>
            </w:r>
          </w:hyperlink>
          <w:r w:rsidR="00113A41" w:rsidRPr="00113A41">
            <w:rPr>
              <w:rFonts w:ascii="Times New Roman" w:hAnsi="Times New Roman"/>
              <w:noProof/>
            </w:rPr>
            <w:t>]</w:t>
          </w:r>
          <w:r>
            <w:fldChar w:fldCharType="end"/>
          </w:r>
        </w:sdtContent>
      </w:sdt>
      <w:r>
        <w:t xml:space="preserve"> </w:t>
      </w:r>
    </w:p>
    <w:p w14:paraId="40566A8D" w14:textId="77777777" w:rsidR="004E411E" w:rsidRDefault="004E411E" w:rsidP="004E411E">
      <w:pPr>
        <w:tabs>
          <w:tab w:val="left" w:pos="1418"/>
        </w:tabs>
      </w:pPr>
    </w:p>
    <w:p w14:paraId="4E427126" w14:textId="77777777" w:rsidR="004E411E" w:rsidRDefault="004E411E" w:rsidP="004E411E">
      <w:pPr>
        <w:keepNext/>
        <w:tabs>
          <w:tab w:val="left" w:pos="1418"/>
        </w:tabs>
      </w:pPr>
      <w:r>
        <w:rPr>
          <w:noProof/>
          <w:lang w:val="en-US"/>
        </w:rPr>
        <w:drawing>
          <wp:inline distT="0" distB="0" distL="0" distR="0" wp14:anchorId="16668BB3" wp14:editId="7709FE4F">
            <wp:extent cx="5255664" cy="3638838"/>
            <wp:effectExtent l="0" t="0" r="2540" b="0"/>
            <wp:docPr id="45" name="Picture 45" descr="Macintosh HD:Users:jordycollas:Desktop:Schermafbeelding 2016-05-07 om 12.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rdycollas:Desktop:Schermafbeelding 2016-05-07 om 12.34.1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19804"/>
                    <a:stretch/>
                  </pic:blipFill>
                  <pic:spPr bwMode="auto">
                    <a:xfrm>
                      <a:off x="0" y="0"/>
                      <a:ext cx="5256617" cy="3639498"/>
                    </a:xfrm>
                    <a:prstGeom prst="rect">
                      <a:avLst/>
                    </a:prstGeom>
                    <a:noFill/>
                    <a:ln>
                      <a:noFill/>
                    </a:ln>
                    <a:extLst>
                      <a:ext uri="{53640926-AAD7-44d8-BBD7-CCE9431645EC}">
                        <a14:shadowObscured xmlns:a14="http://schemas.microsoft.com/office/drawing/2010/main"/>
                      </a:ext>
                    </a:extLst>
                  </pic:spPr>
                </pic:pic>
              </a:graphicData>
            </a:graphic>
          </wp:inline>
        </w:drawing>
      </w:r>
    </w:p>
    <w:p w14:paraId="65FB950C" w14:textId="77777777" w:rsidR="004E411E" w:rsidRPr="00583EB8"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25</w:t>
      </w:r>
      <w:r>
        <w:rPr>
          <w:noProof/>
        </w:rPr>
        <w:fldChar w:fldCharType="end"/>
      </w:r>
      <w:r>
        <w:t>: voorbeeld op apparaat te registreren in Azure IoT Hub</w:t>
      </w:r>
    </w:p>
    <w:p w14:paraId="7F91C9D1" w14:textId="77777777" w:rsidR="004E411E" w:rsidRDefault="004E411E" w:rsidP="004E411E">
      <w:pPr>
        <w:tabs>
          <w:tab w:val="left" w:pos="1418"/>
        </w:tabs>
      </w:pPr>
      <w:r>
        <w:t>Wanneer deze code wordt uitgevoerd, verschijnt er een scherm met de unieke sleutel die aan het apparaat toegewezen is. Deze sleutel moet telkens meegeven worden wanneer er berichten verstuurd worden naar de IoT Hub. Zo wordt er gecontroleerd of de zender de bevoegdheden heeft om data te versturen.</w:t>
      </w:r>
    </w:p>
    <w:p w14:paraId="16F85CAD" w14:textId="77777777" w:rsidR="004E411E" w:rsidRDefault="004E411E" w:rsidP="004E411E">
      <w:pPr>
        <w:tabs>
          <w:tab w:val="left" w:pos="1418"/>
        </w:tabs>
      </w:pPr>
    </w:p>
    <w:p w14:paraId="5108152A" w14:textId="77777777" w:rsidR="004E411E" w:rsidRDefault="004E411E" w:rsidP="004E411E">
      <w:pPr>
        <w:tabs>
          <w:tab w:val="left" w:pos="1418"/>
        </w:tabs>
      </w:pPr>
      <w:r>
        <w:t>Elk IoT Hub heeft zo een Device Identity Registry, wat een collectie is van alle apparaten in de service. Het is een Json-document met verschillende eigenschappen, zoals: deviceId, status, generationId etc.</w:t>
      </w:r>
    </w:p>
    <w:p w14:paraId="3E20CE90" w14:textId="77777777" w:rsidR="004E411E" w:rsidRDefault="004E411E" w:rsidP="004E411E">
      <w:pPr>
        <w:tabs>
          <w:tab w:val="left" w:pos="1418"/>
        </w:tabs>
      </w:pPr>
      <w:r>
        <w:t xml:space="preserve">Er kunnen ook functies uitgevoerd worden op de Device Identity Registry, zoals: create device, delete device, retrieve device by id etc. </w:t>
      </w:r>
      <w:sdt>
        <w:sdtPr>
          <w:id w:val="-261143979"/>
          <w:citation/>
        </w:sdtPr>
        <w:sdtContent>
          <w:r>
            <w:fldChar w:fldCharType="begin"/>
          </w:r>
          <w:r>
            <w:rPr>
              <w:rFonts w:ascii="Times New Roman" w:hAnsi="Times New Roman"/>
            </w:rPr>
            <w:instrText xml:space="preserve"> CITATION Dom163 \l 1043 </w:instrText>
          </w:r>
          <w:r>
            <w:fldChar w:fldCharType="separate"/>
          </w:r>
          <w:r w:rsidR="00113A41" w:rsidRPr="00113A41">
            <w:rPr>
              <w:rFonts w:ascii="Times New Roman" w:hAnsi="Times New Roman"/>
              <w:noProof/>
            </w:rPr>
            <w:t>[</w:t>
          </w:r>
          <w:hyperlink w:anchor="Dom163" w:history="1">
            <w:r w:rsidR="00113A41" w:rsidRPr="00113A41">
              <w:rPr>
                <w:rStyle w:val="HeaderChar"/>
                <w:rFonts w:ascii="Times New Roman" w:hAnsi="Times New Roman"/>
                <w:noProof/>
              </w:rPr>
              <w:t>30</w:t>
            </w:r>
          </w:hyperlink>
          <w:r w:rsidR="00113A41" w:rsidRPr="00113A41">
            <w:rPr>
              <w:rFonts w:ascii="Times New Roman" w:hAnsi="Times New Roman"/>
              <w:noProof/>
            </w:rPr>
            <w:t>]</w:t>
          </w:r>
          <w:r>
            <w:fldChar w:fldCharType="end"/>
          </w:r>
        </w:sdtContent>
      </w:sdt>
    </w:p>
    <w:p w14:paraId="0BA15025" w14:textId="77777777" w:rsidR="004E411E" w:rsidRDefault="004E411E" w:rsidP="004E411E">
      <w:pPr>
        <w:tabs>
          <w:tab w:val="left" w:pos="1418"/>
        </w:tabs>
      </w:pPr>
    </w:p>
    <w:p w14:paraId="79D408A1" w14:textId="77777777" w:rsidR="0044696E" w:rsidRDefault="0044696E" w:rsidP="004E411E">
      <w:pPr>
        <w:tabs>
          <w:tab w:val="left" w:pos="1418"/>
        </w:tabs>
      </w:pPr>
    </w:p>
    <w:p w14:paraId="468C4926" w14:textId="77777777" w:rsidR="004E411E" w:rsidRDefault="004E411E" w:rsidP="004E411E">
      <w:pPr>
        <w:pStyle w:val="Heading3"/>
        <w:numPr>
          <w:ilvl w:val="2"/>
          <w:numId w:val="1"/>
        </w:numPr>
        <w:tabs>
          <w:tab w:val="left" w:pos="1418"/>
        </w:tabs>
        <w:rPr>
          <w:rFonts w:hint="eastAsia"/>
        </w:rPr>
      </w:pPr>
      <w:bookmarkStart w:id="93" w:name="_Toc324338986"/>
      <w:bookmarkStart w:id="94" w:name="_Toc327362372"/>
      <w:r>
        <w:t>Device Twin</w:t>
      </w:r>
      <w:bookmarkEnd w:id="93"/>
      <w:bookmarkEnd w:id="94"/>
    </w:p>
    <w:p w14:paraId="0EDF0901" w14:textId="77777777" w:rsidR="004E411E" w:rsidRDefault="004E411E" w:rsidP="004E411E">
      <w:pPr>
        <w:tabs>
          <w:tab w:val="left" w:pos="1418"/>
        </w:tabs>
      </w:pPr>
    </w:p>
    <w:p w14:paraId="1D6928CF" w14:textId="77777777" w:rsidR="004E411E" w:rsidRDefault="004E411E" w:rsidP="004E411E">
      <w:pPr>
        <w:tabs>
          <w:tab w:val="left" w:pos="1418"/>
        </w:tabs>
      </w:pPr>
      <w:r>
        <w:lastRenderedPageBreak/>
        <w:t>Een Azure Device Twin lijkt op de Thing Shadow van Amazon Web Services, maar het is net het tegenovergestelde.</w:t>
      </w:r>
    </w:p>
    <w:p w14:paraId="664F3E93" w14:textId="77777777" w:rsidR="004E411E" w:rsidRDefault="004E411E" w:rsidP="004E411E">
      <w:pPr>
        <w:tabs>
          <w:tab w:val="left" w:pos="1418"/>
        </w:tabs>
      </w:pPr>
      <w:r>
        <w:t xml:space="preserve">Nu haalt het apparaat de data niet op vanuit de cloud, maar de cloud de data van het apparaat. Een Azure Device Twin is de virtuele versie van het fysieke apparaat.  Wanneer het fysiek apparaat connecteert met de IoT Hub, wordt deze geobserveerd op vooraf bepaalde eigenschappen. Wanneer het fysiek apparaat is veranderd is stuurt deze een bericht naar de IoT Hub, waarna de Device Twin wordt aangepast. </w:t>
      </w:r>
      <w:sdt>
        <w:sdtPr>
          <w:id w:val="-2109039712"/>
          <w:citation/>
        </w:sdtPr>
        <w:sdtContent>
          <w:r>
            <w:fldChar w:fldCharType="begin"/>
          </w:r>
          <w:r>
            <w:rPr>
              <w:rFonts w:ascii="Times New Roman" w:hAnsi="Times New Roman"/>
            </w:rPr>
            <w:instrText xml:space="preserve"> CITATION Ell16 \l 1043 </w:instrText>
          </w:r>
          <w:r>
            <w:fldChar w:fldCharType="separate"/>
          </w:r>
          <w:r w:rsidR="00113A41" w:rsidRPr="00113A41">
            <w:rPr>
              <w:rFonts w:ascii="Times New Roman" w:hAnsi="Times New Roman"/>
              <w:noProof/>
            </w:rPr>
            <w:t>[</w:t>
          </w:r>
          <w:hyperlink w:anchor="Ell16" w:history="1">
            <w:r w:rsidR="00113A41" w:rsidRPr="00113A41">
              <w:rPr>
                <w:rStyle w:val="HeaderChar"/>
                <w:rFonts w:ascii="Times New Roman" w:hAnsi="Times New Roman"/>
                <w:noProof/>
              </w:rPr>
              <w:t>31</w:t>
            </w:r>
          </w:hyperlink>
          <w:r w:rsidR="00113A41" w:rsidRPr="00113A41">
            <w:rPr>
              <w:rFonts w:ascii="Times New Roman" w:hAnsi="Times New Roman"/>
              <w:noProof/>
            </w:rPr>
            <w:t>]</w:t>
          </w:r>
          <w:r>
            <w:fldChar w:fldCharType="end"/>
          </w:r>
        </w:sdtContent>
      </w:sdt>
    </w:p>
    <w:p w14:paraId="09208225" w14:textId="77777777" w:rsidR="004E411E" w:rsidRDefault="004E411E" w:rsidP="004E411E">
      <w:pPr>
        <w:tabs>
          <w:tab w:val="left" w:pos="1418"/>
        </w:tabs>
      </w:pPr>
    </w:p>
    <w:p w14:paraId="3F2D78C5" w14:textId="71FF2F34" w:rsidR="004E411E" w:rsidRPr="00FA3D3E" w:rsidRDefault="004E411E" w:rsidP="004E411E">
      <w:pPr>
        <w:tabs>
          <w:tab w:val="left" w:pos="1418"/>
        </w:tabs>
      </w:pPr>
      <w:r>
        <w:t>Deze service is vooral handig om bepaalde types geconnecteerde apparaten te zoeken, en hun staat te bekijken.</w:t>
      </w:r>
      <w:r w:rsidR="000C4B24">
        <w:br/>
      </w:r>
    </w:p>
    <w:p w14:paraId="4E7EE14D" w14:textId="77777777" w:rsidR="004E411E" w:rsidRDefault="004E411E" w:rsidP="004E411E">
      <w:pPr>
        <w:pStyle w:val="Heading3"/>
        <w:numPr>
          <w:ilvl w:val="2"/>
          <w:numId w:val="1"/>
        </w:numPr>
        <w:tabs>
          <w:tab w:val="left" w:pos="1418"/>
        </w:tabs>
        <w:rPr>
          <w:rFonts w:hint="eastAsia"/>
        </w:rPr>
      </w:pPr>
      <w:bookmarkStart w:id="95" w:name="_Toc324338987"/>
      <w:bookmarkStart w:id="96" w:name="_Toc327362373"/>
      <w:r>
        <w:t>Beveiliging</w:t>
      </w:r>
      <w:bookmarkEnd w:id="95"/>
      <w:bookmarkEnd w:id="96"/>
    </w:p>
    <w:p w14:paraId="7496289A" w14:textId="77777777" w:rsidR="004E411E" w:rsidRDefault="004E411E" w:rsidP="004E411E">
      <w:pPr>
        <w:tabs>
          <w:tab w:val="left" w:pos="1418"/>
        </w:tabs>
      </w:pPr>
    </w:p>
    <w:p w14:paraId="3FA08FC9" w14:textId="77777777" w:rsidR="004E411E" w:rsidRDefault="004E411E" w:rsidP="004E411E">
      <w:pPr>
        <w:tabs>
          <w:tab w:val="left" w:pos="1418"/>
        </w:tabs>
      </w:pPr>
      <w:r>
        <w:t xml:space="preserve">De beveiliging van De Azure IoT Hub bestaat vooral uit 2 delen. Enerzijds is er een toegangscontrole (Acces Control), en anderzijds de authenticatie. </w:t>
      </w:r>
      <w:sdt>
        <w:sdtPr>
          <w:id w:val="599908298"/>
          <w:citation/>
        </w:sdtPr>
        <w:sdtContent>
          <w:r>
            <w:fldChar w:fldCharType="begin"/>
          </w:r>
          <w:r>
            <w:rPr>
              <w:rFonts w:ascii="Times New Roman" w:hAnsi="Times New Roman"/>
            </w:rPr>
            <w:instrText xml:space="preserve"> CITATION Dom164 \l 1043 </w:instrText>
          </w:r>
          <w:r>
            <w:fldChar w:fldCharType="separate"/>
          </w:r>
          <w:r w:rsidR="00113A41" w:rsidRPr="00113A41">
            <w:rPr>
              <w:rFonts w:ascii="Times New Roman" w:hAnsi="Times New Roman"/>
              <w:noProof/>
            </w:rPr>
            <w:t>[</w:t>
          </w:r>
          <w:hyperlink w:anchor="Dom164" w:history="1">
            <w:r w:rsidR="00113A41" w:rsidRPr="00113A41">
              <w:rPr>
                <w:rStyle w:val="HeaderChar"/>
                <w:rFonts w:ascii="Times New Roman" w:hAnsi="Times New Roman"/>
                <w:noProof/>
              </w:rPr>
              <w:t>32</w:t>
            </w:r>
          </w:hyperlink>
          <w:r w:rsidR="00113A41" w:rsidRPr="00113A41">
            <w:rPr>
              <w:rFonts w:ascii="Times New Roman" w:hAnsi="Times New Roman"/>
              <w:noProof/>
            </w:rPr>
            <w:t>]</w:t>
          </w:r>
          <w:r>
            <w:fldChar w:fldCharType="end"/>
          </w:r>
        </w:sdtContent>
      </w:sdt>
    </w:p>
    <w:p w14:paraId="0DB8E4F8" w14:textId="77777777" w:rsidR="004E411E" w:rsidRDefault="004E411E" w:rsidP="004E411E">
      <w:pPr>
        <w:tabs>
          <w:tab w:val="left" w:pos="1418"/>
        </w:tabs>
      </w:pPr>
    </w:p>
    <w:p w14:paraId="0934B47F" w14:textId="77777777" w:rsidR="004E411E" w:rsidRPr="008F0BA9" w:rsidRDefault="004E411E" w:rsidP="004E411E">
      <w:pPr>
        <w:pStyle w:val="Heading4"/>
        <w:numPr>
          <w:ilvl w:val="3"/>
          <w:numId w:val="1"/>
        </w:numPr>
        <w:tabs>
          <w:tab w:val="left" w:pos="1418"/>
        </w:tabs>
        <w:rPr>
          <w:rFonts w:hint="eastAsia"/>
        </w:rPr>
      </w:pPr>
      <w:bookmarkStart w:id="97" w:name="_Toc324338988"/>
      <w:r w:rsidRPr="008F0BA9">
        <w:t>Toegangscontrole</w:t>
      </w:r>
      <w:bookmarkEnd w:id="97"/>
    </w:p>
    <w:p w14:paraId="45FD1AAB" w14:textId="77777777" w:rsidR="004E411E" w:rsidRDefault="004E411E" w:rsidP="004E411E">
      <w:pPr>
        <w:tabs>
          <w:tab w:val="left" w:pos="1418"/>
        </w:tabs>
      </w:pPr>
    </w:p>
    <w:p w14:paraId="19F4E43F" w14:textId="3CB45593" w:rsidR="004E411E" w:rsidRDefault="004E411E" w:rsidP="004E411E">
      <w:pPr>
        <w:tabs>
          <w:tab w:val="left" w:pos="1418"/>
        </w:tabs>
      </w:pPr>
      <w:r>
        <w:t>Azure IoT Hub gebruikt een aantal permissies om de toegang te controleren tot de IoT-endpoints,</w:t>
      </w:r>
      <w:r w:rsidRPr="00A3628A">
        <w:t xml:space="preserve"> </w:t>
      </w:r>
      <w:r>
        <w:t>wat t</w:t>
      </w:r>
      <w:r w:rsidR="006848EA">
        <w:t>e zien is in Tabel 5 en Figuur 26</w:t>
      </w:r>
      <w:r>
        <w:t>.</w:t>
      </w:r>
      <w:sdt>
        <w:sdtPr>
          <w:id w:val="-174277317"/>
          <w:citation/>
        </w:sdtPr>
        <w:sdtContent>
          <w:r>
            <w:fldChar w:fldCharType="begin"/>
          </w:r>
          <w:r>
            <w:rPr>
              <w:rFonts w:ascii="Times New Roman" w:hAnsi="Times New Roman"/>
            </w:rPr>
            <w:instrText xml:space="preserve"> CITATION Dom164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4" w:history="1">
            <w:r w:rsidR="00113A41" w:rsidRPr="00113A41">
              <w:rPr>
                <w:rStyle w:val="HeaderChar"/>
                <w:rFonts w:ascii="Times New Roman" w:hAnsi="Times New Roman"/>
                <w:noProof/>
              </w:rPr>
              <w:t>32</w:t>
            </w:r>
          </w:hyperlink>
          <w:r w:rsidR="00113A41" w:rsidRPr="00113A41">
            <w:rPr>
              <w:rFonts w:ascii="Times New Roman" w:hAnsi="Times New Roman"/>
              <w:noProof/>
            </w:rPr>
            <w:t>]</w:t>
          </w:r>
          <w:r>
            <w:fldChar w:fldCharType="end"/>
          </w:r>
        </w:sdtContent>
      </w:sdt>
    </w:p>
    <w:p w14:paraId="62E4FB5C" w14:textId="77777777" w:rsidR="004E411E" w:rsidRDefault="004E411E" w:rsidP="004E411E">
      <w:pPr>
        <w:tabs>
          <w:tab w:val="left" w:pos="1418"/>
        </w:tabs>
      </w:pP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3B424587" w14:textId="77777777" w:rsidTr="00D27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tcPr>
          <w:p w14:paraId="058BD44A" w14:textId="77777777" w:rsidR="004E411E" w:rsidRDefault="004E411E" w:rsidP="00C66F13">
            <w:pPr>
              <w:tabs>
                <w:tab w:val="left" w:pos="1418"/>
              </w:tabs>
              <w:jc w:val="center"/>
            </w:pPr>
            <w:r>
              <w:t>Permissie</w:t>
            </w:r>
          </w:p>
        </w:tc>
        <w:tc>
          <w:tcPr>
            <w:tcW w:w="4258" w:type="dxa"/>
            <w:tcBorders>
              <w:top w:val="none" w:sz="0" w:space="0" w:color="auto"/>
              <w:left w:val="none" w:sz="0" w:space="0" w:color="auto"/>
              <w:bottom w:val="none" w:sz="0" w:space="0" w:color="auto"/>
              <w:right w:val="none" w:sz="0" w:space="0" w:color="auto"/>
            </w:tcBorders>
          </w:tcPr>
          <w:p w14:paraId="605BC285"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Omschrijving</w:t>
            </w:r>
          </w:p>
        </w:tc>
      </w:tr>
      <w:tr w:rsidR="004E411E" w14:paraId="3D89DFA8" w14:textId="77777777" w:rsidTr="00D27F6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78722461" w14:textId="77777777" w:rsidR="004E411E" w:rsidRDefault="004E411E" w:rsidP="00C66F13">
            <w:pPr>
              <w:tabs>
                <w:tab w:val="left" w:pos="1418"/>
              </w:tabs>
              <w:rPr>
                <w:b w:val="0"/>
              </w:rPr>
            </w:pPr>
            <w:r>
              <w:rPr>
                <w:b w:val="0"/>
              </w:rPr>
              <w:t>RegistryRead</w:t>
            </w:r>
          </w:p>
        </w:tc>
        <w:tc>
          <w:tcPr>
            <w:tcW w:w="4258" w:type="dxa"/>
            <w:tcBorders>
              <w:left w:val="none" w:sz="0" w:space="0" w:color="auto"/>
            </w:tcBorders>
          </w:tcPr>
          <w:p w14:paraId="4DEAA35C"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Geeft de bevoegdheid om in de Device Identity Registry te lezen.</w:t>
            </w:r>
          </w:p>
        </w:tc>
      </w:tr>
      <w:tr w:rsidR="004E411E" w14:paraId="33126595" w14:textId="77777777" w:rsidTr="00D27F60">
        <w:trPr>
          <w:cnfStyle w:val="000000010000" w:firstRow="0" w:lastRow="0" w:firstColumn="0" w:lastColumn="0" w:oddVBand="0" w:evenVBand="0" w:oddHBand="0" w:evenHBand="1"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D5604B3" w14:textId="77777777" w:rsidR="004E411E" w:rsidRPr="003045AF" w:rsidRDefault="004E411E" w:rsidP="00C66F13">
            <w:pPr>
              <w:tabs>
                <w:tab w:val="left" w:pos="1418"/>
              </w:tabs>
              <w:rPr>
                <w:b w:val="0"/>
              </w:rPr>
            </w:pPr>
            <w:r>
              <w:rPr>
                <w:b w:val="0"/>
              </w:rPr>
              <w:t>RegistryReadWrite</w:t>
            </w:r>
          </w:p>
        </w:tc>
        <w:tc>
          <w:tcPr>
            <w:tcW w:w="4258" w:type="dxa"/>
            <w:tcBorders>
              <w:left w:val="none" w:sz="0" w:space="0" w:color="auto"/>
            </w:tcBorders>
          </w:tcPr>
          <w:p w14:paraId="17FF2A9C" w14:textId="77777777" w:rsidR="004E411E" w:rsidRPr="003045AF"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Geeft de bevoegdheid om in de Device Identity Registry te lezen en te schrijven.</w:t>
            </w:r>
          </w:p>
        </w:tc>
      </w:tr>
      <w:tr w:rsidR="004E411E" w14:paraId="1991241D" w14:textId="77777777" w:rsidTr="00D27F60">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3CFE6D5" w14:textId="77777777" w:rsidR="004E411E" w:rsidRDefault="004E411E" w:rsidP="00C66F13">
            <w:pPr>
              <w:tabs>
                <w:tab w:val="left" w:pos="1418"/>
              </w:tabs>
              <w:rPr>
                <w:b w:val="0"/>
              </w:rPr>
            </w:pPr>
            <w:r>
              <w:rPr>
                <w:b w:val="0"/>
              </w:rPr>
              <w:t>ServiceConnect</w:t>
            </w:r>
          </w:p>
        </w:tc>
        <w:tc>
          <w:tcPr>
            <w:tcW w:w="4258" w:type="dxa"/>
            <w:tcBorders>
              <w:left w:val="none" w:sz="0" w:space="0" w:color="auto"/>
            </w:tcBorders>
          </w:tcPr>
          <w:p w14:paraId="39D77430"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Geeft toegang tot cloudservice-gerichte communicatie. Bijvoorbeeld: verzenden van Cloud-To-Device-berichten.</w:t>
            </w:r>
          </w:p>
        </w:tc>
      </w:tr>
      <w:tr w:rsidR="004E411E" w14:paraId="230CF1C7" w14:textId="77777777" w:rsidTr="00D2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70233BBB" w14:textId="77777777" w:rsidR="004E411E" w:rsidRDefault="004E411E" w:rsidP="00C66F13">
            <w:pPr>
              <w:tabs>
                <w:tab w:val="left" w:pos="1418"/>
              </w:tabs>
              <w:rPr>
                <w:b w:val="0"/>
              </w:rPr>
            </w:pPr>
            <w:r>
              <w:rPr>
                <w:b w:val="0"/>
              </w:rPr>
              <w:t>DeviceConnect</w:t>
            </w:r>
          </w:p>
        </w:tc>
        <w:tc>
          <w:tcPr>
            <w:tcW w:w="4258" w:type="dxa"/>
            <w:tcBorders>
              <w:left w:val="none" w:sz="0" w:space="0" w:color="auto"/>
            </w:tcBorders>
          </w:tcPr>
          <w:p w14:paraId="12B774EA" w14:textId="77777777" w:rsidR="004E411E" w:rsidRDefault="004E411E" w:rsidP="00C66F13">
            <w:pPr>
              <w:keepNext/>
              <w:tabs>
                <w:tab w:val="left" w:pos="1418"/>
              </w:tabs>
              <w:cnfStyle w:val="000000010000" w:firstRow="0" w:lastRow="0" w:firstColumn="0" w:lastColumn="0" w:oddVBand="0" w:evenVBand="0" w:oddHBand="0" w:evenHBand="1" w:firstRowFirstColumn="0" w:firstRowLastColumn="0" w:lastRowFirstColumn="0" w:lastRowLastColumn="0"/>
            </w:pPr>
            <w:r>
              <w:t>Geeft toegang tot apparaatgerichte communicatie. Bijvoorbeeld: het ontvangen van Coud-To-Device berichten.</w:t>
            </w:r>
          </w:p>
        </w:tc>
      </w:tr>
    </w:tbl>
    <w:p w14:paraId="42A41EAF" w14:textId="77777777" w:rsidR="004E411E" w:rsidRDefault="004E411E" w:rsidP="004E411E">
      <w:pPr>
        <w:pStyle w:val="Caption"/>
        <w:tabs>
          <w:tab w:val="left" w:pos="1418"/>
        </w:tabs>
      </w:pPr>
      <w:r>
        <w:t xml:space="preserve">Tabel </w:t>
      </w:r>
      <w:r>
        <w:fldChar w:fldCharType="begin"/>
      </w:r>
      <w:r>
        <w:instrText xml:space="preserve"> SEQ Tabel \* ARABIC </w:instrText>
      </w:r>
      <w:r>
        <w:fldChar w:fldCharType="separate"/>
      </w:r>
      <w:r>
        <w:rPr>
          <w:noProof/>
        </w:rPr>
        <w:t>5</w:t>
      </w:r>
      <w:r>
        <w:rPr>
          <w:noProof/>
        </w:rPr>
        <w:fldChar w:fldCharType="end"/>
      </w:r>
      <w:r>
        <w:t>: overzicht van permissies voor toegangscontrole</w:t>
      </w:r>
    </w:p>
    <w:p w14:paraId="2D39ECAD" w14:textId="77777777" w:rsidR="004E411E" w:rsidRDefault="004E411E" w:rsidP="004E411E">
      <w:pPr>
        <w:tabs>
          <w:tab w:val="left" w:pos="1418"/>
        </w:tabs>
      </w:pPr>
      <w:r>
        <w:t>De permissies kunnen worden toegekend op twee manieren, namelijk permissies op Hub Levelniveau of de security credentials per apparaat in de Device Identity Registry (zie 4.4.2 Device Identity Registry), deze manier verleent de DeviceConnect permissie.</w:t>
      </w:r>
      <w:sdt>
        <w:sdtPr>
          <w:id w:val="409433012"/>
          <w:citation/>
        </w:sdtPr>
        <w:sdtContent>
          <w:r>
            <w:fldChar w:fldCharType="begin"/>
          </w:r>
          <w:r>
            <w:rPr>
              <w:rFonts w:ascii="Times New Roman" w:hAnsi="Times New Roman"/>
            </w:rPr>
            <w:instrText xml:space="preserve"> CITATION Dom164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4" w:history="1">
            <w:r w:rsidR="00113A41" w:rsidRPr="00113A41">
              <w:rPr>
                <w:rStyle w:val="HeaderChar"/>
                <w:rFonts w:ascii="Times New Roman" w:hAnsi="Times New Roman"/>
                <w:noProof/>
              </w:rPr>
              <w:t>32</w:t>
            </w:r>
          </w:hyperlink>
          <w:r w:rsidR="00113A41" w:rsidRPr="00113A41">
            <w:rPr>
              <w:rFonts w:ascii="Times New Roman" w:hAnsi="Times New Roman"/>
              <w:noProof/>
            </w:rPr>
            <w:t>]</w:t>
          </w:r>
          <w:r>
            <w:fldChar w:fldCharType="end"/>
          </w:r>
        </w:sdtContent>
      </w:sdt>
    </w:p>
    <w:p w14:paraId="22397F2B" w14:textId="77777777" w:rsidR="004E411E" w:rsidRDefault="004E411E" w:rsidP="004E411E">
      <w:pPr>
        <w:tabs>
          <w:tab w:val="left" w:pos="1418"/>
        </w:tabs>
      </w:pPr>
    </w:p>
    <w:p w14:paraId="12D051B1" w14:textId="77777777" w:rsidR="004E411E" w:rsidRDefault="004E411E" w:rsidP="004E411E">
      <w:pPr>
        <w:keepNext/>
        <w:tabs>
          <w:tab w:val="left" w:pos="1418"/>
        </w:tabs>
      </w:pPr>
      <w:r>
        <w:rPr>
          <w:noProof/>
          <w:lang w:val="en-US"/>
        </w:rPr>
        <w:lastRenderedPageBreak/>
        <w:drawing>
          <wp:inline distT="0" distB="0" distL="0" distR="0" wp14:anchorId="556E03F3" wp14:editId="789A66CD">
            <wp:extent cx="2863113" cy="1877786"/>
            <wp:effectExtent l="0" t="0" r="7620" b="1905"/>
            <wp:docPr id="11" name="Picture 11" descr="Macintosh HD:Users:jordycollas:Desktop:Schermafbeelding 2016-04-10 om 13.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4-10 om 13.23.2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3781" cy="1878224"/>
                    </a:xfrm>
                    <a:prstGeom prst="rect">
                      <a:avLst/>
                    </a:prstGeom>
                    <a:noFill/>
                    <a:ln>
                      <a:noFill/>
                    </a:ln>
                  </pic:spPr>
                </pic:pic>
              </a:graphicData>
            </a:graphic>
          </wp:inline>
        </w:drawing>
      </w:r>
    </w:p>
    <w:p w14:paraId="5CDAA833"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26</w:t>
      </w:r>
      <w:r>
        <w:rPr>
          <w:noProof/>
        </w:rPr>
        <w:fldChar w:fldCharType="end"/>
      </w:r>
      <w:r>
        <w:t>: overzicht permissies in IoT Hub</w:t>
      </w:r>
    </w:p>
    <w:p w14:paraId="4B738F82" w14:textId="77777777" w:rsidR="004E411E" w:rsidRDefault="004E411E" w:rsidP="004E411E">
      <w:pPr>
        <w:pStyle w:val="Heading4"/>
        <w:numPr>
          <w:ilvl w:val="3"/>
          <w:numId w:val="1"/>
        </w:numPr>
        <w:tabs>
          <w:tab w:val="left" w:pos="1418"/>
        </w:tabs>
        <w:rPr>
          <w:rFonts w:hint="eastAsia"/>
        </w:rPr>
      </w:pPr>
      <w:bookmarkStart w:id="98" w:name="_Toc324338989"/>
      <w:r>
        <w:t>Authenticati</w:t>
      </w:r>
      <w:r>
        <w:rPr>
          <w:rFonts w:hint="eastAsia"/>
        </w:rPr>
        <w:t>e</w:t>
      </w:r>
      <w:bookmarkEnd w:id="98"/>
    </w:p>
    <w:p w14:paraId="2B55460B" w14:textId="77777777" w:rsidR="004E411E" w:rsidRDefault="004E411E" w:rsidP="004E411E">
      <w:pPr>
        <w:tabs>
          <w:tab w:val="left" w:pos="1418"/>
        </w:tabs>
      </w:pPr>
    </w:p>
    <w:p w14:paraId="016CE958" w14:textId="77777777" w:rsidR="004E411E" w:rsidRDefault="004E411E" w:rsidP="004E411E">
      <w:pPr>
        <w:tabs>
          <w:tab w:val="left" w:pos="1418"/>
        </w:tabs>
      </w:pPr>
      <w:r>
        <w:t>Azure IoT Hub verleent toegang door het verifiëren van een token met de toegangspermissies en Device Identity Registry beveiligingsgegevens.</w:t>
      </w:r>
      <w:sdt>
        <w:sdtPr>
          <w:id w:val="-1647810161"/>
          <w:citation/>
        </w:sdtPr>
        <w:sdtContent>
          <w:r>
            <w:fldChar w:fldCharType="begin"/>
          </w:r>
          <w:r>
            <w:rPr>
              <w:rFonts w:ascii="Times New Roman" w:hAnsi="Times New Roman"/>
            </w:rPr>
            <w:instrText xml:space="preserve"> CITATION Eli16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Eli16" w:history="1">
            <w:r w:rsidR="00113A41" w:rsidRPr="00113A41">
              <w:rPr>
                <w:rStyle w:val="HeaderChar"/>
                <w:rFonts w:ascii="Times New Roman" w:hAnsi="Times New Roman"/>
                <w:noProof/>
              </w:rPr>
              <w:t>33</w:t>
            </w:r>
          </w:hyperlink>
          <w:r w:rsidR="00113A41" w:rsidRPr="00113A41">
            <w:rPr>
              <w:rFonts w:ascii="Times New Roman" w:hAnsi="Times New Roman"/>
              <w:noProof/>
            </w:rPr>
            <w:t>]</w:t>
          </w:r>
          <w:r>
            <w:fldChar w:fldCharType="end"/>
          </w:r>
        </w:sdtContent>
      </w:sdt>
    </w:p>
    <w:p w14:paraId="4A40842C" w14:textId="77777777" w:rsidR="004E411E" w:rsidRDefault="004E411E" w:rsidP="004E411E">
      <w:pPr>
        <w:tabs>
          <w:tab w:val="left" w:pos="1418"/>
        </w:tabs>
      </w:pPr>
    </w:p>
    <w:p w14:paraId="281B7676" w14:textId="77777777" w:rsidR="004E411E" w:rsidRDefault="004E411E" w:rsidP="004E411E">
      <w:pPr>
        <w:pStyle w:val="Heading5"/>
        <w:numPr>
          <w:ilvl w:val="4"/>
          <w:numId w:val="1"/>
        </w:numPr>
        <w:tabs>
          <w:tab w:val="left" w:pos="1418"/>
        </w:tabs>
        <w:rPr>
          <w:rFonts w:hint="eastAsia"/>
        </w:rPr>
      </w:pPr>
      <w:r>
        <w:t>Security Tokens</w:t>
      </w:r>
    </w:p>
    <w:p w14:paraId="409C5014" w14:textId="77777777" w:rsidR="004E411E" w:rsidRPr="00CA4691" w:rsidRDefault="004E411E" w:rsidP="004E411E">
      <w:pPr>
        <w:tabs>
          <w:tab w:val="left" w:pos="1418"/>
        </w:tabs>
      </w:pPr>
    </w:p>
    <w:p w14:paraId="47B8E67B" w14:textId="77777777" w:rsidR="004E411E" w:rsidRDefault="004E411E" w:rsidP="004E411E">
      <w:pPr>
        <w:tabs>
          <w:tab w:val="left" w:pos="1418"/>
        </w:tabs>
      </w:pPr>
      <w:r>
        <w:t>Azure IoT Hub gebruikt security tokens om apparaten en services te authenticeren, dit vooral om het versturen van sleutels te vermijden. Security tokens zijn tijdelijk, gelimiteerd in scope en makkelijk aan te maken. Het heeft een SDK dat automatisch tokens genereert zonder speciale configuratie.</w:t>
      </w:r>
    </w:p>
    <w:p w14:paraId="1B6EE702" w14:textId="77777777" w:rsidR="004E411E" w:rsidRDefault="004E411E" w:rsidP="004E411E">
      <w:pPr>
        <w:tabs>
          <w:tab w:val="left" w:pos="1418"/>
        </w:tabs>
      </w:pPr>
      <w:r>
        <w:t>Een token is van het type string, en wordt gebruikt bij het maken van een verbinding naar de IoT Hub.</w:t>
      </w:r>
      <w:r w:rsidRPr="00E5660F">
        <w:t xml:space="preserve"> </w:t>
      </w:r>
      <w:sdt>
        <w:sdtPr>
          <w:id w:val="-985777252"/>
          <w:citation/>
        </w:sdtPr>
        <w:sdtContent>
          <w:r>
            <w:fldChar w:fldCharType="begin"/>
          </w:r>
          <w:r>
            <w:rPr>
              <w:rFonts w:ascii="Times New Roman" w:hAnsi="Times New Roman"/>
            </w:rPr>
            <w:instrText xml:space="preserve"> CITATION Eli16 \l 1043 </w:instrText>
          </w:r>
          <w:r>
            <w:fldChar w:fldCharType="separate"/>
          </w:r>
          <w:r w:rsidR="00113A41" w:rsidRPr="00113A41">
            <w:rPr>
              <w:rFonts w:ascii="Times New Roman" w:hAnsi="Times New Roman"/>
              <w:noProof/>
            </w:rPr>
            <w:t>[</w:t>
          </w:r>
          <w:hyperlink w:anchor="Eli16" w:history="1">
            <w:r w:rsidR="00113A41" w:rsidRPr="00113A41">
              <w:rPr>
                <w:rStyle w:val="HeaderChar"/>
                <w:rFonts w:ascii="Times New Roman" w:hAnsi="Times New Roman"/>
                <w:noProof/>
              </w:rPr>
              <w:t>33</w:t>
            </w:r>
          </w:hyperlink>
          <w:r w:rsidR="00113A41" w:rsidRPr="00113A41">
            <w:rPr>
              <w:rFonts w:ascii="Times New Roman" w:hAnsi="Times New Roman"/>
              <w:noProof/>
            </w:rPr>
            <w:t>]</w:t>
          </w:r>
          <w:r>
            <w:fldChar w:fldCharType="end"/>
          </w:r>
        </w:sdtContent>
      </w:sdt>
      <w:r>
        <w:t xml:space="preserve"> Eerder werd ook al vermeld dat dit een tijdelijke toegang verleent, de levensduur van een token wordt gedefinieerd in minuten bij de aanmaak ervan. Dit kan gaan van uren tot dagen. </w:t>
      </w:r>
    </w:p>
    <w:p w14:paraId="08A107E7" w14:textId="77777777" w:rsidR="004E411E" w:rsidRDefault="004E411E" w:rsidP="004E411E">
      <w:pPr>
        <w:tabs>
          <w:tab w:val="left" w:pos="1418"/>
        </w:tabs>
      </w:pPr>
    </w:p>
    <w:p w14:paraId="24B8EA08" w14:textId="77777777" w:rsidR="004E411E" w:rsidRDefault="004E411E" w:rsidP="004E411E">
      <w:pPr>
        <w:pStyle w:val="Heading3"/>
        <w:numPr>
          <w:ilvl w:val="2"/>
          <w:numId w:val="1"/>
        </w:numPr>
        <w:tabs>
          <w:tab w:val="left" w:pos="1418"/>
        </w:tabs>
        <w:rPr>
          <w:rFonts w:hint="eastAsia"/>
        </w:rPr>
      </w:pPr>
      <w:bookmarkStart w:id="99" w:name="_Toc324338990"/>
      <w:bookmarkStart w:id="100" w:name="_Toc327362374"/>
      <w:r>
        <w:t>Berichten</w:t>
      </w:r>
      <w:bookmarkEnd w:id="99"/>
      <w:bookmarkEnd w:id="100"/>
    </w:p>
    <w:p w14:paraId="64F708D3" w14:textId="77777777" w:rsidR="004E411E" w:rsidRDefault="004E411E" w:rsidP="004E411E">
      <w:pPr>
        <w:tabs>
          <w:tab w:val="left" w:pos="1418"/>
        </w:tabs>
      </w:pPr>
    </w:p>
    <w:p w14:paraId="741A7146" w14:textId="77777777" w:rsidR="004E411E" w:rsidRDefault="004E411E" w:rsidP="004E411E">
      <w:pPr>
        <w:tabs>
          <w:tab w:val="left" w:pos="1418"/>
        </w:tabs>
      </w:pPr>
      <w:r>
        <w:t xml:space="preserve">Azure IoT Hub voorziet twee verschillende berichtgevingen, device-to-cloud- en cloud-to-deviceberichtgeving, die elk bestaan uit systeemeigenschappen en applicatie-eigenschappen. Systeemeigenschappen zijn </w:t>
      </w:r>
      <w:r w:rsidRPr="001514CC">
        <w:rPr>
          <w:rFonts w:ascii="Lucida Grande" w:eastAsia="Times New Roman" w:hAnsi="Lucida Grande" w:cs="Lucida Grande"/>
          <w:color w:val="000000"/>
          <w:sz w:val="29"/>
          <w:szCs w:val="29"/>
          <w:shd w:val="clear" w:color="auto" w:fill="CCDFF4"/>
          <w:lang w:val="en-GB"/>
        </w:rPr>
        <w:br/>
      </w:r>
      <w:r>
        <w:t>voor</w:t>
      </w:r>
      <w:r w:rsidRPr="001514CC">
        <w:t>gedefinieerde</w:t>
      </w:r>
      <w:r>
        <w:t xml:space="preserve"> eigenschappen die geïnterpreteerd of geïnstantieerd worden door de IoT Hub, wat te zien is in Tabel 6. Applicatie-eigenschappen daarentegen, zijn eigenschappen die de IoT Hub nooit verwerkt of verandert en waarmee de applicatie kan werken, zoals de schoolresultaten van een leerling.</w:t>
      </w:r>
      <w:sdt>
        <w:sdtPr>
          <w:id w:val="1978799075"/>
          <w:citation/>
        </w:sdtPr>
        <w:sdtContent>
          <w:r>
            <w:fldChar w:fldCharType="begin"/>
          </w:r>
          <w:r>
            <w:rPr>
              <w:rFonts w:ascii="Times New Roman" w:hAnsi="Times New Roman"/>
            </w:rPr>
            <w:instrText xml:space="preserve"> CITATION Dom165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5" w:history="1">
            <w:r w:rsidR="00113A41" w:rsidRPr="00113A41">
              <w:rPr>
                <w:rStyle w:val="HeaderChar"/>
                <w:rFonts w:ascii="Times New Roman" w:hAnsi="Times New Roman"/>
                <w:noProof/>
              </w:rPr>
              <w:t>34</w:t>
            </w:r>
          </w:hyperlink>
          <w:r w:rsidR="00113A41" w:rsidRPr="00113A41">
            <w:rPr>
              <w:rFonts w:ascii="Times New Roman" w:hAnsi="Times New Roman"/>
              <w:noProof/>
            </w:rPr>
            <w:t>]</w:t>
          </w:r>
          <w:r>
            <w:fldChar w:fldCharType="end"/>
          </w:r>
        </w:sdtContent>
      </w:sdt>
    </w:p>
    <w:p w14:paraId="3578767A" w14:textId="77777777" w:rsidR="004E411E" w:rsidRDefault="004E411E" w:rsidP="004E411E">
      <w:pPr>
        <w:tabs>
          <w:tab w:val="left" w:pos="1418"/>
        </w:tabs>
      </w:pP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4EB90E00" w14:textId="77777777" w:rsidTr="00D63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tcPr>
          <w:p w14:paraId="6965FD76" w14:textId="77777777" w:rsidR="004E411E" w:rsidRPr="00165163" w:rsidRDefault="004E411E" w:rsidP="00C66F13">
            <w:pPr>
              <w:tabs>
                <w:tab w:val="left" w:pos="1418"/>
              </w:tabs>
              <w:jc w:val="center"/>
              <w:rPr>
                <w:b w:val="0"/>
              </w:rPr>
            </w:pPr>
            <w:r w:rsidRPr="00165163">
              <w:rPr>
                <w:b w:val="0"/>
              </w:rPr>
              <w:t>Eigenschap</w:t>
            </w:r>
          </w:p>
        </w:tc>
        <w:tc>
          <w:tcPr>
            <w:tcW w:w="4258" w:type="dxa"/>
            <w:tcBorders>
              <w:top w:val="none" w:sz="0" w:space="0" w:color="auto"/>
              <w:left w:val="none" w:sz="0" w:space="0" w:color="auto"/>
              <w:bottom w:val="none" w:sz="0" w:space="0" w:color="auto"/>
              <w:right w:val="none" w:sz="0" w:space="0" w:color="auto"/>
            </w:tcBorders>
          </w:tcPr>
          <w:p w14:paraId="08B97B3A" w14:textId="77777777" w:rsidR="004E411E" w:rsidRPr="00165163"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rPr>
                <w:b w:val="0"/>
              </w:rPr>
            </w:pPr>
            <w:r w:rsidRPr="00165163">
              <w:rPr>
                <w:b w:val="0"/>
              </w:rPr>
              <w:t>Omschrijving</w:t>
            </w:r>
          </w:p>
        </w:tc>
      </w:tr>
      <w:tr w:rsidR="004E411E" w14:paraId="2F64CE55" w14:textId="77777777" w:rsidTr="00D63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2C5AFD1A" w14:textId="77777777" w:rsidR="004E411E" w:rsidRPr="009712E6" w:rsidRDefault="004E411E" w:rsidP="00C66F13">
            <w:pPr>
              <w:tabs>
                <w:tab w:val="left" w:pos="1418"/>
              </w:tabs>
              <w:rPr>
                <w:b w:val="0"/>
                <w:bCs w:val="0"/>
              </w:rPr>
            </w:pPr>
            <w:r w:rsidRPr="009712E6">
              <w:rPr>
                <w:b w:val="0"/>
                <w:bCs w:val="0"/>
              </w:rPr>
              <w:t>MessageId</w:t>
            </w:r>
          </w:p>
        </w:tc>
        <w:tc>
          <w:tcPr>
            <w:tcW w:w="4258" w:type="dxa"/>
            <w:tcBorders>
              <w:left w:val="none" w:sz="0" w:space="0" w:color="auto"/>
            </w:tcBorders>
          </w:tcPr>
          <w:p w14:paraId="39ACA5E3" w14:textId="77777777" w:rsidR="004E411E" w:rsidRPr="009712E6"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rsidRPr="009712E6">
              <w:t>Een eigenschap dat gedefinieerd wordt door de gebruiker.</w:t>
            </w:r>
          </w:p>
        </w:tc>
      </w:tr>
      <w:tr w:rsidR="004E411E" w14:paraId="5F84257C" w14:textId="77777777" w:rsidTr="00D63F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94C56B0" w14:textId="77777777" w:rsidR="004E411E" w:rsidRPr="009712E6" w:rsidRDefault="004E411E" w:rsidP="00C66F13">
            <w:pPr>
              <w:tabs>
                <w:tab w:val="left" w:pos="1418"/>
              </w:tabs>
              <w:rPr>
                <w:b w:val="0"/>
              </w:rPr>
            </w:pPr>
            <w:r w:rsidRPr="009712E6">
              <w:rPr>
                <w:b w:val="0"/>
              </w:rPr>
              <w:t>Sequence</w:t>
            </w:r>
            <w:r>
              <w:rPr>
                <w:b w:val="0"/>
              </w:rPr>
              <w:t xml:space="preserve"> number</w:t>
            </w:r>
          </w:p>
        </w:tc>
        <w:tc>
          <w:tcPr>
            <w:tcW w:w="4258" w:type="dxa"/>
            <w:tcBorders>
              <w:left w:val="none" w:sz="0" w:space="0" w:color="auto"/>
            </w:tcBorders>
          </w:tcPr>
          <w:p w14:paraId="10A6868A" w14:textId="77777777" w:rsidR="004E411E" w:rsidRPr="009712E6"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Een getal gedefinieerd door de IoT Hub voor elk cloud-to-devicebericht.</w:t>
            </w:r>
          </w:p>
        </w:tc>
      </w:tr>
      <w:tr w:rsidR="004E411E" w14:paraId="5092E4EE" w14:textId="77777777" w:rsidTr="00D63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6B9EFF94" w14:textId="77777777" w:rsidR="004E411E" w:rsidRPr="00645730" w:rsidRDefault="004E411E" w:rsidP="00C66F13">
            <w:pPr>
              <w:tabs>
                <w:tab w:val="left" w:pos="1418"/>
              </w:tabs>
              <w:rPr>
                <w:b w:val="0"/>
              </w:rPr>
            </w:pPr>
            <w:r>
              <w:rPr>
                <w:b w:val="0"/>
              </w:rPr>
              <w:t>To</w:t>
            </w:r>
          </w:p>
        </w:tc>
        <w:tc>
          <w:tcPr>
            <w:tcW w:w="4258" w:type="dxa"/>
            <w:tcBorders>
              <w:left w:val="none" w:sz="0" w:space="0" w:color="auto"/>
            </w:tcBorders>
          </w:tcPr>
          <w:p w14:paraId="4DBFC26E"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Wordt gebruik om de bestemming te beschrijven.</w:t>
            </w:r>
          </w:p>
        </w:tc>
      </w:tr>
      <w:tr w:rsidR="004E411E" w14:paraId="1F6ACBC9" w14:textId="77777777" w:rsidTr="00D63F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2E6558AD" w14:textId="77777777" w:rsidR="004E411E" w:rsidRDefault="004E411E" w:rsidP="00C66F13">
            <w:pPr>
              <w:tabs>
                <w:tab w:val="left" w:pos="1418"/>
              </w:tabs>
              <w:rPr>
                <w:b w:val="0"/>
              </w:rPr>
            </w:pPr>
            <w:r>
              <w:rPr>
                <w:b w:val="0"/>
              </w:rPr>
              <w:t>UserId</w:t>
            </w:r>
          </w:p>
        </w:tc>
        <w:tc>
          <w:tcPr>
            <w:tcW w:w="4258" w:type="dxa"/>
            <w:tcBorders>
              <w:left w:val="none" w:sz="0" w:space="0" w:color="auto"/>
            </w:tcBorders>
          </w:tcPr>
          <w:p w14:paraId="0107B301"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 xml:space="preserve">Specifieert de herkomst ven de </w:t>
            </w:r>
            <w:r>
              <w:lastRenderedPageBreak/>
              <w:t>berichten.</w:t>
            </w:r>
          </w:p>
        </w:tc>
      </w:tr>
      <w:tr w:rsidR="004E411E" w14:paraId="3B15CAEF" w14:textId="77777777" w:rsidTr="00D63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5F18AE1E" w14:textId="77777777" w:rsidR="004E411E" w:rsidRDefault="004E411E" w:rsidP="00C66F13">
            <w:pPr>
              <w:tabs>
                <w:tab w:val="left" w:pos="1418"/>
              </w:tabs>
              <w:rPr>
                <w:b w:val="0"/>
              </w:rPr>
            </w:pPr>
            <w:r>
              <w:rPr>
                <w:b w:val="0"/>
              </w:rPr>
              <w:lastRenderedPageBreak/>
              <w:t>ConnectionDeviceId</w:t>
            </w:r>
          </w:p>
        </w:tc>
        <w:tc>
          <w:tcPr>
            <w:tcW w:w="4258" w:type="dxa"/>
            <w:tcBorders>
              <w:left w:val="none" w:sz="0" w:space="0" w:color="auto"/>
            </w:tcBorders>
          </w:tcPr>
          <w:p w14:paraId="50DCA0E8"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Wordt gespecifieerd door de IoT Hub in device-to-cloudberichten. Het bevat het deviceId van het apparaat van de zender.</w:t>
            </w:r>
          </w:p>
        </w:tc>
      </w:tr>
      <w:tr w:rsidR="004E411E" w14:paraId="55A8BCE1" w14:textId="77777777" w:rsidTr="00D63F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E1706D1" w14:textId="77777777" w:rsidR="004E411E" w:rsidRDefault="004E411E" w:rsidP="00C66F13">
            <w:pPr>
              <w:tabs>
                <w:tab w:val="left" w:pos="1418"/>
              </w:tabs>
              <w:rPr>
                <w:b w:val="0"/>
              </w:rPr>
            </w:pPr>
            <w:r>
              <w:rPr>
                <w:b w:val="0"/>
              </w:rPr>
              <w:t>ConnectionDeviceGenerationId</w:t>
            </w:r>
          </w:p>
        </w:tc>
        <w:tc>
          <w:tcPr>
            <w:tcW w:w="4258" w:type="dxa"/>
            <w:tcBorders>
              <w:left w:val="none" w:sz="0" w:space="0" w:color="auto"/>
            </w:tcBorders>
          </w:tcPr>
          <w:p w14:paraId="646D7184"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 xml:space="preserve">Wordt gespecifieerd door de IoT Hub in device-to-cloudberichten. Het bevat het generationId van het apparaat van de zender. </w:t>
            </w:r>
          </w:p>
        </w:tc>
      </w:tr>
      <w:tr w:rsidR="004E411E" w14:paraId="4C6323AF" w14:textId="77777777" w:rsidTr="00D63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562DB1B" w14:textId="77777777" w:rsidR="004E411E" w:rsidRDefault="004E411E" w:rsidP="00C66F13">
            <w:pPr>
              <w:tabs>
                <w:tab w:val="left" w:pos="1418"/>
              </w:tabs>
              <w:rPr>
                <w:b w:val="0"/>
              </w:rPr>
            </w:pPr>
            <w:r>
              <w:rPr>
                <w:b w:val="0"/>
              </w:rPr>
              <w:t>ConnectionAuthMethod</w:t>
            </w:r>
          </w:p>
        </w:tc>
        <w:tc>
          <w:tcPr>
            <w:tcW w:w="4258" w:type="dxa"/>
            <w:tcBorders>
              <w:left w:val="none" w:sz="0" w:space="0" w:color="auto"/>
            </w:tcBorders>
          </w:tcPr>
          <w:p w14:paraId="7C7C6CB4"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Wordt gespecifieerd door de IoT Hub in device-to-cloudberichten. Bevat informatie over de authenticatiemethode dat wordt gebruikt om de zender te authenticeren.</w:t>
            </w:r>
          </w:p>
        </w:tc>
      </w:tr>
    </w:tbl>
    <w:p w14:paraId="0EF5FD5A" w14:textId="48844A9B" w:rsidR="004E411E" w:rsidRDefault="004E411E" w:rsidP="005D5FAC">
      <w:pPr>
        <w:pStyle w:val="Caption"/>
        <w:tabs>
          <w:tab w:val="left" w:pos="1418"/>
        </w:tabs>
      </w:pPr>
      <w:r>
        <w:t xml:space="preserve">Tabel </w:t>
      </w:r>
      <w:r>
        <w:fldChar w:fldCharType="begin"/>
      </w:r>
      <w:r>
        <w:instrText xml:space="preserve"> SEQ Tabel \* ARABIC </w:instrText>
      </w:r>
      <w:r>
        <w:fldChar w:fldCharType="separate"/>
      </w:r>
      <w:r>
        <w:rPr>
          <w:noProof/>
        </w:rPr>
        <w:t>6</w:t>
      </w:r>
      <w:r>
        <w:rPr>
          <w:noProof/>
        </w:rPr>
        <w:fldChar w:fldCharType="end"/>
      </w:r>
      <w:r>
        <w:t>: beknopt overzicht van systeemeigenschappen in IoT Hub-berichtgeving</w:t>
      </w:r>
      <w:sdt>
        <w:sdtPr>
          <w:id w:val="-1530020333"/>
          <w:citation/>
        </w:sdtPr>
        <w:sdtContent>
          <w:r>
            <w:fldChar w:fldCharType="begin"/>
          </w:r>
          <w:r>
            <w:rPr>
              <w:rFonts w:ascii="Times New Roman" w:hAnsi="Times New Roman"/>
            </w:rPr>
            <w:instrText xml:space="preserve"> CITATION Dom165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Dom165" w:history="1">
            <w:r w:rsidR="00113A41" w:rsidRPr="00113A41">
              <w:rPr>
                <w:rStyle w:val="HeaderChar"/>
                <w:rFonts w:ascii="Times New Roman" w:hAnsi="Times New Roman"/>
                <w:noProof/>
              </w:rPr>
              <w:t>34</w:t>
            </w:r>
          </w:hyperlink>
          <w:r w:rsidR="00113A41" w:rsidRPr="00113A41">
            <w:rPr>
              <w:rFonts w:ascii="Times New Roman" w:hAnsi="Times New Roman"/>
              <w:noProof/>
            </w:rPr>
            <w:t>]</w:t>
          </w:r>
          <w:r>
            <w:fldChar w:fldCharType="end"/>
          </w:r>
        </w:sdtContent>
      </w:sdt>
      <w:r w:rsidR="005D5FAC">
        <w:br/>
      </w:r>
    </w:p>
    <w:p w14:paraId="0E05271C" w14:textId="77777777" w:rsidR="004E411E" w:rsidRDefault="004E411E" w:rsidP="004E411E">
      <w:pPr>
        <w:pStyle w:val="Heading2"/>
        <w:numPr>
          <w:ilvl w:val="1"/>
          <w:numId w:val="1"/>
        </w:numPr>
        <w:tabs>
          <w:tab w:val="left" w:pos="1418"/>
        </w:tabs>
      </w:pPr>
      <w:bookmarkStart w:id="101" w:name="_Toc324338991"/>
      <w:bookmarkStart w:id="102" w:name="_Toc327362375"/>
      <w:r>
        <w:t>IBM Internet of Thing Platform</w:t>
      </w:r>
      <w:bookmarkEnd w:id="101"/>
      <w:bookmarkEnd w:id="102"/>
    </w:p>
    <w:p w14:paraId="76BA2699" w14:textId="77777777" w:rsidR="004E411E" w:rsidRPr="00E32AFE" w:rsidRDefault="004E411E" w:rsidP="004E411E">
      <w:pPr>
        <w:tabs>
          <w:tab w:val="left" w:pos="1418"/>
        </w:tabs>
      </w:pPr>
    </w:p>
    <w:p w14:paraId="5E67BC15" w14:textId="691B3391" w:rsidR="004E411E" w:rsidRDefault="004E411E" w:rsidP="004E411E">
      <w:pPr>
        <w:tabs>
          <w:tab w:val="left" w:pos="1418"/>
        </w:tabs>
      </w:pPr>
      <w:r>
        <w:t>In tegenstelling tot AWS en Microsoft Azure, heeft IBM aanzienlijk minder documentatie over zijn IoT-service.</w:t>
      </w:r>
      <w:r w:rsidR="00325BC9">
        <w:br/>
      </w:r>
    </w:p>
    <w:p w14:paraId="4CA75F40" w14:textId="77777777" w:rsidR="004E411E" w:rsidRDefault="004E411E" w:rsidP="004E411E">
      <w:pPr>
        <w:pStyle w:val="Heading3"/>
        <w:numPr>
          <w:ilvl w:val="2"/>
          <w:numId w:val="1"/>
        </w:numPr>
        <w:tabs>
          <w:tab w:val="left" w:pos="1418"/>
        </w:tabs>
        <w:rPr>
          <w:rFonts w:hint="eastAsia"/>
        </w:rPr>
      </w:pPr>
      <w:bookmarkStart w:id="103" w:name="_Toc324338992"/>
      <w:bookmarkStart w:id="104" w:name="_Toc327362376"/>
      <w:r>
        <w:t>Algemeen</w:t>
      </w:r>
      <w:bookmarkEnd w:id="103"/>
      <w:bookmarkEnd w:id="104"/>
    </w:p>
    <w:p w14:paraId="4BFDEA20" w14:textId="77777777" w:rsidR="004E411E" w:rsidRDefault="004E411E" w:rsidP="004E411E">
      <w:pPr>
        <w:tabs>
          <w:tab w:val="left" w:pos="1418"/>
        </w:tabs>
      </w:pPr>
    </w:p>
    <w:p w14:paraId="670B993A" w14:textId="77777777" w:rsidR="004E411E" w:rsidRDefault="004E411E" w:rsidP="004E411E">
      <w:pPr>
        <w:tabs>
          <w:tab w:val="left" w:pos="1418"/>
        </w:tabs>
      </w:pPr>
      <w:r>
        <w:t>IBM heeft ook een IoT-service, namelijk IBM Internet of Things Platform, dat deel uitmaakt van IBM Bluemix.</w:t>
      </w:r>
    </w:p>
    <w:p w14:paraId="43022A79" w14:textId="77777777" w:rsidR="004E411E" w:rsidRDefault="004E411E" w:rsidP="004E411E">
      <w:pPr>
        <w:tabs>
          <w:tab w:val="left" w:pos="1418"/>
        </w:tabs>
      </w:pPr>
      <w:r>
        <w:t xml:space="preserve">De IBM IoT-service laat je applicaties communiceren, en data verwerken door geconnecteerde apparaten, sensoren en gateways. </w:t>
      </w:r>
    </w:p>
    <w:p w14:paraId="45244D15" w14:textId="7553EE6C" w:rsidR="004E411E" w:rsidRDefault="004E411E" w:rsidP="004E411E">
      <w:pPr>
        <w:tabs>
          <w:tab w:val="left" w:pos="1418"/>
        </w:tabs>
      </w:pPr>
      <w:r>
        <w:t>Zoals de vorige twee cloudproviders, biedt IBM ook een grafische architectu</w:t>
      </w:r>
      <w:r w:rsidR="005411D8">
        <w:t>ur, wat te zien is in Figuur 27</w:t>
      </w:r>
      <w:r>
        <w:t xml:space="preserve">, om zijn diensten te tonen. </w:t>
      </w:r>
    </w:p>
    <w:p w14:paraId="1CADF267" w14:textId="77777777" w:rsidR="004E411E" w:rsidRDefault="004E411E" w:rsidP="004E411E">
      <w:pPr>
        <w:tabs>
          <w:tab w:val="left" w:pos="1418"/>
        </w:tabs>
      </w:pPr>
    </w:p>
    <w:p w14:paraId="58390FBD" w14:textId="77777777" w:rsidR="004E411E" w:rsidRDefault="004E411E" w:rsidP="004E411E">
      <w:pPr>
        <w:keepNext/>
        <w:tabs>
          <w:tab w:val="left" w:pos="1418"/>
        </w:tabs>
      </w:pPr>
      <w:r>
        <w:rPr>
          <w:noProof/>
          <w:lang w:val="en-US"/>
        </w:rPr>
        <w:drawing>
          <wp:inline distT="0" distB="0" distL="0" distR="0" wp14:anchorId="5666CB65" wp14:editId="4095C486">
            <wp:extent cx="3996625" cy="2807669"/>
            <wp:effectExtent l="0" t="0" r="0" b="12065"/>
            <wp:docPr id="10" name="Picture 10" descr="Macintosh HD:Users:jordycollas:Desktop:Schermafbeelding 2016-04-24 om 15.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4-24 om 15.52.4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9434" cy="2809642"/>
                    </a:xfrm>
                    <a:prstGeom prst="rect">
                      <a:avLst/>
                    </a:prstGeom>
                    <a:noFill/>
                    <a:ln>
                      <a:noFill/>
                    </a:ln>
                  </pic:spPr>
                </pic:pic>
              </a:graphicData>
            </a:graphic>
          </wp:inline>
        </w:drawing>
      </w:r>
    </w:p>
    <w:p w14:paraId="201DB9F3"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27</w:t>
      </w:r>
      <w:r>
        <w:rPr>
          <w:noProof/>
        </w:rPr>
        <w:fldChar w:fldCharType="end"/>
      </w:r>
      <w:r>
        <w:t>: Architectuur van IBM Internet of Thingsservice</w:t>
      </w:r>
      <w:sdt>
        <w:sdtPr>
          <w:id w:val="-83295162"/>
          <w:citation/>
        </w:sdtPr>
        <w:sdtContent>
          <w:r>
            <w:fldChar w:fldCharType="begin"/>
          </w:r>
          <w:r>
            <w:rPr>
              <w:rFonts w:ascii="Times New Roman" w:hAnsi="Times New Roman"/>
            </w:rPr>
            <w:instrText xml:space="preserve">CITATION IBM162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IBM162" w:history="1">
            <w:r w:rsidR="00113A41" w:rsidRPr="00113A41">
              <w:rPr>
                <w:rStyle w:val="HeaderChar"/>
                <w:rFonts w:ascii="Times New Roman" w:hAnsi="Times New Roman"/>
                <w:noProof/>
              </w:rPr>
              <w:t>35</w:t>
            </w:r>
          </w:hyperlink>
          <w:r w:rsidR="00113A41" w:rsidRPr="00113A41">
            <w:rPr>
              <w:rFonts w:ascii="Times New Roman" w:hAnsi="Times New Roman"/>
              <w:noProof/>
            </w:rPr>
            <w:t>]</w:t>
          </w:r>
          <w:r>
            <w:fldChar w:fldCharType="end"/>
          </w:r>
        </w:sdtContent>
      </w:sdt>
    </w:p>
    <w:p w14:paraId="2F737585" w14:textId="77777777" w:rsidR="004E411E" w:rsidRDefault="004E411E" w:rsidP="004E411E">
      <w:pPr>
        <w:tabs>
          <w:tab w:val="left" w:pos="1418"/>
        </w:tabs>
      </w:pPr>
      <w:r>
        <w:lastRenderedPageBreak/>
        <w:t>Het apparaat communiceert, net zoals de vorige cloudproviders, met de IoT-service via het MQTT-protocol.</w:t>
      </w:r>
    </w:p>
    <w:p w14:paraId="7B704BC6" w14:textId="77777777" w:rsidR="004E411E" w:rsidRDefault="004E411E" w:rsidP="004E411E">
      <w:pPr>
        <w:tabs>
          <w:tab w:val="left" w:pos="1418"/>
        </w:tabs>
      </w:pPr>
      <w:r>
        <w:t>Applicaties kunnen via de IBM API’s de data ophalen van het IOT platform.</w:t>
      </w:r>
    </w:p>
    <w:p w14:paraId="1E17F0AE" w14:textId="77777777" w:rsidR="004E411E" w:rsidRDefault="004E411E" w:rsidP="004E411E">
      <w:pPr>
        <w:tabs>
          <w:tab w:val="left" w:pos="1418"/>
        </w:tabs>
      </w:pPr>
    </w:p>
    <w:p w14:paraId="1778FF88" w14:textId="77777777" w:rsidR="004E411E" w:rsidRDefault="004E411E" w:rsidP="004E411E">
      <w:pPr>
        <w:pStyle w:val="Heading3"/>
        <w:numPr>
          <w:ilvl w:val="2"/>
          <w:numId w:val="1"/>
        </w:numPr>
        <w:tabs>
          <w:tab w:val="left" w:pos="1418"/>
        </w:tabs>
        <w:rPr>
          <w:rFonts w:hint="eastAsia"/>
        </w:rPr>
      </w:pPr>
      <w:bookmarkStart w:id="105" w:name="_Toc324338993"/>
      <w:bookmarkStart w:id="106" w:name="_Toc327362377"/>
      <w:r>
        <w:t>Device Registry</w:t>
      </w:r>
      <w:bookmarkEnd w:id="105"/>
      <w:bookmarkEnd w:id="106"/>
    </w:p>
    <w:p w14:paraId="17EFC05A" w14:textId="77777777" w:rsidR="004E411E" w:rsidRDefault="004E411E" w:rsidP="004E411E">
      <w:pPr>
        <w:tabs>
          <w:tab w:val="left" w:pos="1418"/>
        </w:tabs>
      </w:pPr>
    </w:p>
    <w:p w14:paraId="63B2FC28" w14:textId="77777777" w:rsidR="004E411E" w:rsidRDefault="004E411E" w:rsidP="004E411E">
      <w:pPr>
        <w:tabs>
          <w:tab w:val="left" w:pos="1418"/>
        </w:tabs>
      </w:pPr>
      <w:r>
        <w:t>Hier kan men de inventaris, beveiliging en metadata opslaan voor miljoenen unieke apparaten. Men kan verschillende apparaattypes aanmaken, die bepaalde apparaten vertegenwoordigen, waarin men standaard metadata kan opslaan voor die bepaalde apparaten.</w:t>
      </w:r>
      <w:sdt>
        <w:sdtPr>
          <w:id w:val="-1575810758"/>
          <w:citation/>
        </w:sdtPr>
        <w:sdtContent>
          <w:r>
            <w:fldChar w:fldCharType="begin"/>
          </w:r>
          <w:r>
            <w:rPr>
              <w:rFonts w:ascii="Times New Roman" w:hAnsi="Times New Roman"/>
            </w:rPr>
            <w:instrText xml:space="preserve"> CITATION IBM16 \l 1043 </w:instrText>
          </w:r>
          <w:r>
            <w:fldChar w:fldCharType="separate"/>
          </w:r>
          <w:r w:rsidR="00113A41">
            <w:rPr>
              <w:rFonts w:ascii="Times New Roman" w:hAnsi="Times New Roman"/>
              <w:noProof/>
            </w:rPr>
            <w:t xml:space="preserve"> </w:t>
          </w:r>
          <w:r w:rsidR="00113A41" w:rsidRPr="00113A41">
            <w:rPr>
              <w:rFonts w:ascii="Times New Roman" w:hAnsi="Times New Roman"/>
              <w:noProof/>
            </w:rPr>
            <w:t>[</w:t>
          </w:r>
          <w:hyperlink w:anchor="IBM16" w:history="1">
            <w:r w:rsidR="00113A41" w:rsidRPr="00113A41">
              <w:rPr>
                <w:rStyle w:val="HeaderChar"/>
                <w:rFonts w:ascii="Times New Roman" w:hAnsi="Times New Roman"/>
                <w:noProof/>
              </w:rPr>
              <w:t>36</w:t>
            </w:r>
          </w:hyperlink>
          <w:r w:rsidR="00113A41" w:rsidRPr="00113A41">
            <w:rPr>
              <w:rFonts w:ascii="Times New Roman" w:hAnsi="Times New Roman"/>
              <w:noProof/>
            </w:rPr>
            <w:t>]</w:t>
          </w:r>
          <w:r>
            <w:fldChar w:fldCharType="end"/>
          </w:r>
        </w:sdtContent>
      </w:sdt>
    </w:p>
    <w:p w14:paraId="648084F6" w14:textId="77777777" w:rsidR="004E411E" w:rsidRDefault="004E411E" w:rsidP="004E411E">
      <w:pPr>
        <w:tabs>
          <w:tab w:val="left" w:pos="1418"/>
        </w:tabs>
      </w:pPr>
    </w:p>
    <w:p w14:paraId="3179C9EE" w14:textId="77777777" w:rsidR="004E411E" w:rsidRDefault="004E411E" w:rsidP="004E411E">
      <w:pPr>
        <w:pStyle w:val="Heading4"/>
        <w:numPr>
          <w:ilvl w:val="3"/>
          <w:numId w:val="1"/>
        </w:numPr>
        <w:tabs>
          <w:tab w:val="left" w:pos="1418"/>
        </w:tabs>
        <w:rPr>
          <w:rFonts w:hint="eastAsia"/>
        </w:rPr>
      </w:pPr>
      <w:bookmarkStart w:id="107" w:name="_Toc324338994"/>
      <w:r>
        <w:t xml:space="preserve">Device Model </w:t>
      </w:r>
      <w:sdt>
        <w:sdtPr>
          <w:id w:val="530543357"/>
          <w:citation/>
        </w:sdtPr>
        <w:sdtContent>
          <w:r>
            <w:rPr>
              <w:rFonts w:hint="eastAsia"/>
            </w:rPr>
            <w:fldChar w:fldCharType="begin"/>
          </w:r>
          <w:r>
            <w:rPr>
              <w:rFonts w:ascii="Times New Roman" w:hAnsi="Times New Roman"/>
            </w:rPr>
            <w:instrText xml:space="preserve"> CITATION IBM163 \l 1043 </w:instrText>
          </w:r>
          <w:r>
            <w:rPr>
              <w:rFonts w:hint="eastAsia"/>
            </w:rPr>
            <w:fldChar w:fldCharType="separate"/>
          </w:r>
          <w:r w:rsidR="00113A41" w:rsidRPr="00113A41">
            <w:rPr>
              <w:rFonts w:ascii="Times New Roman" w:hAnsi="Times New Roman"/>
              <w:noProof/>
            </w:rPr>
            <w:t>[</w:t>
          </w:r>
          <w:hyperlink w:anchor="IBM163" w:history="1">
            <w:r w:rsidR="00113A41" w:rsidRPr="00113A41">
              <w:rPr>
                <w:rStyle w:val="HeaderChar"/>
                <w:rFonts w:ascii="Times New Roman" w:hAnsi="Times New Roman"/>
                <w:noProof/>
              </w:rPr>
              <w:t>37</w:t>
            </w:r>
          </w:hyperlink>
          <w:r w:rsidR="00113A41" w:rsidRPr="00113A41">
            <w:rPr>
              <w:rFonts w:ascii="Times New Roman" w:hAnsi="Times New Roman"/>
              <w:noProof/>
            </w:rPr>
            <w:t>]</w:t>
          </w:r>
          <w:r>
            <w:rPr>
              <w:rFonts w:hint="eastAsia"/>
            </w:rPr>
            <w:fldChar w:fldCharType="end"/>
          </w:r>
        </w:sdtContent>
      </w:sdt>
      <w:bookmarkEnd w:id="107"/>
    </w:p>
    <w:p w14:paraId="28446CE7" w14:textId="77777777" w:rsidR="004E411E" w:rsidRDefault="004E411E" w:rsidP="004E411E">
      <w:pPr>
        <w:tabs>
          <w:tab w:val="left" w:pos="1418"/>
        </w:tabs>
      </w:pPr>
    </w:p>
    <w:p w14:paraId="6412B1A8" w14:textId="77777777" w:rsidR="004E411E" w:rsidRDefault="004E411E" w:rsidP="004E411E">
      <w:pPr>
        <w:tabs>
          <w:tab w:val="left" w:pos="1418"/>
        </w:tabs>
      </w:pPr>
      <w:r>
        <w:t xml:space="preserve">Het apparaatmodel beschrijft de metadata en de karakteristieken van een apparaat. </w:t>
      </w:r>
    </w:p>
    <w:p w14:paraId="3C366EC5" w14:textId="77777777" w:rsidR="004E411E" w:rsidRDefault="004E411E" w:rsidP="004E411E">
      <w:pPr>
        <w:tabs>
          <w:tab w:val="left" w:pos="1418"/>
        </w:tabs>
      </w:pPr>
    </w:p>
    <w:p w14:paraId="0F445542" w14:textId="77777777" w:rsidR="004E411E" w:rsidRDefault="004E411E" w:rsidP="004E411E">
      <w:pPr>
        <w:pStyle w:val="Heading5"/>
        <w:numPr>
          <w:ilvl w:val="4"/>
          <w:numId w:val="1"/>
        </w:numPr>
        <w:tabs>
          <w:tab w:val="left" w:pos="1418"/>
        </w:tabs>
        <w:rPr>
          <w:rFonts w:hint="eastAsia"/>
        </w:rPr>
      </w:pPr>
      <w:r>
        <w:t xml:space="preserve">Device Identification </w:t>
      </w:r>
      <w:sdt>
        <w:sdtPr>
          <w:id w:val="849763686"/>
          <w:citation/>
        </w:sdtPr>
        <w:sdtContent>
          <w:r>
            <w:rPr>
              <w:rFonts w:hint="eastAsia"/>
            </w:rPr>
            <w:fldChar w:fldCharType="begin"/>
          </w:r>
          <w:r>
            <w:rPr>
              <w:rFonts w:ascii="Times New Roman" w:hAnsi="Times New Roman"/>
            </w:rPr>
            <w:instrText xml:space="preserve"> CITATION IBM163 \l 1043 </w:instrText>
          </w:r>
          <w:r>
            <w:rPr>
              <w:rFonts w:hint="eastAsia"/>
            </w:rPr>
            <w:fldChar w:fldCharType="separate"/>
          </w:r>
          <w:r w:rsidR="00113A41" w:rsidRPr="00113A41">
            <w:rPr>
              <w:rFonts w:ascii="Times New Roman" w:hAnsi="Times New Roman"/>
              <w:noProof/>
            </w:rPr>
            <w:t>[</w:t>
          </w:r>
          <w:hyperlink w:anchor="IBM163" w:history="1">
            <w:r w:rsidR="00113A41" w:rsidRPr="00113A41">
              <w:rPr>
                <w:rStyle w:val="HeaderChar"/>
                <w:rFonts w:ascii="Times New Roman" w:hAnsi="Times New Roman"/>
                <w:noProof/>
              </w:rPr>
              <w:t>37</w:t>
            </w:r>
          </w:hyperlink>
          <w:r w:rsidR="00113A41" w:rsidRPr="00113A41">
            <w:rPr>
              <w:rFonts w:ascii="Times New Roman" w:hAnsi="Times New Roman"/>
              <w:noProof/>
            </w:rPr>
            <w:t>]</w:t>
          </w:r>
          <w:r>
            <w:rPr>
              <w:rFonts w:hint="eastAsia"/>
            </w:rPr>
            <w:fldChar w:fldCharType="end"/>
          </w:r>
        </w:sdtContent>
      </w:sdt>
    </w:p>
    <w:p w14:paraId="4B8788B6" w14:textId="77777777" w:rsidR="004E411E" w:rsidRDefault="004E411E" w:rsidP="004E411E">
      <w:pPr>
        <w:tabs>
          <w:tab w:val="left" w:pos="1418"/>
        </w:tabs>
      </w:pPr>
    </w:p>
    <w:p w14:paraId="29948FC0" w14:textId="77777777" w:rsidR="004E411E" w:rsidRDefault="004E411E" w:rsidP="004E411E">
      <w:pPr>
        <w:tabs>
          <w:tab w:val="left" w:pos="1418"/>
        </w:tabs>
      </w:pPr>
      <w:r>
        <w:t>Elk apparaat heeft een typeId en een deviceId, die respectievelijk het modeltype en de serienummer zijn, en die binnen IBM IoT Platform een unieke combinatie moeten zijn. Er zijn ook andere optionele identificatie-eigenschappen:</w:t>
      </w:r>
    </w:p>
    <w:p w14:paraId="435B863A" w14:textId="77777777" w:rsidR="004E411E" w:rsidRDefault="004E411E" w:rsidP="004E411E">
      <w:pPr>
        <w:tabs>
          <w:tab w:val="left" w:pos="1418"/>
        </w:tabs>
      </w:pP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58"/>
      </w:tblGrid>
      <w:tr w:rsidR="004E411E" w14:paraId="77C25F17" w14:textId="77777777" w:rsidTr="009C0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tcPr>
          <w:p w14:paraId="293931DE" w14:textId="77777777" w:rsidR="004E411E" w:rsidRPr="00165163" w:rsidRDefault="004E411E" w:rsidP="00C66F13">
            <w:pPr>
              <w:tabs>
                <w:tab w:val="left" w:pos="1418"/>
              </w:tabs>
              <w:jc w:val="center"/>
              <w:rPr>
                <w:b w:val="0"/>
              </w:rPr>
            </w:pPr>
            <w:r w:rsidRPr="00165163">
              <w:rPr>
                <w:b w:val="0"/>
              </w:rPr>
              <w:t>Eigenschap</w:t>
            </w:r>
          </w:p>
        </w:tc>
        <w:tc>
          <w:tcPr>
            <w:tcW w:w="4258" w:type="dxa"/>
            <w:tcBorders>
              <w:top w:val="none" w:sz="0" w:space="0" w:color="auto"/>
              <w:left w:val="none" w:sz="0" w:space="0" w:color="auto"/>
              <w:bottom w:val="none" w:sz="0" w:space="0" w:color="auto"/>
              <w:right w:val="none" w:sz="0" w:space="0" w:color="auto"/>
            </w:tcBorders>
          </w:tcPr>
          <w:p w14:paraId="123AE07A" w14:textId="77777777" w:rsidR="004E411E" w:rsidRPr="00165163"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rPr>
                <w:b w:val="0"/>
              </w:rPr>
            </w:pPr>
            <w:r w:rsidRPr="00165163">
              <w:rPr>
                <w:b w:val="0"/>
              </w:rPr>
              <w:t>Omschrijving</w:t>
            </w:r>
          </w:p>
        </w:tc>
      </w:tr>
      <w:tr w:rsidR="004E411E" w14:paraId="4EF7EF52" w14:textId="77777777" w:rsidTr="009C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76C6ED16" w14:textId="77777777" w:rsidR="004E411E" w:rsidRPr="009712E6" w:rsidRDefault="004E411E" w:rsidP="00C66F13">
            <w:pPr>
              <w:tabs>
                <w:tab w:val="left" w:pos="1418"/>
              </w:tabs>
              <w:rPr>
                <w:b w:val="0"/>
              </w:rPr>
            </w:pPr>
            <w:r>
              <w:rPr>
                <w:b w:val="0"/>
              </w:rPr>
              <w:t>deviceInfo.serialNumber</w:t>
            </w:r>
          </w:p>
        </w:tc>
        <w:tc>
          <w:tcPr>
            <w:tcW w:w="4258" w:type="dxa"/>
            <w:tcBorders>
              <w:left w:val="none" w:sz="0" w:space="0" w:color="auto"/>
            </w:tcBorders>
          </w:tcPr>
          <w:p w14:paraId="48826F62" w14:textId="77777777" w:rsidR="004E411E" w:rsidRPr="009712E6"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Het serienummer van het apparaat.</w:t>
            </w:r>
          </w:p>
        </w:tc>
      </w:tr>
      <w:tr w:rsidR="004E411E" w14:paraId="417EC4E8" w14:textId="77777777" w:rsidTr="009C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18A50C23" w14:textId="77777777" w:rsidR="004E411E" w:rsidRPr="00645730" w:rsidRDefault="004E411E" w:rsidP="00C66F13">
            <w:pPr>
              <w:tabs>
                <w:tab w:val="left" w:pos="1418"/>
              </w:tabs>
              <w:rPr>
                <w:b w:val="0"/>
              </w:rPr>
            </w:pPr>
            <w:r>
              <w:rPr>
                <w:b w:val="0"/>
              </w:rPr>
              <w:t>deviceInfo.manufacturer</w:t>
            </w:r>
          </w:p>
        </w:tc>
        <w:tc>
          <w:tcPr>
            <w:tcW w:w="4258" w:type="dxa"/>
            <w:tcBorders>
              <w:left w:val="none" w:sz="0" w:space="0" w:color="auto"/>
            </w:tcBorders>
          </w:tcPr>
          <w:p w14:paraId="0ECF4B0C"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De maker van het apparaat.</w:t>
            </w:r>
          </w:p>
        </w:tc>
      </w:tr>
      <w:tr w:rsidR="004E411E" w14:paraId="00458635" w14:textId="77777777" w:rsidTr="009C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3754BEF1" w14:textId="77777777" w:rsidR="004E411E" w:rsidRDefault="004E411E" w:rsidP="00C66F13">
            <w:pPr>
              <w:tabs>
                <w:tab w:val="left" w:pos="1418"/>
              </w:tabs>
              <w:rPr>
                <w:b w:val="0"/>
              </w:rPr>
            </w:pPr>
            <w:r>
              <w:rPr>
                <w:b w:val="0"/>
              </w:rPr>
              <w:t>deviceInfo.model</w:t>
            </w:r>
          </w:p>
        </w:tc>
        <w:tc>
          <w:tcPr>
            <w:tcW w:w="4258" w:type="dxa"/>
            <w:tcBorders>
              <w:left w:val="none" w:sz="0" w:space="0" w:color="auto"/>
            </w:tcBorders>
          </w:tcPr>
          <w:p w14:paraId="492DE20A"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Het model van het apparaat.</w:t>
            </w:r>
          </w:p>
        </w:tc>
      </w:tr>
      <w:tr w:rsidR="004E411E" w14:paraId="2B006607" w14:textId="77777777" w:rsidTr="009C0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063A5A4D" w14:textId="77777777" w:rsidR="004E411E" w:rsidRDefault="004E411E" w:rsidP="00C66F13">
            <w:pPr>
              <w:tabs>
                <w:tab w:val="left" w:pos="1418"/>
              </w:tabs>
              <w:rPr>
                <w:b w:val="0"/>
              </w:rPr>
            </w:pPr>
            <w:r>
              <w:rPr>
                <w:b w:val="0"/>
              </w:rPr>
              <w:t>deviceInfo.deviceClass</w:t>
            </w:r>
          </w:p>
        </w:tc>
        <w:tc>
          <w:tcPr>
            <w:tcW w:w="4258" w:type="dxa"/>
            <w:tcBorders>
              <w:left w:val="none" w:sz="0" w:space="0" w:color="auto"/>
            </w:tcBorders>
          </w:tcPr>
          <w:p w14:paraId="07A6F48C"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De klasse van het apparaat.</w:t>
            </w:r>
          </w:p>
        </w:tc>
      </w:tr>
      <w:tr w:rsidR="004E411E" w14:paraId="7647B6FC" w14:textId="77777777" w:rsidTr="009C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none" w:sz="0" w:space="0" w:color="auto"/>
            </w:tcBorders>
          </w:tcPr>
          <w:p w14:paraId="4956F2EC" w14:textId="77777777" w:rsidR="004E411E" w:rsidRDefault="004E411E" w:rsidP="00C66F13">
            <w:pPr>
              <w:tabs>
                <w:tab w:val="left" w:pos="1418"/>
              </w:tabs>
              <w:rPr>
                <w:b w:val="0"/>
              </w:rPr>
            </w:pPr>
            <w:r>
              <w:rPr>
                <w:b w:val="0"/>
              </w:rPr>
              <w:t>deviceInfo.description</w:t>
            </w:r>
          </w:p>
        </w:tc>
        <w:tc>
          <w:tcPr>
            <w:tcW w:w="4258" w:type="dxa"/>
            <w:tcBorders>
              <w:left w:val="none" w:sz="0" w:space="0" w:color="auto"/>
            </w:tcBorders>
          </w:tcPr>
          <w:p w14:paraId="27B217CC"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De omschrijving van het apparaat.</w:t>
            </w:r>
          </w:p>
        </w:tc>
      </w:tr>
    </w:tbl>
    <w:p w14:paraId="1FC80E08" w14:textId="29A14FF3" w:rsidR="004E411E" w:rsidRPr="00F05A39" w:rsidRDefault="004E411E" w:rsidP="00B5137D">
      <w:pPr>
        <w:pStyle w:val="Caption"/>
        <w:tabs>
          <w:tab w:val="left" w:pos="1418"/>
        </w:tabs>
      </w:pPr>
      <w:r>
        <w:t xml:space="preserve">Tabel </w:t>
      </w:r>
      <w:r>
        <w:fldChar w:fldCharType="begin"/>
      </w:r>
      <w:r>
        <w:instrText xml:space="preserve"> SEQ Tabel \* ARABIC </w:instrText>
      </w:r>
      <w:r>
        <w:fldChar w:fldCharType="separate"/>
      </w:r>
      <w:r>
        <w:rPr>
          <w:noProof/>
        </w:rPr>
        <w:t>7</w:t>
      </w:r>
      <w:r>
        <w:rPr>
          <w:noProof/>
        </w:rPr>
        <w:fldChar w:fldCharType="end"/>
      </w:r>
      <w:r>
        <w:t>: Optionele identificatie-eigenschappen IBM IoT Device Model</w:t>
      </w:r>
      <w:r w:rsidR="00B5137D">
        <w:br/>
      </w:r>
    </w:p>
    <w:p w14:paraId="58CF1B07" w14:textId="77777777" w:rsidR="004E411E" w:rsidRDefault="004E411E" w:rsidP="004E411E">
      <w:pPr>
        <w:pStyle w:val="Heading3"/>
        <w:numPr>
          <w:ilvl w:val="2"/>
          <w:numId w:val="1"/>
        </w:numPr>
        <w:tabs>
          <w:tab w:val="left" w:pos="1418"/>
        </w:tabs>
        <w:rPr>
          <w:rFonts w:hint="eastAsia"/>
        </w:rPr>
      </w:pPr>
      <w:bookmarkStart w:id="108" w:name="_Toc324338995"/>
      <w:bookmarkStart w:id="109" w:name="_Toc327362378"/>
      <w:r>
        <w:t>Connectiviteit</w:t>
      </w:r>
      <w:bookmarkEnd w:id="108"/>
      <w:bookmarkEnd w:id="109"/>
    </w:p>
    <w:p w14:paraId="1C4CB862" w14:textId="77777777" w:rsidR="004E411E" w:rsidRDefault="004E411E" w:rsidP="004E411E">
      <w:pPr>
        <w:tabs>
          <w:tab w:val="left" w:pos="1418"/>
        </w:tabs>
      </w:pPr>
    </w:p>
    <w:p w14:paraId="464A3D1A" w14:textId="77777777" w:rsidR="004E411E" w:rsidRDefault="004E411E" w:rsidP="004E411E">
      <w:pPr>
        <w:tabs>
          <w:tab w:val="left" w:pos="1418"/>
        </w:tabs>
      </w:pPr>
      <w:r>
        <w:t xml:space="preserve">Net zoals in de vorige twee cloudproviders is het MQTT-protocol het meest gebruikte om te connecteren met de cloud. Dit protocol is ontworpen om efficiënte uitwisseling te garanderen voor real-time data. </w:t>
      </w:r>
    </w:p>
    <w:p w14:paraId="2916DC73" w14:textId="77777777" w:rsidR="004E411E" w:rsidRDefault="004E411E" w:rsidP="004E411E">
      <w:pPr>
        <w:tabs>
          <w:tab w:val="left" w:pos="1418"/>
        </w:tabs>
      </w:pPr>
      <w:r>
        <w:t>Voor meer info over dit protocol: zie hoofdstuk 4.2.3 MQ Telemetry Transport (MQTT).</w:t>
      </w:r>
    </w:p>
    <w:p w14:paraId="6D13DE9F" w14:textId="77777777" w:rsidR="004E411E" w:rsidRDefault="004E411E" w:rsidP="004E411E">
      <w:pPr>
        <w:tabs>
          <w:tab w:val="left" w:pos="1418"/>
        </w:tabs>
      </w:pPr>
    </w:p>
    <w:p w14:paraId="2E507878" w14:textId="77777777" w:rsidR="004E411E" w:rsidRDefault="004E411E" w:rsidP="004E411E">
      <w:pPr>
        <w:pStyle w:val="Heading3"/>
        <w:numPr>
          <w:ilvl w:val="2"/>
          <w:numId w:val="1"/>
        </w:numPr>
        <w:tabs>
          <w:tab w:val="left" w:pos="1418"/>
        </w:tabs>
        <w:rPr>
          <w:rFonts w:hint="eastAsia"/>
        </w:rPr>
      </w:pPr>
      <w:bookmarkStart w:id="110" w:name="_Toc324338996"/>
      <w:bookmarkStart w:id="111" w:name="_Toc327362379"/>
      <w:r>
        <w:t xml:space="preserve">Beveiliging </w:t>
      </w:r>
      <w:sdt>
        <w:sdtPr>
          <w:id w:val="1495596953"/>
          <w:citation/>
        </w:sdtPr>
        <w:sdtContent>
          <w:r>
            <w:rPr>
              <w:rFonts w:hint="eastAsia"/>
            </w:rPr>
            <w:fldChar w:fldCharType="begin"/>
          </w:r>
          <w:r>
            <w:rPr>
              <w:rFonts w:ascii="Times New Roman" w:hAnsi="Times New Roman"/>
            </w:rPr>
            <w:instrText xml:space="preserve"> CITATION IBM164 \l 1043 </w:instrText>
          </w:r>
          <w:r>
            <w:rPr>
              <w:rFonts w:hint="eastAsia"/>
            </w:rPr>
            <w:fldChar w:fldCharType="separate"/>
          </w:r>
          <w:r w:rsidR="00113A41" w:rsidRPr="00113A41">
            <w:rPr>
              <w:rFonts w:ascii="Times New Roman" w:hAnsi="Times New Roman"/>
              <w:noProof/>
            </w:rPr>
            <w:t>[</w:t>
          </w:r>
          <w:hyperlink w:anchor="IBM164" w:history="1">
            <w:r w:rsidR="00113A41" w:rsidRPr="00113A41">
              <w:rPr>
                <w:rStyle w:val="HeaderChar"/>
                <w:rFonts w:ascii="Times New Roman" w:hAnsi="Times New Roman"/>
                <w:noProof/>
              </w:rPr>
              <w:t>38</w:t>
            </w:r>
          </w:hyperlink>
          <w:r w:rsidR="00113A41" w:rsidRPr="00113A41">
            <w:rPr>
              <w:rFonts w:ascii="Times New Roman" w:hAnsi="Times New Roman"/>
              <w:noProof/>
            </w:rPr>
            <w:t>]</w:t>
          </w:r>
          <w:r>
            <w:rPr>
              <w:rFonts w:hint="eastAsia"/>
            </w:rPr>
            <w:fldChar w:fldCharType="end"/>
          </w:r>
        </w:sdtContent>
      </w:sdt>
      <w:bookmarkEnd w:id="110"/>
      <w:bookmarkEnd w:id="111"/>
    </w:p>
    <w:p w14:paraId="602A4D10" w14:textId="77777777" w:rsidR="004E411E" w:rsidRPr="009D6B90" w:rsidRDefault="004E411E" w:rsidP="004E411E">
      <w:pPr>
        <w:tabs>
          <w:tab w:val="left" w:pos="1418"/>
        </w:tabs>
      </w:pPr>
    </w:p>
    <w:p w14:paraId="51DB44DD" w14:textId="77777777" w:rsidR="004E411E" w:rsidRDefault="004E411E" w:rsidP="004E411E">
      <w:pPr>
        <w:tabs>
          <w:tab w:val="left" w:pos="1418"/>
        </w:tabs>
      </w:pPr>
      <w:r>
        <w:t>De beveiliging is opgedeeld in drie delen: authenticatie, authorisatie en encryptie.</w:t>
      </w:r>
    </w:p>
    <w:p w14:paraId="63EDBB42" w14:textId="77777777" w:rsidR="004E411E" w:rsidRDefault="004E411E" w:rsidP="004E411E">
      <w:pPr>
        <w:tabs>
          <w:tab w:val="left" w:pos="1418"/>
        </w:tabs>
      </w:pPr>
      <w:r>
        <w:t xml:space="preserve">Wanneer apparaten geregistreerd zijn binnen de Device Registry, worden de authenticatiegegevens geëncrypteerd door een hash en een salt toe te voegen. </w:t>
      </w:r>
    </w:p>
    <w:p w14:paraId="3235BF2D" w14:textId="77777777" w:rsidR="004E411E" w:rsidRDefault="004E411E" w:rsidP="004E411E">
      <w:pPr>
        <w:tabs>
          <w:tab w:val="left" w:pos="1418"/>
        </w:tabs>
      </w:pPr>
      <w:r>
        <w:lastRenderedPageBreak/>
        <w:t xml:space="preserve">Dit betekent dat de toegangsgegevens nooit kunnen worden heropgevraagd binnen IBM. En wanneer deze gegevens toch bekent zijn geraakt, kunnen ze zeer makkelijk hergenereerd worden. </w:t>
      </w:r>
    </w:p>
    <w:p w14:paraId="52F3DFE9" w14:textId="77777777" w:rsidR="004E411E" w:rsidRPr="00001361" w:rsidRDefault="004E411E" w:rsidP="004E411E">
      <w:pPr>
        <w:tabs>
          <w:tab w:val="left" w:pos="1418"/>
        </w:tabs>
      </w:pPr>
      <w:r>
        <w:t>Apparaten kunnen verbinden door de unieke combinatie van de clientId en de authenticatiegegevens, die enkel gekend zijn door de persoon die wilt verbinden. De verbinding wordt volledig ondersteund door het Transport Layer Security (TLS), dat een beveiligingsprotocol is.</w:t>
      </w:r>
    </w:p>
    <w:p w14:paraId="70E1E12E" w14:textId="77777777" w:rsidR="004E411E" w:rsidRDefault="004E411E" w:rsidP="004E411E">
      <w:pPr>
        <w:tabs>
          <w:tab w:val="left" w:pos="1418"/>
        </w:tabs>
      </w:pPr>
    </w:p>
    <w:p w14:paraId="2488A55D" w14:textId="77777777" w:rsidR="004E411E" w:rsidRDefault="004E411E" w:rsidP="004E411E">
      <w:pPr>
        <w:pStyle w:val="Heading2"/>
        <w:numPr>
          <w:ilvl w:val="1"/>
          <w:numId w:val="1"/>
        </w:numPr>
        <w:tabs>
          <w:tab w:val="left" w:pos="1418"/>
        </w:tabs>
      </w:pPr>
      <w:bookmarkStart w:id="112" w:name="_Toc324338997"/>
      <w:bookmarkStart w:id="113" w:name="_Toc327362380"/>
      <w:r>
        <w:t>Toepassingen</w:t>
      </w:r>
      <w:bookmarkEnd w:id="112"/>
      <w:bookmarkEnd w:id="113"/>
    </w:p>
    <w:p w14:paraId="293C99CF" w14:textId="77777777" w:rsidR="004E411E" w:rsidRDefault="004E411E" w:rsidP="004E411E">
      <w:pPr>
        <w:tabs>
          <w:tab w:val="left" w:pos="1418"/>
        </w:tabs>
      </w:pPr>
    </w:p>
    <w:p w14:paraId="14E55672" w14:textId="77777777" w:rsidR="004E411E" w:rsidRDefault="004E411E" w:rsidP="004E411E">
      <w:pPr>
        <w:tabs>
          <w:tab w:val="left" w:pos="1418"/>
        </w:tabs>
      </w:pPr>
      <w:r>
        <w:t>De toepassingen bestaan uit een zender, een IoT-service en een ontvanger.</w:t>
      </w:r>
    </w:p>
    <w:p w14:paraId="3D320864" w14:textId="77777777" w:rsidR="004E411E" w:rsidRDefault="004E411E" w:rsidP="004E411E">
      <w:pPr>
        <w:tabs>
          <w:tab w:val="left" w:pos="1418"/>
        </w:tabs>
      </w:pPr>
      <w:r>
        <w:t>Er wordt ook besproken hoe deze toepassingen precies tot stand zijn gekomen.</w:t>
      </w:r>
    </w:p>
    <w:p w14:paraId="4378A7EA" w14:textId="77777777" w:rsidR="004E411E" w:rsidRDefault="004E411E" w:rsidP="004E411E">
      <w:pPr>
        <w:tabs>
          <w:tab w:val="left" w:pos="1418"/>
        </w:tabs>
      </w:pPr>
    </w:p>
    <w:p w14:paraId="06CE8FB5" w14:textId="77777777" w:rsidR="004E411E" w:rsidRDefault="004E411E" w:rsidP="004E411E">
      <w:pPr>
        <w:pStyle w:val="Heading3"/>
        <w:numPr>
          <w:ilvl w:val="2"/>
          <w:numId w:val="1"/>
        </w:numPr>
        <w:tabs>
          <w:tab w:val="left" w:pos="1418"/>
        </w:tabs>
        <w:rPr>
          <w:rFonts w:hint="eastAsia"/>
        </w:rPr>
      </w:pPr>
      <w:bookmarkStart w:id="114" w:name="_Toc324338998"/>
      <w:bookmarkStart w:id="115" w:name="_Toc327362381"/>
      <w:r>
        <w:t>Amazon Web Services IoT-toepassing</w:t>
      </w:r>
      <w:bookmarkEnd w:id="114"/>
      <w:bookmarkEnd w:id="115"/>
    </w:p>
    <w:p w14:paraId="3D6BC21C" w14:textId="77777777" w:rsidR="004E411E" w:rsidRDefault="004E411E" w:rsidP="004E411E">
      <w:pPr>
        <w:tabs>
          <w:tab w:val="left" w:pos="1418"/>
        </w:tabs>
      </w:pPr>
    </w:p>
    <w:p w14:paraId="6A027E37" w14:textId="539640AE" w:rsidR="004E411E" w:rsidRDefault="004E411E" w:rsidP="004E411E">
      <w:pPr>
        <w:tabs>
          <w:tab w:val="left" w:pos="1418"/>
        </w:tabs>
      </w:pPr>
      <w:r>
        <w:t>Binnen de Amazon Web Services moet er eerst een IoT-service geconfigureerd worden, waarna er data kan verzonden en ontvangen worden.</w:t>
      </w:r>
      <w:r w:rsidR="00325BC9">
        <w:br/>
      </w:r>
    </w:p>
    <w:p w14:paraId="7CB10035" w14:textId="77777777" w:rsidR="004E411E" w:rsidRDefault="004E411E" w:rsidP="004E411E">
      <w:pPr>
        <w:pStyle w:val="Heading4"/>
        <w:numPr>
          <w:ilvl w:val="3"/>
          <w:numId w:val="1"/>
        </w:numPr>
        <w:tabs>
          <w:tab w:val="left" w:pos="1418"/>
        </w:tabs>
        <w:rPr>
          <w:rFonts w:hint="eastAsia"/>
        </w:rPr>
      </w:pPr>
      <w:bookmarkStart w:id="116" w:name="_Toc324338999"/>
      <w:r>
        <w:t>AWS IoT configureren</w:t>
      </w:r>
      <w:bookmarkEnd w:id="116"/>
    </w:p>
    <w:p w14:paraId="2D61F79A" w14:textId="77777777" w:rsidR="004E411E" w:rsidRDefault="004E411E" w:rsidP="004E411E">
      <w:pPr>
        <w:tabs>
          <w:tab w:val="left" w:pos="1418"/>
        </w:tabs>
      </w:pPr>
    </w:p>
    <w:p w14:paraId="22649CA6" w14:textId="77777777" w:rsidR="004E411E" w:rsidRDefault="004E411E" w:rsidP="004E411E">
      <w:pPr>
        <w:tabs>
          <w:tab w:val="left" w:pos="1418"/>
        </w:tabs>
      </w:pPr>
      <w:r>
        <w:t>Allereerst moet er een IoT-thing en bijhorende certificaten worden aangemaakt.</w:t>
      </w:r>
    </w:p>
    <w:p w14:paraId="08DA4DA5" w14:textId="0E4C946E" w:rsidR="004E411E" w:rsidRDefault="003D5864" w:rsidP="004E411E">
      <w:pPr>
        <w:tabs>
          <w:tab w:val="left" w:pos="1418"/>
        </w:tabs>
      </w:pPr>
      <w:r>
        <w:t xml:space="preserve">Figuur </w:t>
      </w:r>
      <w:r w:rsidR="004E411E">
        <w:t>2</w:t>
      </w:r>
      <w:r>
        <w:t>8 en 29</w:t>
      </w:r>
      <w:r w:rsidR="004E411E">
        <w:t xml:space="preserve"> geven meer inzicht </w:t>
      </w:r>
      <w:r w:rsidR="00936973">
        <w:t>hierin</w:t>
      </w:r>
      <w:r w:rsidR="004E411E">
        <w:t>.</w:t>
      </w:r>
    </w:p>
    <w:p w14:paraId="39E17567" w14:textId="77777777" w:rsidR="004E411E" w:rsidRDefault="004E411E" w:rsidP="004E411E">
      <w:pPr>
        <w:tabs>
          <w:tab w:val="left" w:pos="1418"/>
        </w:tabs>
      </w:pPr>
    </w:p>
    <w:p w14:paraId="1961CEAE" w14:textId="77777777" w:rsidR="004E411E" w:rsidRDefault="004E411E" w:rsidP="004E411E">
      <w:pPr>
        <w:keepNext/>
        <w:tabs>
          <w:tab w:val="left" w:pos="1418"/>
        </w:tabs>
      </w:pPr>
      <w:r>
        <w:rPr>
          <w:noProof/>
          <w:lang w:val="en-US"/>
        </w:rPr>
        <w:drawing>
          <wp:inline distT="0" distB="0" distL="0" distR="0" wp14:anchorId="4CA1128F" wp14:editId="5A51D589">
            <wp:extent cx="4798464" cy="3178331"/>
            <wp:effectExtent l="0" t="0" r="2540" b="0"/>
            <wp:docPr id="22" name="Picture 22" descr="Macintosh HD:Users:jordycollas:Desktop:Schermafbeelding 2016-05-07 om 16.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rdycollas:Desktop:Schermafbeelding 2016-05-07 om 16.18.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8464" cy="3178331"/>
                    </a:xfrm>
                    <a:prstGeom prst="rect">
                      <a:avLst/>
                    </a:prstGeom>
                    <a:noFill/>
                    <a:ln>
                      <a:noFill/>
                    </a:ln>
                  </pic:spPr>
                </pic:pic>
              </a:graphicData>
            </a:graphic>
          </wp:inline>
        </w:drawing>
      </w:r>
    </w:p>
    <w:p w14:paraId="5842B004"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28</w:t>
      </w:r>
      <w:r>
        <w:rPr>
          <w:noProof/>
        </w:rPr>
        <w:fldChar w:fldCharType="end"/>
      </w:r>
      <w:r>
        <w:t>: creëren van een IoT-thing</w:t>
      </w:r>
    </w:p>
    <w:p w14:paraId="11677C3F" w14:textId="77777777" w:rsidR="004E411E" w:rsidRDefault="004E411E" w:rsidP="004E411E">
      <w:pPr>
        <w:keepNext/>
        <w:tabs>
          <w:tab w:val="left" w:pos="1418"/>
        </w:tabs>
      </w:pPr>
      <w:r>
        <w:rPr>
          <w:noProof/>
          <w:lang w:val="en-US"/>
        </w:rPr>
        <w:lastRenderedPageBreak/>
        <w:drawing>
          <wp:inline distT="0" distB="0" distL="0" distR="0" wp14:anchorId="1079BD97" wp14:editId="296B1503">
            <wp:extent cx="4798464" cy="2477373"/>
            <wp:effectExtent l="0" t="0" r="2540" b="12065"/>
            <wp:docPr id="23" name="Picture 23" descr="Macintosh HD:Users:jordycollas:Desktop:Schermafbeelding 2016-05-07 om 16.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rdycollas:Desktop:Schermafbeelding 2016-05-07 om 16.18.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8464" cy="2477373"/>
                    </a:xfrm>
                    <a:prstGeom prst="rect">
                      <a:avLst/>
                    </a:prstGeom>
                    <a:noFill/>
                    <a:ln>
                      <a:noFill/>
                    </a:ln>
                  </pic:spPr>
                </pic:pic>
              </a:graphicData>
            </a:graphic>
          </wp:inline>
        </w:drawing>
      </w:r>
    </w:p>
    <w:p w14:paraId="51DC9F5A" w14:textId="11525092" w:rsidR="004E411E" w:rsidRDefault="004E411E" w:rsidP="005A50FB">
      <w:pPr>
        <w:pStyle w:val="Caption"/>
        <w:tabs>
          <w:tab w:val="left" w:pos="1418"/>
        </w:tabs>
      </w:pPr>
      <w:r>
        <w:t xml:space="preserve">Figuur </w:t>
      </w:r>
      <w:r>
        <w:fldChar w:fldCharType="begin"/>
      </w:r>
      <w:r>
        <w:instrText xml:space="preserve"> SEQ Figuur \* ARABIC </w:instrText>
      </w:r>
      <w:r>
        <w:fldChar w:fldCharType="separate"/>
      </w:r>
      <w:r>
        <w:rPr>
          <w:noProof/>
        </w:rPr>
        <w:t>29</w:t>
      </w:r>
      <w:r>
        <w:rPr>
          <w:noProof/>
        </w:rPr>
        <w:fldChar w:fldCharType="end"/>
      </w:r>
      <w:r>
        <w:t>: Creëren van de certificaten</w:t>
      </w:r>
      <w:r w:rsidR="005A50FB">
        <w:br/>
      </w:r>
    </w:p>
    <w:p w14:paraId="17DA1797" w14:textId="77777777" w:rsidR="004E411E" w:rsidRDefault="004E411E" w:rsidP="004E411E">
      <w:pPr>
        <w:tabs>
          <w:tab w:val="left" w:pos="1418"/>
        </w:tabs>
      </w:pPr>
      <w:r>
        <w:t xml:space="preserve">Wanneer deze certificaten zijn aangemaakt, is er maar 1 kans om deze te downloaden. Wanneer dit niet gedaan wordt, is dit niet meer downloadbaar. </w:t>
      </w:r>
    </w:p>
    <w:p w14:paraId="24C7B1CE" w14:textId="036DF70B" w:rsidR="004E411E" w:rsidRDefault="004E411E" w:rsidP="004E411E">
      <w:pPr>
        <w:tabs>
          <w:tab w:val="left" w:pos="1418"/>
        </w:tabs>
      </w:pPr>
      <w:r>
        <w:t>Na downloaden kunnen deze certificaten worden gelinkt aan het, net aangemaakte, IoT-thing. Dit is te zien in Figuu</w:t>
      </w:r>
      <w:r w:rsidR="004E7FCF">
        <w:t>r 30</w:t>
      </w:r>
      <w:r>
        <w:t>.</w:t>
      </w:r>
    </w:p>
    <w:p w14:paraId="1BFCFD49" w14:textId="77777777" w:rsidR="004E411E" w:rsidRDefault="004E411E" w:rsidP="004E411E">
      <w:pPr>
        <w:tabs>
          <w:tab w:val="left" w:pos="1418"/>
        </w:tabs>
      </w:pPr>
    </w:p>
    <w:p w14:paraId="538D9E01" w14:textId="77777777" w:rsidR="004E411E" w:rsidRDefault="004E411E" w:rsidP="004E411E">
      <w:pPr>
        <w:keepNext/>
        <w:tabs>
          <w:tab w:val="left" w:pos="1418"/>
        </w:tabs>
      </w:pPr>
      <w:r>
        <w:rPr>
          <w:noProof/>
          <w:lang w:val="en-US"/>
        </w:rPr>
        <w:drawing>
          <wp:inline distT="0" distB="0" distL="0" distR="0" wp14:anchorId="0C11CEB0" wp14:editId="2232EB10">
            <wp:extent cx="5255895" cy="3657600"/>
            <wp:effectExtent l="0" t="0" r="1905" b="0"/>
            <wp:docPr id="46" name="Picture 46" descr="Macintosh HD:Users:jordycollas:Desktop:Schermafbeelding 2016-05-07 om 16.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rdycollas:Desktop:Schermafbeelding 2016-05-07 om 16.36.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5895" cy="3657600"/>
                    </a:xfrm>
                    <a:prstGeom prst="rect">
                      <a:avLst/>
                    </a:prstGeom>
                    <a:noFill/>
                    <a:ln>
                      <a:noFill/>
                    </a:ln>
                  </pic:spPr>
                </pic:pic>
              </a:graphicData>
            </a:graphic>
          </wp:inline>
        </w:drawing>
      </w:r>
    </w:p>
    <w:p w14:paraId="7AF366F3"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30</w:t>
      </w:r>
      <w:r>
        <w:rPr>
          <w:noProof/>
        </w:rPr>
        <w:fldChar w:fldCharType="end"/>
      </w:r>
      <w:r>
        <w:t>: certificaat koppelen aan IoT-thing</w:t>
      </w:r>
    </w:p>
    <w:p w14:paraId="66C16944" w14:textId="62B77704" w:rsidR="004E411E" w:rsidRDefault="004E411E" w:rsidP="004E411E">
      <w:pPr>
        <w:tabs>
          <w:tab w:val="left" w:pos="1418"/>
        </w:tabs>
      </w:pPr>
      <w:r>
        <w:t>Wanneer men op het aangemaakte IoT-thing klikt, ziet men rechts in het scherm het MQTT-topic waar applicaties data naartoe kunnen sturen</w:t>
      </w:r>
      <w:r w:rsidR="00005FFB">
        <w:t>, zoals te zien is in Figuur 31</w:t>
      </w:r>
      <w:r>
        <w:t xml:space="preserve">. </w:t>
      </w:r>
    </w:p>
    <w:p w14:paraId="24F0529C" w14:textId="77777777" w:rsidR="004E411E" w:rsidRPr="0097614D" w:rsidRDefault="004E411E" w:rsidP="004E411E">
      <w:pPr>
        <w:tabs>
          <w:tab w:val="left" w:pos="1418"/>
        </w:tabs>
      </w:pPr>
    </w:p>
    <w:p w14:paraId="329DFCA5" w14:textId="77777777" w:rsidR="004E411E" w:rsidRDefault="004E411E" w:rsidP="004E411E">
      <w:pPr>
        <w:tabs>
          <w:tab w:val="left" w:pos="1418"/>
        </w:tabs>
      </w:pPr>
    </w:p>
    <w:p w14:paraId="71F214D7" w14:textId="77777777" w:rsidR="004E411E" w:rsidRDefault="004E411E" w:rsidP="004E411E">
      <w:pPr>
        <w:keepNext/>
        <w:tabs>
          <w:tab w:val="left" w:pos="1418"/>
        </w:tabs>
      </w:pPr>
      <w:r>
        <w:rPr>
          <w:noProof/>
          <w:lang w:val="en-US"/>
        </w:rPr>
        <w:lastRenderedPageBreak/>
        <w:drawing>
          <wp:inline distT="0" distB="0" distL="0" distR="0" wp14:anchorId="16709656" wp14:editId="78442CB1">
            <wp:extent cx="5161891" cy="2162175"/>
            <wp:effectExtent l="0" t="0" r="0" b="0"/>
            <wp:docPr id="47" name="Picture 47" descr="Macintosh HD:Users:jordycollas:Desktop:Schermafbeelding 2016-05-07 om 17.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rdycollas:Desktop:Schermafbeelding 2016-05-07 om 17.14.1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89"/>
                    <a:stretch/>
                  </pic:blipFill>
                  <pic:spPr bwMode="auto">
                    <a:xfrm>
                      <a:off x="0" y="0"/>
                      <a:ext cx="5161891"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4875C4DE" w14:textId="529A2A3F" w:rsidR="004E411E" w:rsidRDefault="004E411E" w:rsidP="000F2CBC">
      <w:pPr>
        <w:pStyle w:val="Caption"/>
        <w:tabs>
          <w:tab w:val="left" w:pos="1418"/>
        </w:tabs>
      </w:pPr>
      <w:r>
        <w:t xml:space="preserve">Figuur </w:t>
      </w:r>
      <w:r>
        <w:fldChar w:fldCharType="begin"/>
      </w:r>
      <w:r>
        <w:instrText xml:space="preserve"> SEQ Figuur \* ARABIC </w:instrText>
      </w:r>
      <w:r>
        <w:fldChar w:fldCharType="separate"/>
      </w:r>
      <w:r>
        <w:rPr>
          <w:noProof/>
        </w:rPr>
        <w:t>31</w:t>
      </w:r>
      <w:r>
        <w:rPr>
          <w:noProof/>
        </w:rPr>
        <w:fldChar w:fldCharType="end"/>
      </w:r>
      <w:r>
        <w:t>: MQTT-topic waar applicaties data naartoe kunnen sturen</w:t>
      </w:r>
      <w:r w:rsidR="000F2CBC">
        <w:br/>
      </w:r>
    </w:p>
    <w:p w14:paraId="690E5CFA" w14:textId="77777777" w:rsidR="004E411E" w:rsidRDefault="004E411E" w:rsidP="004E411E">
      <w:pPr>
        <w:pStyle w:val="Heading4"/>
        <w:numPr>
          <w:ilvl w:val="3"/>
          <w:numId w:val="1"/>
        </w:numPr>
        <w:tabs>
          <w:tab w:val="left" w:pos="1418"/>
        </w:tabs>
        <w:rPr>
          <w:rFonts w:hint="eastAsia"/>
        </w:rPr>
      </w:pPr>
      <w:bookmarkStart w:id="117" w:name="_Toc324339000"/>
      <w:r>
        <w:t>Data verzenden</w:t>
      </w:r>
      <w:bookmarkEnd w:id="117"/>
    </w:p>
    <w:p w14:paraId="6711C4F9" w14:textId="77777777" w:rsidR="004E411E" w:rsidRDefault="004E411E" w:rsidP="004E411E">
      <w:pPr>
        <w:tabs>
          <w:tab w:val="left" w:pos="1418"/>
        </w:tabs>
      </w:pPr>
    </w:p>
    <w:p w14:paraId="2FBE82B6" w14:textId="56307CA4" w:rsidR="004E411E" w:rsidRDefault="00C66F13" w:rsidP="004E411E">
      <w:pPr>
        <w:tabs>
          <w:tab w:val="left" w:pos="1418"/>
        </w:tabs>
      </w:pPr>
      <w:r>
        <w:t>In Figuur 32</w:t>
      </w:r>
      <w:r w:rsidR="004E411E">
        <w:t xml:space="preserve"> wordt het verzenden van de data voorbereid. Het IoT-e</w:t>
      </w:r>
      <w:r w:rsidR="009E6B60">
        <w:t xml:space="preserve">ndpoint wordt gedefinieerd, dat </w:t>
      </w:r>
      <w:r w:rsidR="004E411E">
        <w:t>te vinden</w:t>
      </w:r>
      <w:r w:rsidR="009E6B60">
        <w:t xml:space="preserve"> is</w:t>
      </w:r>
      <w:r w:rsidR="004E411E">
        <w:t xml:space="preserve"> in de eigenschappen van de aangemaakte AWS IoT-thing. Het topic waarnaar de applicatie data verzendt, in regel 26, moet hetzelfde zijn als het to</w:t>
      </w:r>
      <w:r w:rsidR="009E6B60">
        <w:t>pic dat te zien was in Figuur 31</w:t>
      </w:r>
      <w:r w:rsidR="004E411E">
        <w:t>.</w:t>
      </w:r>
    </w:p>
    <w:p w14:paraId="3AA95C6E" w14:textId="77777777" w:rsidR="004E411E" w:rsidRDefault="004E411E" w:rsidP="004E411E">
      <w:pPr>
        <w:tabs>
          <w:tab w:val="left" w:pos="1418"/>
        </w:tabs>
      </w:pPr>
    </w:p>
    <w:p w14:paraId="0E4BB969" w14:textId="77777777" w:rsidR="004E411E" w:rsidRDefault="004E411E" w:rsidP="004E411E">
      <w:pPr>
        <w:keepNext/>
        <w:tabs>
          <w:tab w:val="left" w:pos="1418"/>
        </w:tabs>
      </w:pPr>
      <w:r>
        <w:rPr>
          <w:noProof/>
          <w:lang w:val="en-US"/>
        </w:rPr>
        <w:drawing>
          <wp:inline distT="0" distB="0" distL="0" distR="0" wp14:anchorId="6A737F21" wp14:editId="6BE10681">
            <wp:extent cx="5264150" cy="2845435"/>
            <wp:effectExtent l="0" t="0" r="0" b="0"/>
            <wp:docPr id="48" name="Picture 48" descr="Macintosh HD:Users:jordycollas:Desktop:Schermafbeelding 2016-05-17 om 11.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5-17 om 11.36.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4150" cy="2845435"/>
                    </a:xfrm>
                    <a:prstGeom prst="rect">
                      <a:avLst/>
                    </a:prstGeom>
                    <a:noFill/>
                    <a:ln>
                      <a:noFill/>
                    </a:ln>
                  </pic:spPr>
                </pic:pic>
              </a:graphicData>
            </a:graphic>
          </wp:inline>
        </w:drawing>
      </w:r>
    </w:p>
    <w:p w14:paraId="0A14B5A2"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32</w:t>
      </w:r>
      <w:r>
        <w:rPr>
          <w:noProof/>
        </w:rPr>
        <w:fldChar w:fldCharType="end"/>
      </w:r>
      <w:r>
        <w:t>: voorbereiding om data te verzenden</w:t>
      </w:r>
    </w:p>
    <w:p w14:paraId="5788BC13" w14:textId="68D704BF" w:rsidR="004E411E" w:rsidRPr="00484B7F" w:rsidRDefault="00A96409" w:rsidP="004E411E">
      <w:pPr>
        <w:tabs>
          <w:tab w:val="left" w:pos="1418"/>
        </w:tabs>
      </w:pPr>
      <w:r>
        <w:t>In Figuur 33</w:t>
      </w:r>
      <w:r w:rsidR="004E411E">
        <w:t xml:space="preserve"> wordt de implementatie getoond van het effectieve verzenden van de data. Eerst moeten de locaties van de certificaten, in PFX-bestand, meegegeven worden in variabelen, dat te zien is in regels 41 en 43. Vervolgens worden in regels 46 en 52 een connectie gemaakt via het MQTT-protocol naar het AWS IoT-thing. Zolang deze is verbonden, wordt er willekeurige data gegenereerd en verzonden, dit gebeurt in regels 54 tot en met 62.</w:t>
      </w:r>
    </w:p>
    <w:p w14:paraId="33A415E5" w14:textId="77777777" w:rsidR="004E411E" w:rsidRDefault="004E411E" w:rsidP="004E411E">
      <w:pPr>
        <w:keepNext/>
        <w:tabs>
          <w:tab w:val="left" w:pos="1418"/>
        </w:tabs>
      </w:pPr>
      <w:r>
        <w:rPr>
          <w:noProof/>
          <w:lang w:val="en-US"/>
        </w:rPr>
        <w:lastRenderedPageBreak/>
        <w:drawing>
          <wp:inline distT="0" distB="0" distL="0" distR="0" wp14:anchorId="32C363D2" wp14:editId="0CD94AEE">
            <wp:extent cx="5256744" cy="2941890"/>
            <wp:effectExtent l="0" t="0" r="1270" b="5080"/>
            <wp:docPr id="49" name="Picture 49" descr="Macintosh HD:Users:jordycollas:Desktop:Schermafbeelding 2016-05-08 om 15.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rdycollas:Desktop:Schermafbeelding 2016-05-08 om 15.53.4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9" t="3922" r="12001"/>
                    <a:stretch/>
                  </pic:blipFill>
                  <pic:spPr bwMode="auto">
                    <a:xfrm>
                      <a:off x="0" y="0"/>
                      <a:ext cx="5258800" cy="2943041"/>
                    </a:xfrm>
                    <a:prstGeom prst="rect">
                      <a:avLst/>
                    </a:prstGeom>
                    <a:noFill/>
                    <a:ln>
                      <a:noFill/>
                    </a:ln>
                    <a:extLst>
                      <a:ext uri="{53640926-AAD7-44d8-BBD7-CCE9431645EC}">
                        <a14:shadowObscured xmlns:a14="http://schemas.microsoft.com/office/drawing/2010/main"/>
                      </a:ext>
                    </a:extLst>
                  </pic:spPr>
                </pic:pic>
              </a:graphicData>
            </a:graphic>
          </wp:inline>
        </w:drawing>
      </w:r>
    </w:p>
    <w:p w14:paraId="5569A644" w14:textId="4E79F7FC" w:rsidR="004E411E" w:rsidRPr="002B113D" w:rsidRDefault="004E411E" w:rsidP="006645A7">
      <w:pPr>
        <w:pStyle w:val="Caption"/>
        <w:tabs>
          <w:tab w:val="left" w:pos="1418"/>
        </w:tabs>
      </w:pPr>
      <w:r>
        <w:t xml:space="preserve">Figuur </w:t>
      </w:r>
      <w:r>
        <w:fldChar w:fldCharType="begin"/>
      </w:r>
      <w:r>
        <w:instrText xml:space="preserve"> SEQ Figuur \* ARABIC </w:instrText>
      </w:r>
      <w:r>
        <w:fldChar w:fldCharType="separate"/>
      </w:r>
      <w:r>
        <w:rPr>
          <w:noProof/>
        </w:rPr>
        <w:t>33</w:t>
      </w:r>
      <w:r>
        <w:rPr>
          <w:noProof/>
        </w:rPr>
        <w:fldChar w:fldCharType="end"/>
      </w:r>
      <w:r>
        <w:t>: implementatie van het verzenden van data naar het IoT-thing</w:t>
      </w:r>
      <w:r w:rsidR="006645A7">
        <w:br/>
      </w:r>
    </w:p>
    <w:p w14:paraId="511C73F7" w14:textId="77777777" w:rsidR="004E411E" w:rsidRDefault="004E411E" w:rsidP="004E411E">
      <w:pPr>
        <w:pStyle w:val="Heading4"/>
        <w:numPr>
          <w:ilvl w:val="3"/>
          <w:numId w:val="1"/>
        </w:numPr>
        <w:tabs>
          <w:tab w:val="left" w:pos="1418"/>
        </w:tabs>
        <w:rPr>
          <w:rFonts w:hint="eastAsia"/>
        </w:rPr>
      </w:pPr>
      <w:bookmarkStart w:id="118" w:name="_Toc324339001"/>
      <w:r>
        <w:t>Data ontvangen</w:t>
      </w:r>
      <w:bookmarkEnd w:id="118"/>
    </w:p>
    <w:p w14:paraId="4B99AED6" w14:textId="77777777" w:rsidR="004E411E" w:rsidRDefault="004E411E" w:rsidP="004E411E">
      <w:pPr>
        <w:tabs>
          <w:tab w:val="left" w:pos="1418"/>
        </w:tabs>
      </w:pPr>
    </w:p>
    <w:p w14:paraId="61D514FE" w14:textId="5C577B5C" w:rsidR="004E411E" w:rsidRDefault="00CA059B" w:rsidP="004E411E">
      <w:pPr>
        <w:tabs>
          <w:tab w:val="left" w:pos="1418"/>
        </w:tabs>
      </w:pPr>
      <w:r>
        <w:t>In Figuur 34</w:t>
      </w:r>
      <w:r w:rsidR="004E411E">
        <w:t xml:space="preserve"> is de applicatie te zien die de data ophaalt uit het AWS IoT-thing.</w:t>
      </w:r>
    </w:p>
    <w:p w14:paraId="46933887" w14:textId="66D50AEA" w:rsidR="004E411E" w:rsidRDefault="00EC2A7E" w:rsidP="004E411E">
      <w:pPr>
        <w:tabs>
          <w:tab w:val="left" w:pos="1418"/>
        </w:tabs>
      </w:pPr>
      <w:r>
        <w:t>Net zoals in Figuur 33</w:t>
      </w:r>
      <w:r w:rsidR="004E411E">
        <w:t>, moeten ook nu de certificaten worden opgehaald en in een variabele meegegeven worden. Ook de connectie gebeurt op dezelfde manier, met het enige verschil dat er een eventhandler wordt gedefinieerd. Deze eventhandler, in regels 61 tot en met 65, geeft aan wat er moet gebeuren wanneer er een bericht binnenkomt vanuit het topic waarop het is geabonneerd. Het verschil is dat er nu geen data wordt gepubliceerd op het topic, maar dat er op het topic wordt geabonneerd. Dit is dan ook te zien in regel 54.</w:t>
      </w:r>
    </w:p>
    <w:p w14:paraId="18EC6E3C" w14:textId="77777777" w:rsidR="004E411E" w:rsidRDefault="004E411E" w:rsidP="004E411E">
      <w:pPr>
        <w:tabs>
          <w:tab w:val="left" w:pos="1418"/>
        </w:tabs>
      </w:pPr>
    </w:p>
    <w:p w14:paraId="414DA972" w14:textId="77777777" w:rsidR="004E411E" w:rsidRDefault="004E411E" w:rsidP="004E411E">
      <w:pPr>
        <w:keepNext/>
        <w:tabs>
          <w:tab w:val="left" w:pos="1418"/>
        </w:tabs>
      </w:pPr>
      <w:r w:rsidRPr="0086454A">
        <w:rPr>
          <w:noProof/>
          <w:lang w:val="en-US"/>
        </w:rPr>
        <w:drawing>
          <wp:inline distT="0" distB="0" distL="0" distR="0" wp14:anchorId="071C458F" wp14:editId="62A54228">
            <wp:extent cx="5270270" cy="2675902"/>
            <wp:effectExtent l="0" t="0" r="0" b="0"/>
            <wp:docPr id="50" name="Picture 50" descr="Macintosh HD:Users:jordycollas:Desktop:Schermafbeelding 2016-05-08 om 15.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5-08 om 15.39.3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761" t="9635" r="3868" b="14318"/>
                    <a:stretch/>
                  </pic:blipFill>
                  <pic:spPr bwMode="auto">
                    <a:xfrm>
                      <a:off x="0" y="0"/>
                      <a:ext cx="5273059" cy="2677318"/>
                    </a:xfrm>
                    <a:prstGeom prst="rect">
                      <a:avLst/>
                    </a:prstGeom>
                    <a:noFill/>
                    <a:ln>
                      <a:noFill/>
                    </a:ln>
                    <a:extLst>
                      <a:ext uri="{53640926-AAD7-44d8-BBD7-CCE9431645EC}">
                        <a14:shadowObscured xmlns:a14="http://schemas.microsoft.com/office/drawing/2010/main"/>
                      </a:ext>
                    </a:extLst>
                  </pic:spPr>
                </pic:pic>
              </a:graphicData>
            </a:graphic>
          </wp:inline>
        </w:drawing>
      </w:r>
    </w:p>
    <w:p w14:paraId="5B6A565A"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34</w:t>
      </w:r>
      <w:r>
        <w:rPr>
          <w:noProof/>
        </w:rPr>
        <w:fldChar w:fldCharType="end"/>
      </w:r>
      <w:r>
        <w:t>: data ophalen uit het IoT-thing</w:t>
      </w:r>
    </w:p>
    <w:p w14:paraId="197F8FAB" w14:textId="77777777" w:rsidR="004E411E" w:rsidRPr="0084081D" w:rsidRDefault="004E411E" w:rsidP="004E411E">
      <w:pPr>
        <w:tabs>
          <w:tab w:val="left" w:pos="1418"/>
        </w:tabs>
      </w:pPr>
    </w:p>
    <w:p w14:paraId="4DB745D9" w14:textId="77777777" w:rsidR="004E411E" w:rsidRDefault="004E411E" w:rsidP="004E411E">
      <w:pPr>
        <w:pStyle w:val="Heading3"/>
        <w:numPr>
          <w:ilvl w:val="2"/>
          <w:numId w:val="1"/>
        </w:numPr>
        <w:tabs>
          <w:tab w:val="left" w:pos="1418"/>
        </w:tabs>
        <w:rPr>
          <w:rFonts w:hint="eastAsia"/>
        </w:rPr>
      </w:pPr>
      <w:bookmarkStart w:id="119" w:name="_Toc324339002"/>
      <w:bookmarkStart w:id="120" w:name="_Toc327362382"/>
      <w:r>
        <w:lastRenderedPageBreak/>
        <w:t>Microsoft Azure IoT-toepassing</w:t>
      </w:r>
      <w:bookmarkEnd w:id="119"/>
      <w:bookmarkEnd w:id="120"/>
    </w:p>
    <w:p w14:paraId="0AFF6E8D" w14:textId="77777777" w:rsidR="004E411E" w:rsidRDefault="004E411E" w:rsidP="004E411E">
      <w:pPr>
        <w:tabs>
          <w:tab w:val="left" w:pos="1418"/>
        </w:tabs>
      </w:pPr>
    </w:p>
    <w:p w14:paraId="0440CD1A" w14:textId="77777777" w:rsidR="004E411E" w:rsidRDefault="004E411E" w:rsidP="004E411E">
      <w:pPr>
        <w:tabs>
          <w:tab w:val="left" w:pos="1418"/>
        </w:tabs>
      </w:pPr>
      <w:r>
        <w:t>Binnen Microsoft Azure moet er eerst een IoT Hub worden geconfigureerd, waarna een apparaat zich hierin moet registreren. Hierna kan er data verzonden en ontvangen worden.</w:t>
      </w:r>
    </w:p>
    <w:p w14:paraId="45090290" w14:textId="77777777" w:rsidR="004E411E" w:rsidRDefault="004E411E" w:rsidP="004E411E">
      <w:pPr>
        <w:pStyle w:val="Heading4"/>
        <w:numPr>
          <w:ilvl w:val="3"/>
          <w:numId w:val="1"/>
        </w:numPr>
        <w:tabs>
          <w:tab w:val="left" w:pos="1418"/>
        </w:tabs>
        <w:rPr>
          <w:rFonts w:hint="eastAsia"/>
        </w:rPr>
      </w:pPr>
      <w:r>
        <w:t>IoT Hub configureren</w:t>
      </w:r>
    </w:p>
    <w:p w14:paraId="05B416EC" w14:textId="77777777" w:rsidR="004E411E" w:rsidRDefault="004E411E" w:rsidP="004E411E">
      <w:pPr>
        <w:tabs>
          <w:tab w:val="left" w:pos="1418"/>
        </w:tabs>
      </w:pPr>
    </w:p>
    <w:p w14:paraId="68E00F95" w14:textId="6825CC2B" w:rsidR="004E411E" w:rsidRDefault="00A56415" w:rsidP="004E411E">
      <w:pPr>
        <w:tabs>
          <w:tab w:val="left" w:pos="1418"/>
        </w:tabs>
      </w:pPr>
      <w:r>
        <w:t>Figuur 35</w:t>
      </w:r>
      <w:r w:rsidR="004E411E">
        <w:t xml:space="preserve"> toont een scherm binnen Microsoft Azure waar men een IoT Hub kan aanmaken.</w:t>
      </w:r>
    </w:p>
    <w:p w14:paraId="76C2BBA4" w14:textId="77777777" w:rsidR="004E411E" w:rsidRDefault="004E411E" w:rsidP="004E411E">
      <w:pPr>
        <w:tabs>
          <w:tab w:val="left" w:pos="1418"/>
        </w:tabs>
      </w:pPr>
    </w:p>
    <w:p w14:paraId="27A56DBA" w14:textId="77777777" w:rsidR="004E411E" w:rsidRDefault="004E411E" w:rsidP="004E411E">
      <w:pPr>
        <w:keepNext/>
        <w:tabs>
          <w:tab w:val="left" w:pos="1418"/>
        </w:tabs>
      </w:pPr>
      <w:r>
        <w:rPr>
          <w:noProof/>
          <w:lang w:val="en-US"/>
        </w:rPr>
        <w:drawing>
          <wp:inline distT="0" distB="0" distL="0" distR="0" wp14:anchorId="78E7F61C" wp14:editId="75D97A7E">
            <wp:extent cx="2407689" cy="3161944"/>
            <wp:effectExtent l="0" t="0" r="5715" b="0"/>
            <wp:docPr id="51" name="Picture 51" descr="Macintosh HD:Users:jordycollas:Desktop:Schermafbeelding 2016-05-08 om 18.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rdycollas:Desktop:Schermafbeelding 2016-05-08 om 18.12.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8118" cy="3162507"/>
                    </a:xfrm>
                    <a:prstGeom prst="rect">
                      <a:avLst/>
                    </a:prstGeom>
                    <a:noFill/>
                    <a:ln>
                      <a:noFill/>
                    </a:ln>
                  </pic:spPr>
                </pic:pic>
              </a:graphicData>
            </a:graphic>
          </wp:inline>
        </w:drawing>
      </w:r>
    </w:p>
    <w:p w14:paraId="106F48D2" w14:textId="463C287B"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35</w:t>
      </w:r>
      <w:r>
        <w:rPr>
          <w:noProof/>
        </w:rPr>
        <w:fldChar w:fldCharType="end"/>
      </w:r>
      <w:r>
        <w:t>: IoT Hub aanmaken</w:t>
      </w:r>
      <w:r w:rsidR="00325BC9">
        <w:br/>
      </w:r>
    </w:p>
    <w:p w14:paraId="1849685F" w14:textId="77777777" w:rsidR="004E411E" w:rsidRDefault="004E411E" w:rsidP="004E411E">
      <w:pPr>
        <w:pStyle w:val="Heading5"/>
        <w:numPr>
          <w:ilvl w:val="4"/>
          <w:numId w:val="1"/>
        </w:numPr>
        <w:tabs>
          <w:tab w:val="left" w:pos="1418"/>
        </w:tabs>
        <w:rPr>
          <w:rFonts w:hint="eastAsia"/>
        </w:rPr>
      </w:pPr>
      <w:r>
        <w:rPr>
          <w:rFonts w:hint="eastAsia"/>
        </w:rPr>
        <w:t>A</w:t>
      </w:r>
      <w:r>
        <w:t>pparaat registreren</w:t>
      </w:r>
    </w:p>
    <w:p w14:paraId="5335D44F" w14:textId="77777777" w:rsidR="004E411E" w:rsidRDefault="004E411E" w:rsidP="004E411E">
      <w:pPr>
        <w:tabs>
          <w:tab w:val="left" w:pos="1418"/>
        </w:tabs>
      </w:pPr>
    </w:p>
    <w:p w14:paraId="531EC5B2" w14:textId="2CFDB7A9" w:rsidR="004E411E" w:rsidRDefault="004E411E" w:rsidP="004E411E">
      <w:pPr>
        <w:tabs>
          <w:tab w:val="left" w:pos="1418"/>
        </w:tabs>
      </w:pPr>
      <w:r>
        <w:t>Wanneer de IoT Hub is aangemaakt, moet er een apparaat geregistreerd wor</w:t>
      </w:r>
      <w:r w:rsidR="00610E08">
        <w:t>den binnen de IoT Hub. Figuur 36</w:t>
      </w:r>
      <w:r>
        <w:t xml:space="preserve"> toont hoe dit gebeurt, men moet hiervoor een aparte applicatie maken.</w:t>
      </w:r>
    </w:p>
    <w:p w14:paraId="5E932630" w14:textId="379CB739" w:rsidR="004E411E" w:rsidRDefault="004E411E" w:rsidP="004E411E">
      <w:pPr>
        <w:tabs>
          <w:tab w:val="left" w:pos="1418"/>
        </w:tabs>
      </w:pPr>
      <w:r>
        <w:t>In regel 13 wordt de verbindingsreeks in een variabele gestoken. Waar deze zich be</w:t>
      </w:r>
      <w:r w:rsidR="00AB0E77">
        <w:t>vindt wordt getoond in Figuur 37</w:t>
      </w:r>
      <w:r>
        <w:t>. In regel 19 tot en met 26 wordt gekeken of het apparaat al is geregistreerd. Wanneer dit niet zo is wordt deze geregistreerd, anders wordt het apparaat opgehaald uit de IoT Hub. Ten slotte wordt de primaire sleutel getoond door regel 28.</w:t>
      </w:r>
    </w:p>
    <w:p w14:paraId="4E2CE830" w14:textId="77777777" w:rsidR="004E411E" w:rsidRDefault="004E411E" w:rsidP="004E411E">
      <w:pPr>
        <w:keepNext/>
        <w:tabs>
          <w:tab w:val="left" w:pos="1418"/>
        </w:tabs>
      </w:pPr>
      <w:r>
        <w:rPr>
          <w:noProof/>
          <w:lang w:val="en-US"/>
        </w:rPr>
        <w:lastRenderedPageBreak/>
        <w:drawing>
          <wp:inline distT="0" distB="0" distL="0" distR="0" wp14:anchorId="333D2A63" wp14:editId="4C8FE01F">
            <wp:extent cx="4684164" cy="2763893"/>
            <wp:effectExtent l="0" t="0" r="0" b="5080"/>
            <wp:docPr id="52" name="Picture 52" descr="Macintosh HD:Users:jordycollas:Desktop:Schermafbeelding 2016-05-08 om 18.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rdycollas:Desktop:Schermafbeelding 2016-05-08 om 18.35.49.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9142" r="11815" b="1915"/>
                    <a:stretch/>
                  </pic:blipFill>
                  <pic:spPr bwMode="auto">
                    <a:xfrm>
                      <a:off x="0" y="0"/>
                      <a:ext cx="4690500" cy="2767631"/>
                    </a:xfrm>
                    <a:prstGeom prst="rect">
                      <a:avLst/>
                    </a:prstGeom>
                    <a:noFill/>
                    <a:ln>
                      <a:noFill/>
                    </a:ln>
                    <a:extLst>
                      <a:ext uri="{53640926-AAD7-44d8-BBD7-CCE9431645EC}">
                        <a14:shadowObscured xmlns:a14="http://schemas.microsoft.com/office/drawing/2010/main"/>
                      </a:ext>
                    </a:extLst>
                  </pic:spPr>
                </pic:pic>
              </a:graphicData>
            </a:graphic>
          </wp:inline>
        </w:drawing>
      </w:r>
    </w:p>
    <w:p w14:paraId="2BD450BB"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36</w:t>
      </w:r>
      <w:r>
        <w:rPr>
          <w:noProof/>
        </w:rPr>
        <w:fldChar w:fldCharType="end"/>
      </w:r>
      <w:r>
        <w:t>: apparaat registreren binnen IoT Hub</w:t>
      </w:r>
    </w:p>
    <w:p w14:paraId="0B29E0DE" w14:textId="77777777" w:rsidR="004E411E" w:rsidRPr="00555506" w:rsidRDefault="004E411E" w:rsidP="004E411E">
      <w:pPr>
        <w:tabs>
          <w:tab w:val="left" w:pos="1418"/>
        </w:tabs>
      </w:pPr>
    </w:p>
    <w:p w14:paraId="60A44A56" w14:textId="77777777" w:rsidR="004E411E" w:rsidRDefault="004E411E" w:rsidP="004E411E">
      <w:pPr>
        <w:keepNext/>
        <w:tabs>
          <w:tab w:val="left" w:pos="1418"/>
        </w:tabs>
      </w:pPr>
      <w:r>
        <w:rPr>
          <w:noProof/>
          <w:lang w:val="en-US"/>
        </w:rPr>
        <w:drawing>
          <wp:inline distT="0" distB="0" distL="0" distR="0" wp14:anchorId="4695DC07" wp14:editId="7E26DF6B">
            <wp:extent cx="5264150" cy="2657475"/>
            <wp:effectExtent l="0" t="0" r="0" b="9525"/>
            <wp:docPr id="53" name="Picture 53" descr="Macintosh HD:Users:jordycollas:Desktop:Schermafbeelding 2016-05-08 om 18.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rdycollas:Desktop:Schermafbeelding 2016-05-08 om 18.36.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2657475"/>
                    </a:xfrm>
                    <a:prstGeom prst="rect">
                      <a:avLst/>
                    </a:prstGeom>
                    <a:noFill/>
                    <a:ln>
                      <a:noFill/>
                    </a:ln>
                  </pic:spPr>
                </pic:pic>
              </a:graphicData>
            </a:graphic>
          </wp:inline>
        </w:drawing>
      </w:r>
    </w:p>
    <w:p w14:paraId="2931421E" w14:textId="30C1D0FC" w:rsidR="004E411E" w:rsidRDefault="004E411E" w:rsidP="00DE31FF">
      <w:pPr>
        <w:pStyle w:val="Caption"/>
        <w:tabs>
          <w:tab w:val="left" w:pos="1418"/>
        </w:tabs>
      </w:pPr>
      <w:r>
        <w:t xml:space="preserve">Figuur </w:t>
      </w:r>
      <w:r>
        <w:fldChar w:fldCharType="begin"/>
      </w:r>
      <w:r>
        <w:instrText xml:space="preserve"> SEQ Figuur \* ARABIC </w:instrText>
      </w:r>
      <w:r>
        <w:fldChar w:fldCharType="separate"/>
      </w:r>
      <w:r>
        <w:rPr>
          <w:noProof/>
        </w:rPr>
        <w:t>37</w:t>
      </w:r>
      <w:r>
        <w:rPr>
          <w:noProof/>
        </w:rPr>
        <w:fldChar w:fldCharType="end"/>
      </w:r>
      <w:r>
        <w:t>: verbindingsreeks van de IoT Hub</w:t>
      </w:r>
      <w:r w:rsidR="00DE31FF">
        <w:br/>
      </w:r>
    </w:p>
    <w:p w14:paraId="61C24EEA" w14:textId="6635FC93" w:rsidR="004E411E" w:rsidRPr="009644A6" w:rsidRDefault="004E411E" w:rsidP="004E411E">
      <w:pPr>
        <w:tabs>
          <w:tab w:val="left" w:pos="1418"/>
        </w:tabs>
      </w:pPr>
      <w:r>
        <w:t>Wanneer het apparaat is geregistreerd binnen de IoT Hub, kan het data beginnen te verzenden.</w:t>
      </w:r>
      <w:r w:rsidR="007A586C">
        <w:br/>
      </w:r>
    </w:p>
    <w:p w14:paraId="765A54ED" w14:textId="77777777" w:rsidR="004E411E" w:rsidRDefault="004E411E" w:rsidP="004E411E">
      <w:pPr>
        <w:pStyle w:val="Heading4"/>
        <w:numPr>
          <w:ilvl w:val="3"/>
          <w:numId w:val="1"/>
        </w:numPr>
        <w:tabs>
          <w:tab w:val="left" w:pos="1418"/>
        </w:tabs>
        <w:rPr>
          <w:rFonts w:hint="eastAsia"/>
        </w:rPr>
      </w:pPr>
      <w:r>
        <w:t>Data verzenden</w:t>
      </w:r>
    </w:p>
    <w:p w14:paraId="0278F3D9" w14:textId="77777777" w:rsidR="004E411E" w:rsidRDefault="004E411E" w:rsidP="004E411E">
      <w:pPr>
        <w:tabs>
          <w:tab w:val="left" w:pos="1418"/>
        </w:tabs>
      </w:pPr>
    </w:p>
    <w:p w14:paraId="752F8719" w14:textId="400EE62D" w:rsidR="004E411E" w:rsidRDefault="00235DA2" w:rsidP="004E411E">
      <w:pPr>
        <w:tabs>
          <w:tab w:val="left" w:pos="1418"/>
        </w:tabs>
      </w:pPr>
      <w:r>
        <w:t>Figuur 38</w:t>
      </w:r>
      <w:r w:rsidR="004E411E">
        <w:t xml:space="preserve"> toont hoe de implementatie gebeurt om data te verzenden naar een Azure IoT Hub.</w:t>
      </w:r>
    </w:p>
    <w:p w14:paraId="3B5EBDED" w14:textId="77777777" w:rsidR="004E411E" w:rsidRDefault="004E411E" w:rsidP="004E411E">
      <w:pPr>
        <w:tabs>
          <w:tab w:val="left" w:pos="1418"/>
        </w:tabs>
      </w:pPr>
      <w:r>
        <w:t>De iotHubUri is te vinden onder “hostnaam” in de Azure IoT Hub. De deviceKey is de sleutel die verkregen is, wanneer het apparaat werd geregistreerd binnen de IoT Hub (4.7.2.1.1 Apparaat registreren). In regel 20 t.e.m. 32 wordt er telkens willekeurige data gegenereerd. Vervolgens wordt, in regels 33 en 34 , deze data omgezet in een JSON-string en geconverteerd naar een Message-object.</w:t>
      </w:r>
    </w:p>
    <w:p w14:paraId="3CA8F09C" w14:textId="28C76A1C" w:rsidR="004E411E" w:rsidRDefault="004E411E" w:rsidP="004E411E">
      <w:pPr>
        <w:tabs>
          <w:tab w:val="left" w:pos="1418"/>
        </w:tabs>
      </w:pPr>
      <w:r>
        <w:lastRenderedPageBreak/>
        <w:t>Dit object wordt, in regels 35 en 36, verzonden naar de IoT Hub en vervolgens getoond in de console.</w:t>
      </w:r>
      <w:r w:rsidR="009D7CD4">
        <w:br/>
      </w:r>
    </w:p>
    <w:p w14:paraId="38235D66" w14:textId="77777777" w:rsidR="004E411E" w:rsidRDefault="004E411E" w:rsidP="004E411E">
      <w:pPr>
        <w:keepNext/>
        <w:tabs>
          <w:tab w:val="left" w:pos="1418"/>
        </w:tabs>
      </w:pPr>
      <w:r>
        <w:rPr>
          <w:noProof/>
          <w:lang w:val="en-US"/>
        </w:rPr>
        <w:drawing>
          <wp:inline distT="0" distB="0" distL="0" distR="0" wp14:anchorId="3455F4C6" wp14:editId="609C0ECB">
            <wp:extent cx="4912764" cy="2980563"/>
            <wp:effectExtent l="0" t="0" r="0" b="0"/>
            <wp:docPr id="54" name="Picture 54" descr="Macintosh HD:Users:jordycollas:Desktop:Schermafbeelding 2016-05-08 om 19.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rdycollas:Desktop:Schermafbeelding 2016-05-08 om 19.02.2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6209" r="23087"/>
                    <a:stretch/>
                  </pic:blipFill>
                  <pic:spPr bwMode="auto">
                    <a:xfrm>
                      <a:off x="0" y="0"/>
                      <a:ext cx="4913614" cy="2981078"/>
                    </a:xfrm>
                    <a:prstGeom prst="rect">
                      <a:avLst/>
                    </a:prstGeom>
                    <a:noFill/>
                    <a:ln>
                      <a:noFill/>
                    </a:ln>
                    <a:extLst>
                      <a:ext uri="{53640926-AAD7-44d8-BBD7-CCE9431645EC}">
                        <a14:shadowObscured xmlns:a14="http://schemas.microsoft.com/office/drawing/2010/main"/>
                      </a:ext>
                    </a:extLst>
                  </pic:spPr>
                </pic:pic>
              </a:graphicData>
            </a:graphic>
          </wp:inline>
        </w:drawing>
      </w:r>
    </w:p>
    <w:p w14:paraId="3FC2EBE5"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38</w:t>
      </w:r>
      <w:r>
        <w:rPr>
          <w:noProof/>
        </w:rPr>
        <w:fldChar w:fldCharType="end"/>
      </w:r>
      <w:r>
        <w:t>: code dat data verzendt</w:t>
      </w:r>
    </w:p>
    <w:p w14:paraId="33E081DD" w14:textId="08103626" w:rsidR="004E411E" w:rsidRDefault="0017116E" w:rsidP="004E411E">
      <w:pPr>
        <w:tabs>
          <w:tab w:val="left" w:pos="1418"/>
        </w:tabs>
      </w:pPr>
      <w:r>
        <w:t>Om de code in Figuur 38</w:t>
      </w:r>
      <w:r w:rsidR="004E411E">
        <w:t xml:space="preserve"> te laten werken, moet eerst de deviceClient worden geconfigureerd die de communicatie naar de IoT Hub reg</w:t>
      </w:r>
      <w:r w:rsidR="00983640">
        <w:t>elt. Dit is te zien in Figuur 39</w:t>
      </w:r>
      <w:r w:rsidR="004E411E">
        <w:t>.</w:t>
      </w:r>
    </w:p>
    <w:p w14:paraId="46E2D4AD" w14:textId="77777777" w:rsidR="004E411E" w:rsidRDefault="004E411E" w:rsidP="004E411E">
      <w:pPr>
        <w:tabs>
          <w:tab w:val="left" w:pos="1418"/>
        </w:tabs>
      </w:pPr>
      <w:r>
        <w:t>Bij deze configuratie moeten de iotHubUri en de device key worden meegegeven. Dit gebeurt in regels 43 en 44. Vervolgens wordt, in regel 45, de verzendfunctie aangeroepen. Deze functie blijft asynchroon berichten verzenden naar de IoT Hub.</w:t>
      </w:r>
    </w:p>
    <w:p w14:paraId="0705BF14" w14:textId="77777777" w:rsidR="004E411E" w:rsidRDefault="004E411E" w:rsidP="004E411E">
      <w:pPr>
        <w:tabs>
          <w:tab w:val="left" w:pos="1418"/>
        </w:tabs>
      </w:pPr>
    </w:p>
    <w:p w14:paraId="028007A9" w14:textId="77777777" w:rsidR="004E411E" w:rsidRDefault="004E411E" w:rsidP="004E411E">
      <w:pPr>
        <w:keepNext/>
        <w:tabs>
          <w:tab w:val="left" w:pos="1418"/>
        </w:tabs>
      </w:pPr>
      <w:r>
        <w:rPr>
          <w:noProof/>
          <w:lang w:val="en-US"/>
        </w:rPr>
        <w:drawing>
          <wp:inline distT="0" distB="0" distL="0" distR="0" wp14:anchorId="5DF06ACB" wp14:editId="6B3DE0E9">
            <wp:extent cx="5143357" cy="838556"/>
            <wp:effectExtent l="0" t="0" r="0" b="0"/>
            <wp:docPr id="31" name="Picture 31" descr="Macintosh HD:Users:jordycollas:Desktop:Schermafbeelding 2016-05-08 om 19.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ordycollas:Desktop:Schermafbeelding 2016-05-08 om 19.03.1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2604" r="11355"/>
                    <a:stretch/>
                  </pic:blipFill>
                  <pic:spPr bwMode="auto">
                    <a:xfrm>
                      <a:off x="0" y="0"/>
                      <a:ext cx="5143782" cy="838625"/>
                    </a:xfrm>
                    <a:prstGeom prst="rect">
                      <a:avLst/>
                    </a:prstGeom>
                    <a:noFill/>
                    <a:ln>
                      <a:noFill/>
                    </a:ln>
                    <a:extLst>
                      <a:ext uri="{53640926-AAD7-44d8-BBD7-CCE9431645EC}">
                        <a14:shadowObscured xmlns:a14="http://schemas.microsoft.com/office/drawing/2010/main"/>
                      </a:ext>
                    </a:extLst>
                  </pic:spPr>
                </pic:pic>
              </a:graphicData>
            </a:graphic>
          </wp:inline>
        </w:drawing>
      </w:r>
    </w:p>
    <w:p w14:paraId="4F7F219C" w14:textId="7D5EDB84" w:rsidR="004E411E" w:rsidRPr="00964C30" w:rsidRDefault="004E411E" w:rsidP="00B6264C">
      <w:pPr>
        <w:pStyle w:val="Caption"/>
        <w:tabs>
          <w:tab w:val="left" w:pos="1418"/>
        </w:tabs>
      </w:pPr>
      <w:r>
        <w:t xml:space="preserve">Figuur </w:t>
      </w:r>
      <w:r>
        <w:fldChar w:fldCharType="begin"/>
      </w:r>
      <w:r>
        <w:instrText xml:space="preserve"> SEQ Figuur \* ARABIC </w:instrText>
      </w:r>
      <w:r>
        <w:fldChar w:fldCharType="separate"/>
      </w:r>
      <w:r>
        <w:rPr>
          <w:noProof/>
        </w:rPr>
        <w:t>39</w:t>
      </w:r>
      <w:r>
        <w:rPr>
          <w:noProof/>
        </w:rPr>
        <w:fldChar w:fldCharType="end"/>
      </w:r>
      <w:r>
        <w:t>: deviceClient configureren</w:t>
      </w:r>
      <w:r w:rsidR="00B6264C">
        <w:br/>
      </w:r>
    </w:p>
    <w:p w14:paraId="5B39492F" w14:textId="77777777" w:rsidR="004E411E" w:rsidRDefault="004E411E" w:rsidP="004E411E">
      <w:pPr>
        <w:pStyle w:val="Heading4"/>
        <w:numPr>
          <w:ilvl w:val="3"/>
          <w:numId w:val="1"/>
        </w:numPr>
        <w:tabs>
          <w:tab w:val="left" w:pos="1418"/>
        </w:tabs>
        <w:rPr>
          <w:rFonts w:hint="eastAsia"/>
        </w:rPr>
      </w:pPr>
      <w:r>
        <w:t>Data ontvangen</w:t>
      </w:r>
    </w:p>
    <w:p w14:paraId="3FB973BB" w14:textId="77777777" w:rsidR="004E411E" w:rsidRDefault="004E411E" w:rsidP="004E411E">
      <w:pPr>
        <w:tabs>
          <w:tab w:val="left" w:pos="1418"/>
        </w:tabs>
      </w:pPr>
    </w:p>
    <w:p w14:paraId="489996BD" w14:textId="55F6D695" w:rsidR="004E411E" w:rsidRDefault="000232E3" w:rsidP="004E411E">
      <w:pPr>
        <w:tabs>
          <w:tab w:val="left" w:pos="1418"/>
        </w:tabs>
      </w:pPr>
      <w:r>
        <w:t>Figuur 40</w:t>
      </w:r>
      <w:r w:rsidR="004E411E">
        <w:t xml:space="preserve"> toont hoe de implementatie eruit ziet om data te ontvangen van de IoT Hub. Eerst wordt de verbindingsreeks, in regel 10, in een variabele gestoken. Dit is de verbindingsreeks die men terugvindt binnen </w:t>
      </w:r>
      <w:r w:rsidR="00F061EC">
        <w:t>de iothubowner policy (Figuur 37</w:t>
      </w:r>
      <w:r w:rsidR="004E411E">
        <w:t>). In regels 16 en 17 wordt er een eventHubReciever gecreëerd.  Vervolgens worden in regels 18 t.e.m. 26 worden de gegevens opgehaald en getoond vanuit de IoT Hub.</w:t>
      </w:r>
    </w:p>
    <w:p w14:paraId="4738A747" w14:textId="77777777" w:rsidR="004E411E" w:rsidRDefault="004E411E" w:rsidP="004E411E">
      <w:pPr>
        <w:keepNext/>
        <w:tabs>
          <w:tab w:val="left" w:pos="1418"/>
        </w:tabs>
      </w:pPr>
      <w:r>
        <w:rPr>
          <w:noProof/>
          <w:lang w:val="en-US"/>
        </w:rPr>
        <w:lastRenderedPageBreak/>
        <w:drawing>
          <wp:inline distT="0" distB="0" distL="0" distR="0" wp14:anchorId="3FEA2B74" wp14:editId="1591CEB2">
            <wp:extent cx="4912764" cy="2312971"/>
            <wp:effectExtent l="0" t="0" r="0" b="0"/>
            <wp:docPr id="32" name="Picture 32" descr="Macintosh HD:Users:jordycollas:Desktop:Schermafbeelding 2016-05-09 om 11.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rdycollas:Desktop:Schermafbeelding 2016-05-09 om 11.28.3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5039" cy="2314042"/>
                    </a:xfrm>
                    <a:prstGeom prst="rect">
                      <a:avLst/>
                    </a:prstGeom>
                    <a:noFill/>
                    <a:ln>
                      <a:noFill/>
                    </a:ln>
                  </pic:spPr>
                </pic:pic>
              </a:graphicData>
            </a:graphic>
          </wp:inline>
        </w:drawing>
      </w:r>
    </w:p>
    <w:p w14:paraId="637627BB"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40</w:t>
      </w:r>
      <w:r>
        <w:rPr>
          <w:noProof/>
        </w:rPr>
        <w:fldChar w:fldCharType="end"/>
      </w:r>
      <w:r>
        <w:t>: code dat data ontvangt</w:t>
      </w:r>
    </w:p>
    <w:p w14:paraId="46DF2213" w14:textId="6BC400BF" w:rsidR="004E411E" w:rsidRDefault="00D958B0" w:rsidP="004E411E">
      <w:pPr>
        <w:tabs>
          <w:tab w:val="left" w:pos="1418"/>
        </w:tabs>
      </w:pPr>
      <w:r>
        <w:t>In Figuur 41</w:t>
      </w:r>
      <w:r w:rsidR="004E411E">
        <w:t xml:space="preserve"> wordt de functie opgeroepen om de data uit de IoT Hub op te halen.</w:t>
      </w:r>
    </w:p>
    <w:p w14:paraId="792B1761" w14:textId="77777777" w:rsidR="004E411E" w:rsidRDefault="004E411E" w:rsidP="004E411E">
      <w:pPr>
        <w:tabs>
          <w:tab w:val="left" w:pos="1418"/>
        </w:tabs>
      </w:pPr>
      <w:r>
        <w:t xml:space="preserve">In regel 32 wordt er een evenHubClient aangemaakt, met als parameters de verbindingsreeks en de device-to-cloud endpoint “messages/events”. Deze endpoint is service gericht en is compatibel met Event Hubs. </w:t>
      </w:r>
      <w:sdt>
        <w:sdtPr>
          <w:id w:val="790252668"/>
          <w:citation/>
        </w:sdtPr>
        <w:sdtContent>
          <w:r>
            <w:fldChar w:fldCharType="begin"/>
          </w:r>
          <w:r>
            <w:rPr>
              <w:rFonts w:ascii="Times New Roman" w:hAnsi="Times New Roman"/>
            </w:rPr>
            <w:instrText xml:space="preserve"> CITATION Dom165 \l 1043 </w:instrText>
          </w:r>
          <w:r>
            <w:fldChar w:fldCharType="separate"/>
          </w:r>
          <w:r w:rsidR="00113A41" w:rsidRPr="00113A41">
            <w:rPr>
              <w:rFonts w:ascii="Times New Roman" w:hAnsi="Times New Roman"/>
              <w:noProof/>
            </w:rPr>
            <w:t>[</w:t>
          </w:r>
          <w:hyperlink w:anchor="Dom165" w:history="1">
            <w:r w:rsidR="00113A41" w:rsidRPr="00113A41">
              <w:rPr>
                <w:rStyle w:val="HeaderChar"/>
                <w:rFonts w:ascii="Times New Roman" w:hAnsi="Times New Roman"/>
                <w:noProof/>
              </w:rPr>
              <w:t>34</w:t>
            </w:r>
          </w:hyperlink>
          <w:r w:rsidR="00113A41" w:rsidRPr="00113A41">
            <w:rPr>
              <w:rFonts w:ascii="Times New Roman" w:hAnsi="Times New Roman"/>
              <w:noProof/>
            </w:rPr>
            <w:t>]</w:t>
          </w:r>
          <w:r>
            <w:fldChar w:fldCharType="end"/>
          </w:r>
        </w:sdtContent>
      </w:sdt>
    </w:p>
    <w:p w14:paraId="052CD456" w14:textId="77777777" w:rsidR="004E411E" w:rsidRDefault="004E411E" w:rsidP="004E411E">
      <w:pPr>
        <w:tabs>
          <w:tab w:val="left" w:pos="1418"/>
        </w:tabs>
      </w:pPr>
    </w:p>
    <w:p w14:paraId="23DA9088" w14:textId="77777777" w:rsidR="004E411E" w:rsidRPr="001D1BFE" w:rsidRDefault="004E411E" w:rsidP="004E411E">
      <w:pPr>
        <w:tabs>
          <w:tab w:val="left" w:pos="1418"/>
        </w:tabs>
      </w:pPr>
      <w:r>
        <w:t>In regel 34 worden de partities opgehaald, waarover vervolgens over geïtereerd wordt. In regel 38 wordt de functie opgeroepen dat de berichten ophaalt uit de IoT Hub partities.</w:t>
      </w:r>
    </w:p>
    <w:p w14:paraId="12E7681B" w14:textId="77777777" w:rsidR="004E411E" w:rsidRPr="0022061D" w:rsidRDefault="004E411E" w:rsidP="004E411E">
      <w:pPr>
        <w:tabs>
          <w:tab w:val="left" w:pos="1418"/>
        </w:tabs>
      </w:pPr>
    </w:p>
    <w:p w14:paraId="52919E36" w14:textId="77777777" w:rsidR="004E411E" w:rsidRDefault="004E411E" w:rsidP="004E411E">
      <w:pPr>
        <w:keepNext/>
        <w:tabs>
          <w:tab w:val="left" w:pos="1418"/>
        </w:tabs>
      </w:pPr>
      <w:r>
        <w:rPr>
          <w:noProof/>
          <w:lang w:val="en-US"/>
        </w:rPr>
        <w:drawing>
          <wp:inline distT="0" distB="0" distL="0" distR="0" wp14:anchorId="15B33611" wp14:editId="172DF4E2">
            <wp:extent cx="5742320" cy="1798890"/>
            <wp:effectExtent l="0" t="0" r="0" b="5080"/>
            <wp:docPr id="33" name="Picture 33" descr="Macintosh HD:Users:jordycollas:Desktop:Schermafbeelding 2016-05-09 om 11.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rdycollas:Desktop:Schermafbeelding 2016-05-09 om 11.29.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2782" cy="1799035"/>
                    </a:xfrm>
                    <a:prstGeom prst="rect">
                      <a:avLst/>
                    </a:prstGeom>
                    <a:noFill/>
                    <a:ln>
                      <a:noFill/>
                    </a:ln>
                  </pic:spPr>
                </pic:pic>
              </a:graphicData>
            </a:graphic>
          </wp:inline>
        </w:drawing>
      </w:r>
    </w:p>
    <w:p w14:paraId="479A3CBC" w14:textId="5D221466" w:rsidR="004E411E" w:rsidRPr="009958EC" w:rsidRDefault="004E411E" w:rsidP="005F245A">
      <w:pPr>
        <w:pStyle w:val="Caption"/>
        <w:tabs>
          <w:tab w:val="left" w:pos="1418"/>
        </w:tabs>
      </w:pPr>
      <w:r>
        <w:t xml:space="preserve">Figuur </w:t>
      </w:r>
      <w:r>
        <w:fldChar w:fldCharType="begin"/>
      </w:r>
      <w:r>
        <w:instrText xml:space="preserve"> SEQ Figuur \* ARABIC </w:instrText>
      </w:r>
      <w:r>
        <w:fldChar w:fldCharType="separate"/>
      </w:r>
      <w:r>
        <w:rPr>
          <w:noProof/>
        </w:rPr>
        <w:t>41</w:t>
      </w:r>
      <w:r>
        <w:rPr>
          <w:noProof/>
        </w:rPr>
        <w:fldChar w:fldCharType="end"/>
      </w:r>
      <w:r>
        <w:t>: eventHubClient configureren</w:t>
      </w:r>
      <w:r w:rsidR="005F245A">
        <w:br/>
      </w:r>
    </w:p>
    <w:p w14:paraId="0318C614" w14:textId="77777777" w:rsidR="004E411E" w:rsidRDefault="004E411E" w:rsidP="004E411E">
      <w:pPr>
        <w:pStyle w:val="Heading3"/>
        <w:numPr>
          <w:ilvl w:val="2"/>
          <w:numId w:val="1"/>
        </w:numPr>
        <w:tabs>
          <w:tab w:val="left" w:pos="1418"/>
        </w:tabs>
        <w:rPr>
          <w:rFonts w:hint="eastAsia"/>
        </w:rPr>
      </w:pPr>
      <w:bookmarkStart w:id="121" w:name="_Toc324339003"/>
      <w:bookmarkStart w:id="122" w:name="_Toc327362383"/>
      <w:r>
        <w:t>IBM Cloud IoT-toepassing</w:t>
      </w:r>
      <w:bookmarkEnd w:id="121"/>
      <w:bookmarkEnd w:id="122"/>
    </w:p>
    <w:p w14:paraId="68738F35" w14:textId="77777777" w:rsidR="004E411E" w:rsidRDefault="004E411E" w:rsidP="004E411E">
      <w:pPr>
        <w:tabs>
          <w:tab w:val="left" w:pos="1418"/>
        </w:tabs>
      </w:pPr>
    </w:p>
    <w:p w14:paraId="3449C8F6" w14:textId="77777777" w:rsidR="004E411E" w:rsidRDefault="004E411E" w:rsidP="004E411E">
      <w:pPr>
        <w:tabs>
          <w:tab w:val="left" w:pos="1418"/>
        </w:tabs>
      </w:pPr>
      <w:r>
        <w:t>Ook binnen IBM Cloud moet er eerst een IoT-service worden geconfigureerd, waarna er data kan verzonden en opgehaald worden.</w:t>
      </w:r>
    </w:p>
    <w:p w14:paraId="0DAF54A5" w14:textId="77777777" w:rsidR="004E411E" w:rsidRDefault="004E411E" w:rsidP="004E411E">
      <w:pPr>
        <w:pStyle w:val="Heading4"/>
        <w:numPr>
          <w:ilvl w:val="3"/>
          <w:numId w:val="1"/>
        </w:numPr>
        <w:tabs>
          <w:tab w:val="left" w:pos="1418"/>
        </w:tabs>
        <w:rPr>
          <w:rFonts w:hint="eastAsia"/>
        </w:rPr>
      </w:pPr>
      <w:r>
        <w:t>Watson IoT Platform configureren</w:t>
      </w:r>
    </w:p>
    <w:p w14:paraId="1A4EF82A" w14:textId="77777777" w:rsidR="004E411E" w:rsidRDefault="004E411E" w:rsidP="004E411E">
      <w:pPr>
        <w:tabs>
          <w:tab w:val="left" w:pos="1418"/>
        </w:tabs>
      </w:pPr>
    </w:p>
    <w:p w14:paraId="62931BE7" w14:textId="0E389BD1" w:rsidR="004E411E" w:rsidRDefault="00746FD3" w:rsidP="004E411E">
      <w:pPr>
        <w:tabs>
          <w:tab w:val="left" w:pos="1418"/>
        </w:tabs>
      </w:pPr>
      <w:r>
        <w:t>Figuur 42</w:t>
      </w:r>
      <w:r w:rsidR="004E411E">
        <w:t xml:space="preserve"> toont dat wanneer men bij services op “Internet of Thing platform” klikt een nieuwe service hiervan kan aangemaakt worden. Men moet een naam voor de service ingegeven en vervolgens op “create” klikken.</w:t>
      </w:r>
    </w:p>
    <w:p w14:paraId="40A2530C" w14:textId="77777777" w:rsidR="004E411E" w:rsidRDefault="004E411E" w:rsidP="004E411E">
      <w:pPr>
        <w:keepNext/>
        <w:tabs>
          <w:tab w:val="left" w:pos="1418"/>
        </w:tabs>
      </w:pPr>
      <w:r>
        <w:rPr>
          <w:noProof/>
          <w:lang w:val="en-US"/>
        </w:rPr>
        <w:lastRenderedPageBreak/>
        <w:drawing>
          <wp:inline distT="0" distB="0" distL="0" distR="0" wp14:anchorId="5918393F" wp14:editId="11591A1B">
            <wp:extent cx="5264150" cy="2341245"/>
            <wp:effectExtent l="0" t="0" r="0" b="0"/>
            <wp:docPr id="34" name="Picture 34" descr="Macintosh HD:Users:jordycollas:Desktop:Schermafbeelding 2016-05-09 om 13.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ordycollas:Desktop:Schermafbeelding 2016-05-09 om 13.01.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2341245"/>
                    </a:xfrm>
                    <a:prstGeom prst="rect">
                      <a:avLst/>
                    </a:prstGeom>
                    <a:noFill/>
                    <a:ln>
                      <a:noFill/>
                    </a:ln>
                  </pic:spPr>
                </pic:pic>
              </a:graphicData>
            </a:graphic>
          </wp:inline>
        </w:drawing>
      </w:r>
    </w:p>
    <w:p w14:paraId="2E58BCF1"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42</w:t>
      </w:r>
      <w:r>
        <w:rPr>
          <w:noProof/>
        </w:rPr>
        <w:fldChar w:fldCharType="end"/>
      </w:r>
      <w:r>
        <w:t>: IoT-platform aanmaken</w:t>
      </w:r>
    </w:p>
    <w:p w14:paraId="1D552B44" w14:textId="10D838E3" w:rsidR="004E411E" w:rsidRDefault="004E411E" w:rsidP="004E411E">
      <w:pPr>
        <w:tabs>
          <w:tab w:val="left" w:pos="1418"/>
        </w:tabs>
      </w:pPr>
      <w:r>
        <w:t>Wanneer een IoT-platform is aangemaakt, kan men een apparaat toevoegen in het dashb</w:t>
      </w:r>
      <w:r w:rsidR="00205C9C">
        <w:t>oard dat te zien is in Figuur 43</w:t>
      </w:r>
      <w:r>
        <w:t>.</w:t>
      </w:r>
    </w:p>
    <w:p w14:paraId="67698EA4" w14:textId="77777777" w:rsidR="004E411E" w:rsidRPr="00867AB2" w:rsidRDefault="004E411E" w:rsidP="004E411E">
      <w:pPr>
        <w:tabs>
          <w:tab w:val="left" w:pos="1418"/>
        </w:tabs>
      </w:pPr>
    </w:p>
    <w:p w14:paraId="57921998" w14:textId="77777777" w:rsidR="004E411E" w:rsidRDefault="004E411E" w:rsidP="004E411E">
      <w:pPr>
        <w:keepNext/>
        <w:tabs>
          <w:tab w:val="left" w:pos="1418"/>
        </w:tabs>
      </w:pPr>
      <w:r>
        <w:rPr>
          <w:noProof/>
          <w:lang w:val="en-US"/>
        </w:rPr>
        <w:drawing>
          <wp:inline distT="0" distB="0" distL="0" distR="0" wp14:anchorId="224B26B9" wp14:editId="3819416D">
            <wp:extent cx="5264150" cy="2016760"/>
            <wp:effectExtent l="0" t="0" r="0" b="0"/>
            <wp:docPr id="35" name="Picture 35" descr="Macintosh HD:Users:jordycollas:Desktop:Schermafbeelding 2016-05-09 om 13.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ordycollas:Desktop:Schermafbeelding 2016-05-09 om 13.02.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0" cy="2016760"/>
                    </a:xfrm>
                    <a:prstGeom prst="rect">
                      <a:avLst/>
                    </a:prstGeom>
                    <a:noFill/>
                    <a:ln>
                      <a:noFill/>
                    </a:ln>
                  </pic:spPr>
                </pic:pic>
              </a:graphicData>
            </a:graphic>
          </wp:inline>
        </w:drawing>
      </w:r>
    </w:p>
    <w:p w14:paraId="1AECCB44"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43</w:t>
      </w:r>
      <w:r>
        <w:rPr>
          <w:noProof/>
        </w:rPr>
        <w:fldChar w:fldCharType="end"/>
      </w:r>
      <w:r>
        <w:t>: IoT dashboard</w:t>
      </w:r>
    </w:p>
    <w:p w14:paraId="093EAA87" w14:textId="1E5E4877" w:rsidR="004E411E" w:rsidRDefault="004E411E" w:rsidP="004E411E">
      <w:pPr>
        <w:tabs>
          <w:tab w:val="left" w:pos="1418"/>
        </w:tabs>
      </w:pPr>
      <w:r>
        <w:t xml:space="preserve">Omdat er nog geen apparaattype is aangemaakt, kan er ook geen apparaat worden aangemaakt. </w:t>
      </w:r>
      <w:r w:rsidR="00DE0A89">
        <w:t>Dit is te zien in Figuur 44</w:t>
      </w:r>
      <w:r>
        <w:t>.</w:t>
      </w:r>
    </w:p>
    <w:p w14:paraId="4420A0B5" w14:textId="77777777" w:rsidR="004E411E" w:rsidRDefault="004E411E" w:rsidP="004E411E">
      <w:pPr>
        <w:tabs>
          <w:tab w:val="left" w:pos="1418"/>
        </w:tabs>
      </w:pPr>
    </w:p>
    <w:p w14:paraId="32C22B47" w14:textId="77777777" w:rsidR="004E411E" w:rsidRDefault="004E411E" w:rsidP="004E411E">
      <w:pPr>
        <w:keepNext/>
        <w:tabs>
          <w:tab w:val="left" w:pos="1418"/>
        </w:tabs>
      </w:pPr>
      <w:r>
        <w:rPr>
          <w:noProof/>
          <w:lang w:val="en-US"/>
        </w:rPr>
        <w:drawing>
          <wp:inline distT="0" distB="0" distL="0" distR="0" wp14:anchorId="3BEFD19B" wp14:editId="7A490D6F">
            <wp:extent cx="5264150" cy="2358390"/>
            <wp:effectExtent l="0" t="0" r="0" b="3810"/>
            <wp:docPr id="19" name="Picture 19" descr="Macintosh HD:Users:jordycollas:Desktop:Schermafbeelding 2016-05-09 om 13.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rdycollas:Desktop:Schermafbeelding 2016-05-09 om 13.13.1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2358390"/>
                    </a:xfrm>
                    <a:prstGeom prst="rect">
                      <a:avLst/>
                    </a:prstGeom>
                    <a:noFill/>
                    <a:ln>
                      <a:noFill/>
                    </a:ln>
                  </pic:spPr>
                </pic:pic>
              </a:graphicData>
            </a:graphic>
          </wp:inline>
        </w:drawing>
      </w:r>
    </w:p>
    <w:p w14:paraId="5E030F5E"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44</w:t>
      </w:r>
      <w:r>
        <w:rPr>
          <w:noProof/>
        </w:rPr>
        <w:fldChar w:fldCharType="end"/>
      </w:r>
      <w:r>
        <w:t>: apparaattype kiezen</w:t>
      </w:r>
    </w:p>
    <w:p w14:paraId="36717B6A" w14:textId="43B0BA50" w:rsidR="004E411E" w:rsidRDefault="004E411E" w:rsidP="004E411E">
      <w:pPr>
        <w:tabs>
          <w:tab w:val="left" w:pos="1418"/>
        </w:tabs>
      </w:pPr>
      <w:r>
        <w:lastRenderedPageBreak/>
        <w:t>Een apparaattype is makkelijk aangemaakt. Men moet enkel een naam en een omschrijving ingeven, en eventueel optionele eigenschappen. Deze optionele eigenschappen zijn t</w:t>
      </w:r>
      <w:r w:rsidR="00EE58C5">
        <w:t>e zien in Figuur 45</w:t>
      </w:r>
      <w:r>
        <w:t>.</w:t>
      </w:r>
    </w:p>
    <w:p w14:paraId="3A986B6C" w14:textId="77777777" w:rsidR="004E411E" w:rsidRDefault="004E411E" w:rsidP="004E411E">
      <w:pPr>
        <w:tabs>
          <w:tab w:val="left" w:pos="1418"/>
        </w:tabs>
      </w:pPr>
    </w:p>
    <w:p w14:paraId="045DE6E1" w14:textId="77777777" w:rsidR="004E411E" w:rsidRDefault="004E411E" w:rsidP="004E411E">
      <w:pPr>
        <w:keepNext/>
        <w:tabs>
          <w:tab w:val="left" w:pos="1418"/>
        </w:tabs>
      </w:pPr>
      <w:r>
        <w:rPr>
          <w:noProof/>
          <w:lang w:val="en-US"/>
        </w:rPr>
        <w:drawing>
          <wp:inline distT="0" distB="0" distL="0" distR="0" wp14:anchorId="5F954B44" wp14:editId="7D7557ED">
            <wp:extent cx="3315358" cy="2825453"/>
            <wp:effectExtent l="0" t="0" r="12065" b="0"/>
            <wp:docPr id="36" name="Picture 36" descr="Macintosh HD:Users:jordycollas:Desktop:Schermafbeelding 2016-05-09 om 13.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rdycollas:Desktop:Schermafbeelding 2016-05-09 om 13.20.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5358" cy="2825453"/>
                    </a:xfrm>
                    <a:prstGeom prst="rect">
                      <a:avLst/>
                    </a:prstGeom>
                    <a:noFill/>
                    <a:ln>
                      <a:noFill/>
                    </a:ln>
                  </pic:spPr>
                </pic:pic>
              </a:graphicData>
            </a:graphic>
          </wp:inline>
        </w:drawing>
      </w:r>
    </w:p>
    <w:p w14:paraId="216EF4A5"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45</w:t>
      </w:r>
      <w:r>
        <w:rPr>
          <w:noProof/>
        </w:rPr>
        <w:fldChar w:fldCharType="end"/>
      </w:r>
      <w:r>
        <w:t>: optionele eigenschappen</w:t>
      </w:r>
    </w:p>
    <w:p w14:paraId="38AC2C8B" w14:textId="667DA419" w:rsidR="004E411E" w:rsidRDefault="004E411E" w:rsidP="004E411E">
      <w:pPr>
        <w:pStyle w:val="Caption"/>
        <w:tabs>
          <w:tab w:val="left" w:pos="1418"/>
        </w:tabs>
        <w:rPr>
          <w:bCs w:val="0"/>
          <w:i w:val="0"/>
          <w:color w:val="auto"/>
          <w:sz w:val="24"/>
          <w:szCs w:val="24"/>
        </w:rPr>
      </w:pPr>
      <w:r>
        <w:rPr>
          <w:bCs w:val="0"/>
          <w:i w:val="0"/>
          <w:color w:val="auto"/>
          <w:sz w:val="24"/>
          <w:szCs w:val="24"/>
        </w:rPr>
        <w:t xml:space="preserve">Vervolgens kan men ook optioneel metadata ingeven. Dit dient om eigen attributen aan te maken. </w:t>
      </w:r>
      <w:r w:rsidRPr="005A602E">
        <w:rPr>
          <w:bCs w:val="0"/>
          <w:i w:val="0"/>
          <w:color w:val="auto"/>
          <w:sz w:val="24"/>
          <w:szCs w:val="24"/>
        </w:rPr>
        <w:t>Wanneer het apparaattype is aangemaakt, verschijnt deze in de lijst waar “Choose</w:t>
      </w:r>
      <w:r w:rsidR="006B24C8">
        <w:rPr>
          <w:bCs w:val="0"/>
          <w:i w:val="0"/>
          <w:color w:val="auto"/>
          <w:sz w:val="24"/>
          <w:szCs w:val="24"/>
        </w:rPr>
        <w:t xml:space="preserve"> device type” stond in Figuur 44</w:t>
      </w:r>
      <w:r w:rsidRPr="005A602E">
        <w:rPr>
          <w:bCs w:val="0"/>
          <w:i w:val="0"/>
          <w:color w:val="auto"/>
          <w:sz w:val="24"/>
          <w:szCs w:val="24"/>
        </w:rPr>
        <w:t>.</w:t>
      </w:r>
    </w:p>
    <w:p w14:paraId="403598BA" w14:textId="5A8140FA" w:rsidR="004E411E" w:rsidRPr="005A602E" w:rsidRDefault="00E46345" w:rsidP="004E411E">
      <w:pPr>
        <w:tabs>
          <w:tab w:val="left" w:pos="1418"/>
        </w:tabs>
      </w:pPr>
      <w:r>
        <w:t>In Figuur 46</w:t>
      </w:r>
      <w:r w:rsidR="004E411E">
        <w:t xml:space="preserve"> is te zien dat er voor elk apparaat dat men aanmaakt ook eigen attributen kunnen worden ingegeven, waarvan Device ID (in dit geval device001) het enige verplichte veld is.</w:t>
      </w:r>
      <w:r w:rsidR="00920BCD">
        <w:br/>
      </w:r>
    </w:p>
    <w:p w14:paraId="6330F54E" w14:textId="77777777" w:rsidR="004E411E" w:rsidRDefault="004E411E" w:rsidP="004E411E">
      <w:pPr>
        <w:keepNext/>
        <w:tabs>
          <w:tab w:val="left" w:pos="1418"/>
        </w:tabs>
      </w:pPr>
      <w:r>
        <w:rPr>
          <w:noProof/>
          <w:lang w:val="en-US"/>
        </w:rPr>
        <w:drawing>
          <wp:inline distT="0" distB="0" distL="0" distR="0" wp14:anchorId="19BB1257" wp14:editId="38BB552B">
            <wp:extent cx="3303939" cy="3314700"/>
            <wp:effectExtent l="0" t="0" r="0" b="0"/>
            <wp:docPr id="38" name="Picture 38" descr="Macintosh HD:Users:jordycollas:Desktop:Schermafbeelding 2016-05-09 om 13.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rdycollas:Desktop:Schermafbeelding 2016-05-09 om 13.30.3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3939" cy="3314700"/>
                    </a:xfrm>
                    <a:prstGeom prst="rect">
                      <a:avLst/>
                    </a:prstGeom>
                    <a:noFill/>
                    <a:ln>
                      <a:noFill/>
                    </a:ln>
                  </pic:spPr>
                </pic:pic>
              </a:graphicData>
            </a:graphic>
          </wp:inline>
        </w:drawing>
      </w:r>
    </w:p>
    <w:p w14:paraId="683F9417"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46</w:t>
      </w:r>
      <w:r>
        <w:rPr>
          <w:noProof/>
        </w:rPr>
        <w:fldChar w:fldCharType="end"/>
      </w:r>
      <w:r>
        <w:t>: apparaatinfo ingeven</w:t>
      </w:r>
    </w:p>
    <w:p w14:paraId="6A211FA1" w14:textId="77777777" w:rsidR="004E411E" w:rsidRDefault="004E411E" w:rsidP="004E411E">
      <w:pPr>
        <w:tabs>
          <w:tab w:val="left" w:pos="1418"/>
        </w:tabs>
      </w:pPr>
    </w:p>
    <w:p w14:paraId="13C74533" w14:textId="77777777" w:rsidR="004E411E" w:rsidRDefault="004E411E" w:rsidP="004E411E">
      <w:pPr>
        <w:tabs>
          <w:tab w:val="left" w:pos="1418"/>
        </w:tabs>
      </w:pPr>
      <w:r>
        <w:t>In het beveiligingsgedeelte kan men kiezen uit twee opties. Een eerste optie is dat IBM een beveiligingssleutel genereert van 18 tekens. Een andere optie is dat je zelf een beveiligingssleutel kiest, de lengte moet tussen 8 en 36 tekens zijn.</w:t>
      </w:r>
    </w:p>
    <w:p w14:paraId="5EB6639B" w14:textId="77777777" w:rsidR="004E411E" w:rsidRPr="005A602E" w:rsidRDefault="004E411E" w:rsidP="004E411E">
      <w:pPr>
        <w:tabs>
          <w:tab w:val="left" w:pos="1418"/>
        </w:tabs>
      </w:pPr>
      <w:r>
        <w:t>Let wel op: de beveiligingssleutel is eenmalig te zien is.</w:t>
      </w:r>
    </w:p>
    <w:p w14:paraId="16182659" w14:textId="77777777" w:rsidR="004E411E" w:rsidRDefault="004E411E" w:rsidP="004E411E">
      <w:pPr>
        <w:tabs>
          <w:tab w:val="left" w:pos="1418"/>
        </w:tabs>
      </w:pPr>
    </w:p>
    <w:p w14:paraId="3783F388" w14:textId="77777777" w:rsidR="004E411E" w:rsidRDefault="004E411E" w:rsidP="004E411E">
      <w:pPr>
        <w:pStyle w:val="Heading4"/>
        <w:numPr>
          <w:ilvl w:val="3"/>
          <w:numId w:val="1"/>
        </w:numPr>
        <w:tabs>
          <w:tab w:val="left" w:pos="1418"/>
        </w:tabs>
        <w:rPr>
          <w:rFonts w:hint="eastAsia"/>
        </w:rPr>
      </w:pPr>
      <w:r>
        <w:t>Data verzenden</w:t>
      </w:r>
    </w:p>
    <w:p w14:paraId="5C228205" w14:textId="77777777" w:rsidR="004E411E" w:rsidRDefault="004E411E" w:rsidP="004E411E">
      <w:pPr>
        <w:tabs>
          <w:tab w:val="left" w:pos="1418"/>
        </w:tabs>
      </w:pPr>
    </w:p>
    <w:p w14:paraId="32E2DCF3" w14:textId="61079BCD" w:rsidR="004E411E" w:rsidRDefault="004E411E" w:rsidP="004E411E">
      <w:pPr>
        <w:tabs>
          <w:tab w:val="left" w:pos="1418"/>
        </w:tabs>
      </w:pPr>
      <w:r>
        <w:t xml:space="preserve">IBM heeft op GitHub een aantal Application Programming Interfaces (API) die moeten bijgevoegd worden binnen de applicatie. </w:t>
      </w:r>
      <w:sdt>
        <w:sdtPr>
          <w:id w:val="-210653031"/>
          <w:citation/>
        </w:sdtPr>
        <w:sdtContent>
          <w:r>
            <w:fldChar w:fldCharType="begin"/>
          </w:r>
          <w:r>
            <w:rPr>
              <w:rFonts w:ascii="Times New Roman" w:hAnsi="Times New Roman"/>
            </w:rPr>
            <w:instrText xml:space="preserve">CITATION IBM165 \l 1043 </w:instrText>
          </w:r>
          <w:r>
            <w:fldChar w:fldCharType="separate"/>
          </w:r>
          <w:r w:rsidR="00113A41" w:rsidRPr="00113A41">
            <w:rPr>
              <w:rFonts w:ascii="Times New Roman" w:hAnsi="Times New Roman"/>
              <w:noProof/>
            </w:rPr>
            <w:t>[</w:t>
          </w:r>
          <w:hyperlink w:anchor="IBM165" w:history="1">
            <w:r w:rsidR="00113A41" w:rsidRPr="00113A41">
              <w:rPr>
                <w:rStyle w:val="HeaderChar"/>
                <w:rFonts w:ascii="Times New Roman" w:hAnsi="Times New Roman"/>
                <w:noProof/>
              </w:rPr>
              <w:t>39</w:t>
            </w:r>
          </w:hyperlink>
          <w:r w:rsidR="00113A41" w:rsidRPr="00113A41">
            <w:rPr>
              <w:rFonts w:ascii="Times New Roman" w:hAnsi="Times New Roman"/>
              <w:noProof/>
            </w:rPr>
            <w:t>]</w:t>
          </w:r>
          <w:r>
            <w:fldChar w:fldCharType="end"/>
          </w:r>
        </w:sdtContent>
      </w:sdt>
      <w:r>
        <w:t xml:space="preserve"> Eenmaal dit is gebeurd kan gestart worden met data te verzenden naar het IoT platform. De code dat zorgt voor de verzending </w:t>
      </w:r>
      <w:r w:rsidR="00F60059">
        <w:t>van data is te zien in Figuur 47</w:t>
      </w:r>
      <w:r>
        <w:t>.</w:t>
      </w:r>
    </w:p>
    <w:p w14:paraId="444315AB" w14:textId="77777777" w:rsidR="004E411E" w:rsidRDefault="004E411E" w:rsidP="004E411E">
      <w:pPr>
        <w:tabs>
          <w:tab w:val="left" w:pos="1418"/>
        </w:tabs>
      </w:pPr>
      <w:r>
        <w:t>In regel 23 wordt een deviceClient aangemaakt, dat zorgt voor de connectie met het IBM IoT Platform. Hier worden alle gegevens aan meegegeven, ook de beveiligingssleutel die men verkregen heeft bij het aanmaken van het apparaat.</w:t>
      </w:r>
    </w:p>
    <w:p w14:paraId="5CA30E39" w14:textId="77777777" w:rsidR="004E411E" w:rsidRDefault="004E411E" w:rsidP="004E411E">
      <w:pPr>
        <w:tabs>
          <w:tab w:val="left" w:pos="1418"/>
        </w:tabs>
      </w:pPr>
    </w:p>
    <w:p w14:paraId="76657705" w14:textId="77777777" w:rsidR="004E411E" w:rsidRDefault="004E411E" w:rsidP="004E411E">
      <w:pPr>
        <w:keepNext/>
        <w:tabs>
          <w:tab w:val="left" w:pos="1418"/>
        </w:tabs>
      </w:pPr>
      <w:r>
        <w:rPr>
          <w:noProof/>
          <w:lang w:val="en-US"/>
        </w:rPr>
        <w:drawing>
          <wp:inline distT="0" distB="0" distL="0" distR="0" wp14:anchorId="05BF29FE" wp14:editId="11BAA0CF">
            <wp:extent cx="5084109" cy="2743016"/>
            <wp:effectExtent l="0" t="0" r="0" b="635"/>
            <wp:docPr id="40" name="Picture 40" descr="Macintosh HD:Users:jordycollas:Desktop:Schermafbeelding 2016-05-09 om 15.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ordycollas:Desktop:Schermafbeelding 2016-05-09 om 15.11.1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3566" t="1326" b="13524"/>
                    <a:stretch/>
                  </pic:blipFill>
                  <pic:spPr bwMode="auto">
                    <a:xfrm>
                      <a:off x="0" y="0"/>
                      <a:ext cx="5085032" cy="2743514"/>
                    </a:xfrm>
                    <a:prstGeom prst="rect">
                      <a:avLst/>
                    </a:prstGeom>
                    <a:noFill/>
                    <a:ln>
                      <a:noFill/>
                    </a:ln>
                    <a:extLst>
                      <a:ext uri="{53640926-AAD7-44d8-BBD7-CCE9431645EC}">
                        <a14:shadowObscured xmlns:a14="http://schemas.microsoft.com/office/drawing/2010/main"/>
                      </a:ext>
                    </a:extLst>
                  </pic:spPr>
                </pic:pic>
              </a:graphicData>
            </a:graphic>
          </wp:inline>
        </w:drawing>
      </w:r>
    </w:p>
    <w:p w14:paraId="2281B003" w14:textId="242B5D42" w:rsidR="004E411E" w:rsidRDefault="004E411E" w:rsidP="00737F25">
      <w:pPr>
        <w:pStyle w:val="Caption"/>
        <w:tabs>
          <w:tab w:val="left" w:pos="1418"/>
        </w:tabs>
      </w:pPr>
      <w:r>
        <w:t xml:space="preserve">Figuur </w:t>
      </w:r>
      <w:r>
        <w:fldChar w:fldCharType="begin"/>
      </w:r>
      <w:r>
        <w:instrText xml:space="preserve"> SEQ Figuur \* ARABIC </w:instrText>
      </w:r>
      <w:r>
        <w:fldChar w:fldCharType="separate"/>
      </w:r>
      <w:r>
        <w:rPr>
          <w:noProof/>
        </w:rPr>
        <w:t>47</w:t>
      </w:r>
      <w:r>
        <w:rPr>
          <w:noProof/>
        </w:rPr>
        <w:fldChar w:fldCharType="end"/>
      </w:r>
      <w:r>
        <w:t>: data verzenden naar IBM IoT platform</w:t>
      </w:r>
      <w:r w:rsidR="00737F25">
        <w:br/>
      </w:r>
    </w:p>
    <w:p w14:paraId="644A26AC" w14:textId="77777777" w:rsidR="004E411E" w:rsidRDefault="004E411E" w:rsidP="004E411E">
      <w:pPr>
        <w:pStyle w:val="Heading4"/>
        <w:numPr>
          <w:ilvl w:val="3"/>
          <w:numId w:val="1"/>
        </w:numPr>
        <w:tabs>
          <w:tab w:val="left" w:pos="1418"/>
        </w:tabs>
        <w:rPr>
          <w:rFonts w:hint="eastAsia"/>
        </w:rPr>
      </w:pPr>
      <w:r>
        <w:t>Data ontvangen</w:t>
      </w:r>
    </w:p>
    <w:p w14:paraId="0BBA8E8C" w14:textId="77777777" w:rsidR="004E411E" w:rsidRDefault="004E411E" w:rsidP="004E411E">
      <w:pPr>
        <w:tabs>
          <w:tab w:val="left" w:pos="1418"/>
        </w:tabs>
      </w:pPr>
    </w:p>
    <w:p w14:paraId="0EFB4038" w14:textId="5FC2AD29" w:rsidR="004E411E" w:rsidRDefault="004E411E" w:rsidP="004E411E">
      <w:pPr>
        <w:tabs>
          <w:tab w:val="left" w:pos="1418"/>
        </w:tabs>
      </w:pPr>
      <w:r>
        <w:t>Om data te kunnen ontvangen moet er een extra handeling gebeuren binnen het IBM IoT Platform. Er moet een API-sleutel aangemaakt worden, zodat de applicatie toegang krijgt tot het verkrijgen van de d</w:t>
      </w:r>
      <w:r w:rsidR="00973272">
        <w:t>ata, dit is te zien in Figuur 48</w:t>
      </w:r>
      <w:r>
        <w:t>.</w:t>
      </w:r>
    </w:p>
    <w:p w14:paraId="57DB5007" w14:textId="77777777" w:rsidR="004E411E" w:rsidRDefault="004E411E" w:rsidP="004E411E">
      <w:pPr>
        <w:tabs>
          <w:tab w:val="left" w:pos="1418"/>
        </w:tabs>
      </w:pPr>
    </w:p>
    <w:p w14:paraId="1399F26A" w14:textId="77777777" w:rsidR="004E411E" w:rsidRDefault="004E411E" w:rsidP="004E411E">
      <w:pPr>
        <w:keepNext/>
        <w:tabs>
          <w:tab w:val="left" w:pos="1418"/>
        </w:tabs>
      </w:pPr>
      <w:r>
        <w:rPr>
          <w:noProof/>
          <w:lang w:val="en-US"/>
        </w:rPr>
        <w:drawing>
          <wp:inline distT="0" distB="0" distL="0" distR="0" wp14:anchorId="3FB7ED21" wp14:editId="0E10F338">
            <wp:extent cx="5255895" cy="914400"/>
            <wp:effectExtent l="0" t="0" r="1905" b="0"/>
            <wp:docPr id="41" name="Picture 41" descr="Macintosh HD:Users:jordycollas:Desktop:Schermafbeelding 2016-05-09 om 15.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ordycollas:Desktop:Schermafbeelding 2016-05-09 om 15.27.5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5895" cy="914400"/>
                    </a:xfrm>
                    <a:prstGeom prst="rect">
                      <a:avLst/>
                    </a:prstGeom>
                    <a:noFill/>
                    <a:ln>
                      <a:noFill/>
                    </a:ln>
                  </pic:spPr>
                </pic:pic>
              </a:graphicData>
            </a:graphic>
          </wp:inline>
        </w:drawing>
      </w:r>
    </w:p>
    <w:p w14:paraId="13F58621"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48</w:t>
      </w:r>
      <w:r>
        <w:rPr>
          <w:noProof/>
        </w:rPr>
        <w:fldChar w:fldCharType="end"/>
      </w:r>
      <w:r>
        <w:t>: genereren van API-sleutels</w:t>
      </w:r>
    </w:p>
    <w:p w14:paraId="4D276D9D" w14:textId="77777777" w:rsidR="004E411E" w:rsidRDefault="004E411E" w:rsidP="004E411E">
      <w:pPr>
        <w:tabs>
          <w:tab w:val="left" w:pos="1418"/>
        </w:tabs>
      </w:pPr>
      <w:r>
        <w:lastRenderedPageBreak/>
        <w:t>Ook hier is het belangrijk deze info ergens op te slaan, omdat dit ook eenmalig zichtbaar is na het aanmaken.</w:t>
      </w:r>
    </w:p>
    <w:p w14:paraId="7CA500C4" w14:textId="4ED697A5" w:rsidR="004E411E" w:rsidRDefault="004E411E" w:rsidP="004E411E">
      <w:pPr>
        <w:tabs>
          <w:tab w:val="left" w:pos="1418"/>
        </w:tabs>
      </w:pPr>
      <w:r>
        <w:t>Wanneer dit gebeurt is kan een applicatie data ophalen, waarvan d</w:t>
      </w:r>
      <w:r w:rsidR="001B67C9">
        <w:t>e code zichtbaar is in Figuur 49</w:t>
      </w:r>
      <w:r>
        <w:t>. In regel 20 wordt er een applicationClient gemaakt, dat voor de connectie zorgt. In regels 26 t.e.m. 31 wordt beschreven wat er moet gebeuren wanneer er een event binnenkomt. Deze functie wordt meegegeven aan de eventCallBack-methode.</w:t>
      </w:r>
    </w:p>
    <w:p w14:paraId="611B4C26" w14:textId="77777777" w:rsidR="004E411E" w:rsidRDefault="004E411E" w:rsidP="004E411E">
      <w:pPr>
        <w:tabs>
          <w:tab w:val="left" w:pos="1418"/>
        </w:tabs>
      </w:pPr>
      <w:r>
        <w:t>De dataophaling gebeurt door te abonneren op de events van het aangemaakte IoT apparaat, dit komt tot stand in regel 23.</w:t>
      </w:r>
    </w:p>
    <w:p w14:paraId="6F452BD6" w14:textId="77777777" w:rsidR="004E411E" w:rsidRDefault="004E411E" w:rsidP="004E411E">
      <w:pPr>
        <w:tabs>
          <w:tab w:val="left" w:pos="1418"/>
        </w:tabs>
      </w:pPr>
    </w:p>
    <w:p w14:paraId="4BAFAF5F" w14:textId="77777777" w:rsidR="004E411E" w:rsidRDefault="004E411E" w:rsidP="004E411E">
      <w:pPr>
        <w:keepNext/>
        <w:tabs>
          <w:tab w:val="left" w:pos="1418"/>
        </w:tabs>
      </w:pPr>
      <w:r>
        <w:rPr>
          <w:noProof/>
          <w:lang w:val="en-US"/>
        </w:rPr>
        <w:drawing>
          <wp:inline distT="0" distB="0" distL="0" distR="0" wp14:anchorId="3B4F51DC" wp14:editId="6D042655">
            <wp:extent cx="5059050" cy="2538095"/>
            <wp:effectExtent l="0" t="0" r="0" b="1905"/>
            <wp:docPr id="42" name="Picture 42" descr="Macintosh HD:Users:jordycollas:Desktop:Schermafbeelding 2016-05-09 om 15.3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ordycollas:Desktop:Schermafbeelding 2016-05-09 om 15.30.08.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3896"/>
                    <a:stretch/>
                  </pic:blipFill>
                  <pic:spPr bwMode="auto">
                    <a:xfrm>
                      <a:off x="0" y="0"/>
                      <a:ext cx="5059050" cy="2538095"/>
                    </a:xfrm>
                    <a:prstGeom prst="rect">
                      <a:avLst/>
                    </a:prstGeom>
                    <a:noFill/>
                    <a:ln>
                      <a:noFill/>
                    </a:ln>
                    <a:extLst>
                      <a:ext uri="{53640926-AAD7-44d8-BBD7-CCE9431645EC}">
                        <a14:shadowObscured xmlns:a14="http://schemas.microsoft.com/office/drawing/2010/main"/>
                      </a:ext>
                    </a:extLst>
                  </pic:spPr>
                </pic:pic>
              </a:graphicData>
            </a:graphic>
          </wp:inline>
        </w:drawing>
      </w:r>
    </w:p>
    <w:p w14:paraId="2DE7A874" w14:textId="421AF051"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49</w:t>
      </w:r>
      <w:r>
        <w:rPr>
          <w:noProof/>
        </w:rPr>
        <w:fldChar w:fldCharType="end"/>
      </w:r>
      <w:r>
        <w:t>: data ontvangen van IBM IoT Platform</w:t>
      </w:r>
      <w:r w:rsidR="00142E9F">
        <w:br/>
      </w:r>
    </w:p>
    <w:p w14:paraId="5998FFD9" w14:textId="77777777" w:rsidR="004E411E" w:rsidRDefault="004E411E" w:rsidP="004E411E">
      <w:pPr>
        <w:pStyle w:val="Heading2"/>
        <w:numPr>
          <w:ilvl w:val="1"/>
          <w:numId w:val="1"/>
        </w:numPr>
        <w:tabs>
          <w:tab w:val="left" w:pos="1418"/>
        </w:tabs>
      </w:pPr>
      <w:bookmarkStart w:id="123" w:name="_Toc327362384"/>
      <w:r>
        <w:t>Algemeen besluit</w:t>
      </w:r>
      <w:bookmarkEnd w:id="123"/>
    </w:p>
    <w:p w14:paraId="5D9C17EC" w14:textId="77777777" w:rsidR="004E411E" w:rsidRDefault="004E411E" w:rsidP="004E411E">
      <w:pPr>
        <w:tabs>
          <w:tab w:val="left" w:pos="1418"/>
        </w:tabs>
      </w:pPr>
    </w:p>
    <w:p w14:paraId="484EAEBF" w14:textId="2652CFE2" w:rsidR="004E411E" w:rsidRDefault="004E411E" w:rsidP="004E411E">
      <w:pPr>
        <w:tabs>
          <w:tab w:val="left" w:pos="1418"/>
        </w:tabs>
      </w:pPr>
      <w:r>
        <w:t>In dit hoofdstuk worden de besluiten gemaakt. Het eerste besluit gaat over de kostprijs dat gevolgd wordt door de documentatie,  dat dan op zijn beurt wordt opgevolgd door de implementatie en de limieten.</w:t>
      </w:r>
      <w:r w:rsidR="00E0045D">
        <w:br/>
      </w:r>
    </w:p>
    <w:p w14:paraId="0D92B273" w14:textId="77777777" w:rsidR="004E411E" w:rsidRDefault="004E411E" w:rsidP="004E411E">
      <w:pPr>
        <w:pStyle w:val="Heading3"/>
        <w:numPr>
          <w:ilvl w:val="2"/>
          <w:numId w:val="1"/>
        </w:numPr>
        <w:tabs>
          <w:tab w:val="left" w:pos="1418"/>
        </w:tabs>
        <w:rPr>
          <w:rFonts w:hint="eastAsia"/>
        </w:rPr>
      </w:pPr>
      <w:bookmarkStart w:id="124" w:name="_Toc327362385"/>
      <w:r w:rsidRPr="00A15824">
        <w:t>Kostprijs</w:t>
      </w:r>
      <w:bookmarkEnd w:id="124"/>
    </w:p>
    <w:p w14:paraId="4FD4B02E" w14:textId="77777777" w:rsidR="004E411E" w:rsidRDefault="004E411E" w:rsidP="004E411E">
      <w:pPr>
        <w:tabs>
          <w:tab w:val="left" w:pos="1418"/>
        </w:tabs>
      </w:pPr>
    </w:p>
    <w:p w14:paraId="2D77BCB6" w14:textId="1134BD58" w:rsidR="004E411E" w:rsidRDefault="004E411E" w:rsidP="004E411E">
      <w:pPr>
        <w:tabs>
          <w:tab w:val="left" w:pos="1418"/>
        </w:tabs>
      </w:pPr>
      <w:r>
        <w:t xml:space="preserve">Elke cloudprovider heeft een eigen kostenberekening. De prijs is vaak een doorslaggevende factor wanneer een klant </w:t>
      </w:r>
      <w:r w:rsidR="00C50340">
        <w:t>iets wilt aankopen</w:t>
      </w:r>
      <w:r>
        <w:t xml:space="preserve">. </w:t>
      </w:r>
    </w:p>
    <w:p w14:paraId="658F7073" w14:textId="2A975566" w:rsidR="004E411E" w:rsidRDefault="004E411E" w:rsidP="004E411E">
      <w:pPr>
        <w:tabs>
          <w:tab w:val="left" w:pos="1418"/>
        </w:tabs>
      </w:pPr>
      <w:r>
        <w:t xml:space="preserve">De prijzen van de verschillende </w:t>
      </w:r>
      <w:r w:rsidR="0066025A">
        <w:t>onderzochte cloudproviders worden</w:t>
      </w:r>
      <w:r>
        <w:t xml:space="preserve"> in dit hoofdstuk verder toegelicht.</w:t>
      </w:r>
      <w:r w:rsidR="00E0045D">
        <w:br/>
      </w:r>
    </w:p>
    <w:p w14:paraId="4AD9DFEA" w14:textId="77777777" w:rsidR="004E411E" w:rsidRDefault="004E411E" w:rsidP="004E411E">
      <w:pPr>
        <w:pStyle w:val="Heading4"/>
        <w:numPr>
          <w:ilvl w:val="3"/>
          <w:numId w:val="1"/>
        </w:numPr>
        <w:tabs>
          <w:tab w:val="left" w:pos="1418"/>
        </w:tabs>
        <w:rPr>
          <w:rFonts w:hint="eastAsia"/>
        </w:rPr>
      </w:pPr>
      <w:r>
        <w:t>Amazon Web Services</w:t>
      </w:r>
    </w:p>
    <w:p w14:paraId="237002AE" w14:textId="77777777" w:rsidR="004E411E" w:rsidRDefault="004E411E" w:rsidP="004E411E">
      <w:pPr>
        <w:tabs>
          <w:tab w:val="left" w:pos="1418"/>
        </w:tabs>
      </w:pPr>
    </w:p>
    <w:p w14:paraId="1B238B8E" w14:textId="297BCF39" w:rsidR="004E411E" w:rsidRDefault="004E411E" w:rsidP="004E411E">
      <w:pPr>
        <w:tabs>
          <w:tab w:val="left" w:pos="1418"/>
        </w:tabs>
      </w:pPr>
      <w:r>
        <w:t>Amazon Web services rekent 5$</w:t>
      </w:r>
      <w:r w:rsidR="00A30FA0">
        <w:t xml:space="preserve"> (+- 4,5€</w:t>
      </w:r>
      <w:r w:rsidR="00595B65">
        <w:t>)</w:t>
      </w:r>
      <w:r>
        <w:t xml:space="preserve"> per miljoen verzonden en ontvangen berichten.</w:t>
      </w:r>
    </w:p>
    <w:p w14:paraId="3DAD7EDC" w14:textId="77777777" w:rsidR="004E411E" w:rsidRPr="00D02BBD" w:rsidRDefault="004E411E" w:rsidP="004E411E">
      <w:pPr>
        <w:tabs>
          <w:tab w:val="left" w:pos="1418"/>
        </w:tabs>
      </w:pPr>
      <w:r>
        <w:t xml:space="preserve">Een bericht bestaat uit 512 bytes. Wanneer deze bestaat uit 900 bytes, wordt dit geteld als 2 berichten. </w:t>
      </w:r>
      <w:sdt>
        <w:sdtPr>
          <w:id w:val="1100616575"/>
          <w:citation/>
        </w:sdtPr>
        <w:sdtContent>
          <w:r>
            <w:fldChar w:fldCharType="begin"/>
          </w:r>
          <w:r>
            <w:rPr>
              <w:rFonts w:ascii="Times New Roman" w:hAnsi="Times New Roman"/>
            </w:rPr>
            <w:instrText xml:space="preserve">CITATION Ama2 \l 1043 </w:instrText>
          </w:r>
          <w:r>
            <w:fldChar w:fldCharType="separate"/>
          </w:r>
          <w:r w:rsidR="00113A41" w:rsidRPr="00113A41">
            <w:rPr>
              <w:rFonts w:ascii="Times New Roman" w:hAnsi="Times New Roman"/>
              <w:noProof/>
            </w:rPr>
            <w:t>[</w:t>
          </w:r>
          <w:hyperlink w:anchor="Ama2" w:history="1">
            <w:r w:rsidR="00113A41" w:rsidRPr="00113A41">
              <w:rPr>
                <w:rStyle w:val="HeaderChar"/>
                <w:rFonts w:ascii="Times New Roman" w:hAnsi="Times New Roman"/>
                <w:noProof/>
              </w:rPr>
              <w:t>40</w:t>
            </w:r>
          </w:hyperlink>
          <w:r w:rsidR="00113A41" w:rsidRPr="00113A41">
            <w:rPr>
              <w:rFonts w:ascii="Times New Roman" w:hAnsi="Times New Roman"/>
              <w:noProof/>
            </w:rPr>
            <w:t>]</w:t>
          </w:r>
          <w:r>
            <w:fldChar w:fldCharType="end"/>
          </w:r>
        </w:sdtContent>
      </w:sdt>
    </w:p>
    <w:p w14:paraId="43E88135" w14:textId="77777777" w:rsidR="004E411E" w:rsidRDefault="004E411E" w:rsidP="004E411E">
      <w:pPr>
        <w:tabs>
          <w:tab w:val="left" w:pos="1418"/>
        </w:tabs>
      </w:pPr>
    </w:p>
    <w:p w14:paraId="49B1AC70" w14:textId="77777777" w:rsidR="004E411E" w:rsidRDefault="004E411E" w:rsidP="004E411E">
      <w:pPr>
        <w:pStyle w:val="Heading4"/>
        <w:numPr>
          <w:ilvl w:val="3"/>
          <w:numId w:val="1"/>
        </w:numPr>
        <w:tabs>
          <w:tab w:val="left" w:pos="1418"/>
        </w:tabs>
        <w:rPr>
          <w:rFonts w:hint="eastAsia"/>
        </w:rPr>
      </w:pPr>
      <w:r>
        <w:lastRenderedPageBreak/>
        <w:t>Microsoft Azure</w:t>
      </w:r>
    </w:p>
    <w:p w14:paraId="40312AE4" w14:textId="77777777" w:rsidR="004E411E" w:rsidRDefault="004E411E" w:rsidP="004E411E">
      <w:pPr>
        <w:tabs>
          <w:tab w:val="left" w:pos="1418"/>
        </w:tabs>
      </w:pPr>
    </w:p>
    <w:p w14:paraId="7D0A6FD3" w14:textId="1298AED7" w:rsidR="004E411E" w:rsidRDefault="004E411E" w:rsidP="004E411E">
      <w:pPr>
        <w:tabs>
          <w:tab w:val="left" w:pos="1418"/>
        </w:tabs>
      </w:pPr>
      <w:r>
        <w:t>Microsoft Azure heeft drie edities van hun IoT-oplossing, die worden beschreven in Tabel 8.</w:t>
      </w:r>
    </w:p>
    <w:p w14:paraId="1470FDB2" w14:textId="77777777" w:rsidR="004E411E" w:rsidRDefault="004E411E" w:rsidP="004E411E">
      <w:pPr>
        <w:tabs>
          <w:tab w:val="left" w:pos="1418"/>
        </w:tabs>
      </w:pPr>
    </w:p>
    <w:p w14:paraId="4DC15BDF" w14:textId="77777777" w:rsidR="004E411E" w:rsidRDefault="004E411E" w:rsidP="004E411E">
      <w:pPr>
        <w:tabs>
          <w:tab w:val="left" w:pos="1418"/>
        </w:tabs>
      </w:pPr>
    </w:p>
    <w:tbl>
      <w:tblPr>
        <w:tblStyle w:val="MediumShading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4"/>
        <w:gridCol w:w="1533"/>
        <w:gridCol w:w="1856"/>
        <w:gridCol w:w="1694"/>
        <w:gridCol w:w="1695"/>
      </w:tblGrid>
      <w:tr w:rsidR="004E411E" w14:paraId="31181360" w14:textId="77777777" w:rsidTr="00E004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top w:val="none" w:sz="0" w:space="0" w:color="auto"/>
              <w:left w:val="none" w:sz="0" w:space="0" w:color="auto"/>
              <w:bottom w:val="none" w:sz="0" w:space="0" w:color="auto"/>
              <w:right w:val="none" w:sz="0" w:space="0" w:color="auto"/>
            </w:tcBorders>
          </w:tcPr>
          <w:p w14:paraId="0DEE5B6C" w14:textId="77777777" w:rsidR="004E411E" w:rsidRDefault="004E411E" w:rsidP="00C66F13">
            <w:pPr>
              <w:tabs>
                <w:tab w:val="left" w:pos="1418"/>
              </w:tabs>
              <w:jc w:val="center"/>
            </w:pPr>
            <w:r>
              <w:t>Editie</w:t>
            </w:r>
          </w:p>
        </w:tc>
        <w:tc>
          <w:tcPr>
            <w:tcW w:w="1533" w:type="dxa"/>
            <w:tcBorders>
              <w:top w:val="none" w:sz="0" w:space="0" w:color="auto"/>
              <w:left w:val="none" w:sz="0" w:space="0" w:color="auto"/>
              <w:bottom w:val="none" w:sz="0" w:space="0" w:color="auto"/>
              <w:right w:val="none" w:sz="0" w:space="0" w:color="auto"/>
            </w:tcBorders>
          </w:tcPr>
          <w:p w14:paraId="0C35F6CF"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Kost per maand</w:t>
            </w:r>
          </w:p>
        </w:tc>
        <w:tc>
          <w:tcPr>
            <w:tcW w:w="1856" w:type="dxa"/>
            <w:tcBorders>
              <w:top w:val="none" w:sz="0" w:space="0" w:color="auto"/>
              <w:left w:val="none" w:sz="0" w:space="0" w:color="auto"/>
              <w:bottom w:val="none" w:sz="0" w:space="0" w:color="auto"/>
              <w:right w:val="none" w:sz="0" w:space="0" w:color="auto"/>
            </w:tcBorders>
          </w:tcPr>
          <w:p w14:paraId="0D4A1C00"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 xml:space="preserve">Aantal geregistreerde </w:t>
            </w:r>
            <w:r>
              <w:br/>
              <w:t>apparaten</w:t>
            </w:r>
          </w:p>
        </w:tc>
        <w:tc>
          <w:tcPr>
            <w:tcW w:w="1694" w:type="dxa"/>
            <w:tcBorders>
              <w:top w:val="none" w:sz="0" w:space="0" w:color="auto"/>
              <w:left w:val="none" w:sz="0" w:space="0" w:color="auto"/>
              <w:bottom w:val="none" w:sz="0" w:space="0" w:color="auto"/>
              <w:right w:val="none" w:sz="0" w:space="0" w:color="auto"/>
            </w:tcBorders>
          </w:tcPr>
          <w:p w14:paraId="6F20D356"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Berichten per dag</w:t>
            </w:r>
          </w:p>
        </w:tc>
        <w:tc>
          <w:tcPr>
            <w:tcW w:w="1695" w:type="dxa"/>
            <w:tcBorders>
              <w:top w:val="none" w:sz="0" w:space="0" w:color="auto"/>
              <w:left w:val="none" w:sz="0" w:space="0" w:color="auto"/>
              <w:bottom w:val="none" w:sz="0" w:space="0" w:color="auto"/>
              <w:right w:val="none" w:sz="0" w:space="0" w:color="auto"/>
            </w:tcBorders>
          </w:tcPr>
          <w:p w14:paraId="595871F1" w14:textId="77777777" w:rsidR="004E411E"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pPr>
            <w:r>
              <w:t>Bericht-grootte</w:t>
            </w:r>
          </w:p>
        </w:tc>
      </w:tr>
      <w:tr w:rsidR="004E411E" w14:paraId="1AE9B4C7" w14:textId="77777777" w:rsidTr="00E00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right w:val="none" w:sz="0" w:space="0" w:color="auto"/>
            </w:tcBorders>
          </w:tcPr>
          <w:p w14:paraId="03AC2824" w14:textId="77777777" w:rsidR="004E411E" w:rsidRDefault="004E411E" w:rsidP="00C66F13">
            <w:pPr>
              <w:tabs>
                <w:tab w:val="left" w:pos="1418"/>
              </w:tabs>
            </w:pPr>
            <w:r>
              <w:t>FREE</w:t>
            </w:r>
          </w:p>
        </w:tc>
        <w:tc>
          <w:tcPr>
            <w:tcW w:w="1533" w:type="dxa"/>
            <w:tcBorders>
              <w:left w:val="none" w:sz="0" w:space="0" w:color="auto"/>
              <w:right w:val="none" w:sz="0" w:space="0" w:color="auto"/>
            </w:tcBorders>
          </w:tcPr>
          <w:p w14:paraId="7E8C8D85"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Gratis</w:t>
            </w:r>
          </w:p>
        </w:tc>
        <w:tc>
          <w:tcPr>
            <w:tcW w:w="1856" w:type="dxa"/>
            <w:tcBorders>
              <w:left w:val="none" w:sz="0" w:space="0" w:color="auto"/>
              <w:right w:val="none" w:sz="0" w:space="0" w:color="auto"/>
            </w:tcBorders>
          </w:tcPr>
          <w:p w14:paraId="711E1A1B"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Max. 500</w:t>
            </w:r>
          </w:p>
        </w:tc>
        <w:tc>
          <w:tcPr>
            <w:tcW w:w="1694" w:type="dxa"/>
            <w:tcBorders>
              <w:left w:val="none" w:sz="0" w:space="0" w:color="auto"/>
              <w:right w:val="none" w:sz="0" w:space="0" w:color="auto"/>
            </w:tcBorders>
          </w:tcPr>
          <w:p w14:paraId="2ADC6224"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8000</w:t>
            </w:r>
          </w:p>
        </w:tc>
        <w:tc>
          <w:tcPr>
            <w:tcW w:w="1695" w:type="dxa"/>
            <w:tcBorders>
              <w:left w:val="none" w:sz="0" w:space="0" w:color="auto"/>
            </w:tcBorders>
          </w:tcPr>
          <w:p w14:paraId="63ADBAF2"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0.5KB</w:t>
            </w:r>
          </w:p>
        </w:tc>
      </w:tr>
      <w:tr w:rsidR="004E411E" w14:paraId="7D254C70" w14:textId="77777777" w:rsidTr="00E004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right w:val="none" w:sz="0" w:space="0" w:color="auto"/>
            </w:tcBorders>
          </w:tcPr>
          <w:p w14:paraId="12C8E820" w14:textId="77777777" w:rsidR="004E411E" w:rsidRDefault="004E411E" w:rsidP="00C66F13">
            <w:pPr>
              <w:tabs>
                <w:tab w:val="left" w:pos="1418"/>
              </w:tabs>
            </w:pPr>
            <w:r>
              <w:t>S1</w:t>
            </w:r>
          </w:p>
        </w:tc>
        <w:tc>
          <w:tcPr>
            <w:tcW w:w="1533" w:type="dxa"/>
            <w:tcBorders>
              <w:left w:val="none" w:sz="0" w:space="0" w:color="auto"/>
              <w:right w:val="none" w:sz="0" w:space="0" w:color="auto"/>
            </w:tcBorders>
          </w:tcPr>
          <w:p w14:paraId="407DBF15"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42,17€</w:t>
            </w:r>
          </w:p>
        </w:tc>
        <w:tc>
          <w:tcPr>
            <w:tcW w:w="1856" w:type="dxa"/>
            <w:tcBorders>
              <w:left w:val="none" w:sz="0" w:space="0" w:color="auto"/>
              <w:right w:val="none" w:sz="0" w:space="0" w:color="auto"/>
            </w:tcBorders>
          </w:tcPr>
          <w:p w14:paraId="33186FF5"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Ongelimiteerd</w:t>
            </w:r>
          </w:p>
        </w:tc>
        <w:tc>
          <w:tcPr>
            <w:tcW w:w="1694" w:type="dxa"/>
            <w:tcBorders>
              <w:left w:val="none" w:sz="0" w:space="0" w:color="auto"/>
              <w:right w:val="none" w:sz="0" w:space="0" w:color="auto"/>
            </w:tcBorders>
          </w:tcPr>
          <w:p w14:paraId="4B8BCFFD"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400 000</w:t>
            </w:r>
          </w:p>
        </w:tc>
        <w:tc>
          <w:tcPr>
            <w:tcW w:w="1695" w:type="dxa"/>
            <w:tcBorders>
              <w:left w:val="none" w:sz="0" w:space="0" w:color="auto"/>
            </w:tcBorders>
          </w:tcPr>
          <w:p w14:paraId="4DB6E969"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4 KB</w:t>
            </w:r>
          </w:p>
        </w:tc>
      </w:tr>
      <w:tr w:rsidR="004E411E" w14:paraId="25D24637" w14:textId="77777777" w:rsidTr="00E00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right w:val="none" w:sz="0" w:space="0" w:color="auto"/>
            </w:tcBorders>
          </w:tcPr>
          <w:p w14:paraId="1AF26917" w14:textId="77777777" w:rsidR="004E411E" w:rsidRDefault="004E411E" w:rsidP="00C66F13">
            <w:pPr>
              <w:tabs>
                <w:tab w:val="left" w:pos="1418"/>
              </w:tabs>
            </w:pPr>
            <w:r>
              <w:t>S2</w:t>
            </w:r>
          </w:p>
        </w:tc>
        <w:tc>
          <w:tcPr>
            <w:tcW w:w="1533" w:type="dxa"/>
            <w:tcBorders>
              <w:left w:val="none" w:sz="0" w:space="0" w:color="auto"/>
              <w:right w:val="none" w:sz="0" w:space="0" w:color="auto"/>
            </w:tcBorders>
          </w:tcPr>
          <w:p w14:paraId="60B64955" w14:textId="05904E53"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421,65</w:t>
            </w:r>
            <w:r w:rsidR="00595B65">
              <w:t>€</w:t>
            </w:r>
          </w:p>
        </w:tc>
        <w:tc>
          <w:tcPr>
            <w:tcW w:w="1856" w:type="dxa"/>
            <w:tcBorders>
              <w:left w:val="none" w:sz="0" w:space="0" w:color="auto"/>
              <w:right w:val="none" w:sz="0" w:space="0" w:color="auto"/>
            </w:tcBorders>
          </w:tcPr>
          <w:p w14:paraId="4C2821A3"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Ongelimiteerd</w:t>
            </w:r>
          </w:p>
        </w:tc>
        <w:tc>
          <w:tcPr>
            <w:tcW w:w="1694" w:type="dxa"/>
            <w:tcBorders>
              <w:left w:val="none" w:sz="0" w:space="0" w:color="auto"/>
              <w:right w:val="none" w:sz="0" w:space="0" w:color="auto"/>
            </w:tcBorders>
          </w:tcPr>
          <w:p w14:paraId="3A9F494D"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6 000 000</w:t>
            </w:r>
          </w:p>
        </w:tc>
        <w:tc>
          <w:tcPr>
            <w:tcW w:w="1695" w:type="dxa"/>
            <w:tcBorders>
              <w:left w:val="none" w:sz="0" w:space="0" w:color="auto"/>
            </w:tcBorders>
          </w:tcPr>
          <w:p w14:paraId="0BCBD5B5"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4 KB</w:t>
            </w:r>
          </w:p>
        </w:tc>
      </w:tr>
    </w:tbl>
    <w:p w14:paraId="397763F5" w14:textId="554EE8A5" w:rsidR="004E411E" w:rsidRPr="00BA5D81" w:rsidRDefault="004E411E" w:rsidP="00217010">
      <w:pPr>
        <w:pStyle w:val="Caption"/>
        <w:tabs>
          <w:tab w:val="left" w:pos="1418"/>
        </w:tabs>
      </w:pPr>
      <w:r>
        <w:t xml:space="preserve">Tabel </w:t>
      </w:r>
      <w:r>
        <w:fldChar w:fldCharType="begin"/>
      </w:r>
      <w:r>
        <w:instrText xml:space="preserve"> SEQ Tabel \* ARABIC </w:instrText>
      </w:r>
      <w:r>
        <w:fldChar w:fldCharType="separate"/>
      </w:r>
      <w:r>
        <w:rPr>
          <w:noProof/>
        </w:rPr>
        <w:t>8</w:t>
      </w:r>
      <w:r>
        <w:rPr>
          <w:noProof/>
        </w:rPr>
        <w:fldChar w:fldCharType="end"/>
      </w:r>
      <w:r>
        <w:t xml:space="preserve">: edities Microsoft Azure IoT </w:t>
      </w:r>
      <w:sdt>
        <w:sdtPr>
          <w:id w:val="1159813149"/>
          <w:citation/>
        </w:sdtPr>
        <w:sdtContent>
          <w:r>
            <w:fldChar w:fldCharType="begin"/>
          </w:r>
          <w:r>
            <w:rPr>
              <w:rFonts w:ascii="Times New Roman" w:hAnsi="Times New Roman"/>
            </w:rPr>
            <w:instrText xml:space="preserve"> CITATION Mic16 \l 1043 </w:instrText>
          </w:r>
          <w:r>
            <w:fldChar w:fldCharType="separate"/>
          </w:r>
          <w:r w:rsidR="00113A41" w:rsidRPr="00113A41">
            <w:rPr>
              <w:rFonts w:ascii="Times New Roman" w:hAnsi="Times New Roman"/>
              <w:noProof/>
            </w:rPr>
            <w:t>[</w:t>
          </w:r>
          <w:hyperlink w:anchor="Mic16" w:history="1">
            <w:r w:rsidR="00113A41" w:rsidRPr="00113A41">
              <w:rPr>
                <w:rStyle w:val="HeaderChar"/>
                <w:rFonts w:ascii="Times New Roman" w:hAnsi="Times New Roman"/>
                <w:noProof/>
              </w:rPr>
              <w:t>41</w:t>
            </w:r>
          </w:hyperlink>
          <w:r w:rsidR="00113A41" w:rsidRPr="00113A41">
            <w:rPr>
              <w:rFonts w:ascii="Times New Roman" w:hAnsi="Times New Roman"/>
              <w:noProof/>
            </w:rPr>
            <w:t>]</w:t>
          </w:r>
          <w:r>
            <w:fldChar w:fldCharType="end"/>
          </w:r>
        </w:sdtContent>
      </w:sdt>
      <w:r w:rsidR="00217010">
        <w:br/>
      </w:r>
    </w:p>
    <w:p w14:paraId="3442896B" w14:textId="77777777" w:rsidR="004E411E" w:rsidRDefault="004E411E" w:rsidP="004E411E">
      <w:pPr>
        <w:pStyle w:val="Heading4"/>
        <w:numPr>
          <w:ilvl w:val="3"/>
          <w:numId w:val="1"/>
        </w:numPr>
        <w:tabs>
          <w:tab w:val="left" w:pos="1418"/>
        </w:tabs>
        <w:rPr>
          <w:rFonts w:hint="eastAsia"/>
        </w:rPr>
      </w:pPr>
      <w:r>
        <w:t>IBM Cloud</w:t>
      </w:r>
    </w:p>
    <w:p w14:paraId="779E986C" w14:textId="77777777" w:rsidR="004E411E" w:rsidRDefault="004E411E" w:rsidP="004E411E">
      <w:pPr>
        <w:tabs>
          <w:tab w:val="left" w:pos="1418"/>
        </w:tabs>
      </w:pPr>
    </w:p>
    <w:p w14:paraId="1A4A5D2D" w14:textId="77777777" w:rsidR="004E411E" w:rsidRDefault="004E411E" w:rsidP="004E411E">
      <w:pPr>
        <w:tabs>
          <w:tab w:val="left" w:pos="1418"/>
        </w:tabs>
      </w:pPr>
      <w:r>
        <w:t>IBM Cloud werkt, net zoals Microsoft Azure, ook met edities die worden beschreven in Tabel 9.</w:t>
      </w:r>
    </w:p>
    <w:p w14:paraId="31E5373A" w14:textId="77777777" w:rsidR="004E411E" w:rsidRDefault="004E411E" w:rsidP="004E411E">
      <w:pPr>
        <w:tabs>
          <w:tab w:val="left" w:pos="1418"/>
        </w:tabs>
      </w:pPr>
    </w:p>
    <w:tbl>
      <w:tblPr>
        <w:tblStyle w:val="MediumShading1"/>
        <w:tblW w:w="71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2126"/>
        <w:gridCol w:w="1843"/>
        <w:gridCol w:w="1842"/>
      </w:tblGrid>
      <w:tr w:rsidR="004E411E" w:rsidRPr="002A614A" w14:paraId="6103D2D5" w14:textId="77777777" w:rsidTr="00D17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41848888" w14:textId="77777777" w:rsidR="004E411E" w:rsidRPr="002A614A" w:rsidRDefault="004E411E" w:rsidP="00C66F13">
            <w:pPr>
              <w:tabs>
                <w:tab w:val="left" w:pos="1418"/>
              </w:tabs>
              <w:jc w:val="center"/>
              <w:rPr>
                <w:sz w:val="22"/>
              </w:rPr>
            </w:pPr>
            <w:r w:rsidRPr="002A614A">
              <w:rPr>
                <w:sz w:val="22"/>
              </w:rPr>
              <w:t>Editie</w:t>
            </w:r>
          </w:p>
        </w:tc>
        <w:tc>
          <w:tcPr>
            <w:tcW w:w="2126" w:type="dxa"/>
            <w:tcBorders>
              <w:top w:val="none" w:sz="0" w:space="0" w:color="auto"/>
              <w:left w:val="none" w:sz="0" w:space="0" w:color="auto"/>
              <w:bottom w:val="none" w:sz="0" w:space="0" w:color="auto"/>
              <w:right w:val="none" w:sz="0" w:space="0" w:color="auto"/>
            </w:tcBorders>
          </w:tcPr>
          <w:p w14:paraId="1476A8CB" w14:textId="77777777" w:rsidR="004E411E" w:rsidRPr="002A614A"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rPr>
                <w:sz w:val="22"/>
              </w:rPr>
            </w:pPr>
            <w:r w:rsidRPr="002A614A">
              <w:rPr>
                <w:sz w:val="22"/>
              </w:rPr>
              <w:t xml:space="preserve">Aantal geregistreerde </w:t>
            </w:r>
            <w:r w:rsidRPr="002A614A">
              <w:rPr>
                <w:sz w:val="22"/>
              </w:rPr>
              <w:br/>
              <w:t>apparaten</w:t>
            </w:r>
          </w:p>
        </w:tc>
        <w:tc>
          <w:tcPr>
            <w:tcW w:w="1843" w:type="dxa"/>
            <w:tcBorders>
              <w:top w:val="none" w:sz="0" w:space="0" w:color="auto"/>
              <w:left w:val="none" w:sz="0" w:space="0" w:color="auto"/>
              <w:bottom w:val="none" w:sz="0" w:space="0" w:color="auto"/>
              <w:right w:val="none" w:sz="0" w:space="0" w:color="auto"/>
            </w:tcBorders>
          </w:tcPr>
          <w:p w14:paraId="27362FFE" w14:textId="77777777" w:rsidR="004E411E" w:rsidRPr="002A614A"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rPr>
                <w:sz w:val="22"/>
              </w:rPr>
            </w:pPr>
            <w:r w:rsidRPr="002A614A">
              <w:rPr>
                <w:sz w:val="22"/>
              </w:rPr>
              <w:t>Data-uitwisseling per maand</w:t>
            </w:r>
          </w:p>
        </w:tc>
        <w:tc>
          <w:tcPr>
            <w:tcW w:w="1842" w:type="dxa"/>
            <w:tcBorders>
              <w:top w:val="none" w:sz="0" w:space="0" w:color="auto"/>
              <w:left w:val="none" w:sz="0" w:space="0" w:color="auto"/>
              <w:bottom w:val="none" w:sz="0" w:space="0" w:color="auto"/>
              <w:right w:val="none" w:sz="0" w:space="0" w:color="auto"/>
            </w:tcBorders>
          </w:tcPr>
          <w:p w14:paraId="64DBD83F" w14:textId="77777777" w:rsidR="004E411E" w:rsidRPr="002A614A" w:rsidRDefault="004E411E" w:rsidP="00C66F13">
            <w:pPr>
              <w:tabs>
                <w:tab w:val="left" w:pos="1418"/>
              </w:tabs>
              <w:jc w:val="center"/>
              <w:cnfStyle w:val="100000000000" w:firstRow="1" w:lastRow="0" w:firstColumn="0" w:lastColumn="0" w:oddVBand="0" w:evenVBand="0" w:oddHBand="0" w:evenHBand="0" w:firstRowFirstColumn="0" w:firstRowLastColumn="0" w:lastRowFirstColumn="0" w:lastRowLastColumn="0"/>
              <w:rPr>
                <w:sz w:val="22"/>
              </w:rPr>
            </w:pPr>
            <w:r w:rsidRPr="002A614A">
              <w:rPr>
                <w:sz w:val="22"/>
              </w:rPr>
              <w:t xml:space="preserve">Kosten extra data-uitwisseling </w:t>
            </w:r>
          </w:p>
        </w:tc>
      </w:tr>
      <w:tr w:rsidR="004E411E" w14:paraId="53260415" w14:textId="77777777" w:rsidTr="00D1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14:paraId="6ABC2F6F" w14:textId="77777777" w:rsidR="004E411E" w:rsidRDefault="004E411E" w:rsidP="00C66F13">
            <w:pPr>
              <w:tabs>
                <w:tab w:val="left" w:pos="1418"/>
              </w:tabs>
            </w:pPr>
            <w:r>
              <w:t>FREE</w:t>
            </w:r>
          </w:p>
        </w:tc>
        <w:tc>
          <w:tcPr>
            <w:tcW w:w="2126" w:type="dxa"/>
            <w:tcBorders>
              <w:left w:val="none" w:sz="0" w:space="0" w:color="auto"/>
              <w:right w:val="none" w:sz="0" w:space="0" w:color="auto"/>
            </w:tcBorders>
          </w:tcPr>
          <w:p w14:paraId="5074B168"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Max. 20</w:t>
            </w:r>
          </w:p>
        </w:tc>
        <w:tc>
          <w:tcPr>
            <w:tcW w:w="1843" w:type="dxa"/>
            <w:tcBorders>
              <w:left w:val="none" w:sz="0" w:space="0" w:color="auto"/>
              <w:right w:val="none" w:sz="0" w:space="0" w:color="auto"/>
            </w:tcBorders>
          </w:tcPr>
          <w:p w14:paraId="27C6B4D4"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Max. 100MB</w:t>
            </w:r>
          </w:p>
        </w:tc>
        <w:tc>
          <w:tcPr>
            <w:tcW w:w="1842" w:type="dxa"/>
            <w:tcBorders>
              <w:left w:val="none" w:sz="0" w:space="0" w:color="auto"/>
            </w:tcBorders>
          </w:tcPr>
          <w:p w14:paraId="0D13FEE3" w14:textId="77777777" w:rsidR="004E411E" w:rsidRDefault="004E411E" w:rsidP="00C66F13">
            <w:pPr>
              <w:tabs>
                <w:tab w:val="left" w:pos="1418"/>
              </w:tabs>
              <w:cnfStyle w:val="000000100000" w:firstRow="0" w:lastRow="0" w:firstColumn="0" w:lastColumn="0" w:oddVBand="0" w:evenVBand="0" w:oddHBand="1" w:evenHBand="0" w:firstRowFirstColumn="0" w:firstRowLastColumn="0" w:lastRowFirstColumn="0" w:lastRowLastColumn="0"/>
            </w:pPr>
            <w:r>
              <w:t>Springt over naar standard-editie</w:t>
            </w:r>
          </w:p>
        </w:tc>
      </w:tr>
      <w:tr w:rsidR="004E411E" w14:paraId="27DAE157" w14:textId="77777777" w:rsidTr="00D170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tcPr>
          <w:p w14:paraId="74778D9D" w14:textId="77777777" w:rsidR="004E411E" w:rsidRDefault="004E411E" w:rsidP="00C66F13">
            <w:pPr>
              <w:tabs>
                <w:tab w:val="left" w:pos="1418"/>
              </w:tabs>
            </w:pPr>
            <w:r>
              <w:t>Standard</w:t>
            </w:r>
          </w:p>
        </w:tc>
        <w:tc>
          <w:tcPr>
            <w:tcW w:w="2126" w:type="dxa"/>
            <w:tcBorders>
              <w:left w:val="none" w:sz="0" w:space="0" w:color="auto"/>
              <w:right w:val="none" w:sz="0" w:space="0" w:color="auto"/>
            </w:tcBorders>
          </w:tcPr>
          <w:p w14:paraId="2980C722"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Ongelimiteerd</w:t>
            </w:r>
          </w:p>
        </w:tc>
        <w:tc>
          <w:tcPr>
            <w:tcW w:w="1843" w:type="dxa"/>
            <w:tcBorders>
              <w:left w:val="none" w:sz="0" w:space="0" w:color="auto"/>
              <w:right w:val="none" w:sz="0" w:space="0" w:color="auto"/>
            </w:tcBorders>
          </w:tcPr>
          <w:p w14:paraId="4C642A02" w14:textId="77777777" w:rsidR="004E411E" w:rsidRDefault="004E411E" w:rsidP="00C66F13">
            <w:pPr>
              <w:tabs>
                <w:tab w:val="left" w:pos="1418"/>
              </w:tabs>
              <w:cnfStyle w:val="000000010000" w:firstRow="0" w:lastRow="0" w:firstColumn="0" w:lastColumn="0" w:oddVBand="0" w:evenVBand="0" w:oddHBand="0" w:evenHBand="1" w:firstRowFirstColumn="0" w:firstRowLastColumn="0" w:lastRowFirstColumn="0" w:lastRowLastColumn="0"/>
            </w:pPr>
            <w:r>
              <w:t>Eerste 100MB per gratis.</w:t>
            </w:r>
          </w:p>
        </w:tc>
        <w:tc>
          <w:tcPr>
            <w:tcW w:w="1842" w:type="dxa"/>
            <w:tcBorders>
              <w:left w:val="none" w:sz="0" w:space="0" w:color="auto"/>
            </w:tcBorders>
          </w:tcPr>
          <w:p w14:paraId="39AC7395" w14:textId="77777777" w:rsidR="004E411E" w:rsidRDefault="004E411E" w:rsidP="00C66F13">
            <w:pPr>
              <w:keepNext/>
              <w:tabs>
                <w:tab w:val="left" w:pos="1418"/>
              </w:tabs>
              <w:cnfStyle w:val="000000010000" w:firstRow="0" w:lastRow="0" w:firstColumn="0" w:lastColumn="0" w:oddVBand="0" w:evenVBand="0" w:oddHBand="0" w:evenHBand="1" w:firstRowFirstColumn="0" w:firstRowLastColumn="0" w:lastRowFirstColumn="0" w:lastRowLastColumn="0"/>
            </w:pPr>
            <w:r>
              <w:t>0,0075€ per MB.</w:t>
            </w:r>
          </w:p>
        </w:tc>
      </w:tr>
    </w:tbl>
    <w:p w14:paraId="08919C3E" w14:textId="6B2043BE" w:rsidR="004E411E" w:rsidRPr="002A7056" w:rsidRDefault="004E411E" w:rsidP="00475E5E">
      <w:pPr>
        <w:pStyle w:val="Caption"/>
        <w:tabs>
          <w:tab w:val="left" w:pos="1418"/>
        </w:tabs>
      </w:pPr>
      <w:r>
        <w:t xml:space="preserve">Tabel </w:t>
      </w:r>
      <w:r>
        <w:fldChar w:fldCharType="begin"/>
      </w:r>
      <w:r>
        <w:instrText xml:space="preserve"> SEQ Tabel \* ARABIC </w:instrText>
      </w:r>
      <w:r>
        <w:fldChar w:fldCharType="separate"/>
      </w:r>
      <w:r>
        <w:rPr>
          <w:noProof/>
        </w:rPr>
        <w:t>9</w:t>
      </w:r>
      <w:r>
        <w:rPr>
          <w:noProof/>
        </w:rPr>
        <w:fldChar w:fldCharType="end"/>
      </w:r>
      <w:r>
        <w:t xml:space="preserve">: edities IBM Watson IoT Platform </w:t>
      </w:r>
      <w:sdt>
        <w:sdtPr>
          <w:id w:val="311376438"/>
          <w:citation/>
        </w:sdtPr>
        <w:sdtContent>
          <w:r>
            <w:fldChar w:fldCharType="begin"/>
          </w:r>
          <w:r>
            <w:rPr>
              <w:rFonts w:ascii="Times New Roman" w:hAnsi="Times New Roman"/>
            </w:rPr>
            <w:instrText xml:space="preserve"> CITATION IBM166 \l 1043 </w:instrText>
          </w:r>
          <w:r>
            <w:fldChar w:fldCharType="separate"/>
          </w:r>
          <w:r w:rsidR="00113A41" w:rsidRPr="00113A41">
            <w:rPr>
              <w:rFonts w:ascii="Times New Roman" w:hAnsi="Times New Roman"/>
              <w:noProof/>
            </w:rPr>
            <w:t>[</w:t>
          </w:r>
          <w:hyperlink w:anchor="IBM166" w:history="1">
            <w:r w:rsidR="00113A41" w:rsidRPr="00113A41">
              <w:rPr>
                <w:rStyle w:val="HeaderChar"/>
                <w:rFonts w:ascii="Times New Roman" w:hAnsi="Times New Roman"/>
                <w:noProof/>
              </w:rPr>
              <w:t>42</w:t>
            </w:r>
          </w:hyperlink>
          <w:r w:rsidR="00113A41" w:rsidRPr="00113A41">
            <w:rPr>
              <w:rFonts w:ascii="Times New Roman" w:hAnsi="Times New Roman"/>
              <w:noProof/>
            </w:rPr>
            <w:t>]</w:t>
          </w:r>
          <w:r>
            <w:fldChar w:fldCharType="end"/>
          </w:r>
        </w:sdtContent>
      </w:sdt>
      <w:r w:rsidR="00475E5E">
        <w:br/>
      </w:r>
    </w:p>
    <w:p w14:paraId="5523AF51" w14:textId="77777777" w:rsidR="004E411E" w:rsidRDefault="004E411E" w:rsidP="004E411E">
      <w:pPr>
        <w:pStyle w:val="Heading4"/>
        <w:numPr>
          <w:ilvl w:val="3"/>
          <w:numId w:val="1"/>
        </w:numPr>
        <w:tabs>
          <w:tab w:val="left" w:pos="1418"/>
        </w:tabs>
        <w:rPr>
          <w:rFonts w:hint="eastAsia"/>
        </w:rPr>
      </w:pPr>
      <w:r>
        <w:t>Besluit</w:t>
      </w:r>
    </w:p>
    <w:p w14:paraId="5509AA7D" w14:textId="77777777" w:rsidR="004E411E" w:rsidRDefault="004E411E" w:rsidP="004E411E">
      <w:pPr>
        <w:tabs>
          <w:tab w:val="left" w:pos="1418"/>
        </w:tabs>
      </w:pPr>
    </w:p>
    <w:p w14:paraId="6EDE651C" w14:textId="77777777" w:rsidR="004E411E" w:rsidRDefault="004E411E" w:rsidP="004E411E">
      <w:pPr>
        <w:tabs>
          <w:tab w:val="left" w:pos="1418"/>
        </w:tabs>
      </w:pPr>
      <w:r>
        <w:t>Voor de projecten waar de prijs een grote rol in speelt zijn IBM en Amazon de beste oplossing.</w:t>
      </w:r>
    </w:p>
    <w:p w14:paraId="64D9CBFF" w14:textId="77777777" w:rsidR="004E411E" w:rsidRPr="00FC2BF6" w:rsidRDefault="004E411E" w:rsidP="004E411E">
      <w:pPr>
        <w:tabs>
          <w:tab w:val="left" w:pos="1418"/>
        </w:tabs>
      </w:pPr>
      <w:r>
        <w:t>Wanneer het project uit veel apparaten bestaat, en bijgevolg ook veel berichten (&gt;8000) verstuurd, is de beste keuze Amazon Web Services. Vooral omdat hier geen beperking op het aantal geregistreerde apparaten wordt toegevoegd. Wanneer men onder de 8000 berichten zit, kan ook overwogen worden om naar de gratis toepassingen te gaan. Afhankelijk van de data-uitwisseling per maand, kan er naar Azure (max 120 MB) of naar IBM (max 100 MB)  geprefereerd worden.</w:t>
      </w:r>
    </w:p>
    <w:p w14:paraId="1273D3F9" w14:textId="77777777" w:rsidR="004E411E" w:rsidRPr="00FC2BF6" w:rsidRDefault="004E411E" w:rsidP="004E411E">
      <w:pPr>
        <w:tabs>
          <w:tab w:val="left" w:pos="1418"/>
        </w:tabs>
      </w:pPr>
    </w:p>
    <w:p w14:paraId="0097C53D" w14:textId="77777777" w:rsidR="004E411E" w:rsidRDefault="004E411E" w:rsidP="004E411E">
      <w:pPr>
        <w:pStyle w:val="Heading3"/>
        <w:numPr>
          <w:ilvl w:val="2"/>
          <w:numId w:val="1"/>
        </w:numPr>
        <w:tabs>
          <w:tab w:val="left" w:pos="1418"/>
        </w:tabs>
        <w:rPr>
          <w:rFonts w:hint="eastAsia"/>
        </w:rPr>
      </w:pPr>
      <w:bookmarkStart w:id="125" w:name="_Toc327362386"/>
      <w:r>
        <w:t>Documentatie</w:t>
      </w:r>
      <w:bookmarkEnd w:id="125"/>
    </w:p>
    <w:p w14:paraId="5976571A" w14:textId="77777777" w:rsidR="004E411E" w:rsidRDefault="004E411E" w:rsidP="004E411E">
      <w:pPr>
        <w:tabs>
          <w:tab w:val="left" w:pos="1418"/>
        </w:tabs>
      </w:pPr>
    </w:p>
    <w:p w14:paraId="2BF86527" w14:textId="77777777" w:rsidR="004E411E" w:rsidRDefault="004E411E" w:rsidP="004E411E">
      <w:pPr>
        <w:tabs>
          <w:tab w:val="left" w:pos="1418"/>
        </w:tabs>
      </w:pPr>
      <w:r>
        <w:t>De documentatie is essentieel voor nieuwe gebruiker. Het is dan ook zeer belangrijk dat deze duidelijk is. In dit hoofdstuk worden de duidelijkheid en de structuur van de documentatie besproken per cloudprovider.</w:t>
      </w:r>
    </w:p>
    <w:p w14:paraId="734D4CE6" w14:textId="77777777" w:rsidR="004E411E" w:rsidRDefault="004E411E" w:rsidP="004E411E">
      <w:pPr>
        <w:pStyle w:val="Heading4"/>
        <w:numPr>
          <w:ilvl w:val="3"/>
          <w:numId w:val="1"/>
        </w:numPr>
        <w:tabs>
          <w:tab w:val="left" w:pos="1418"/>
        </w:tabs>
        <w:rPr>
          <w:rFonts w:hint="eastAsia"/>
        </w:rPr>
      </w:pPr>
      <w:r>
        <w:lastRenderedPageBreak/>
        <w:t>Amazon Web Services</w:t>
      </w:r>
    </w:p>
    <w:p w14:paraId="778C1B8C" w14:textId="77777777" w:rsidR="004E411E" w:rsidRDefault="004E411E" w:rsidP="004E411E">
      <w:pPr>
        <w:tabs>
          <w:tab w:val="left" w:pos="1418"/>
        </w:tabs>
      </w:pPr>
    </w:p>
    <w:p w14:paraId="5509BDC6" w14:textId="2292BF0C" w:rsidR="004E411E" w:rsidRDefault="004E411E" w:rsidP="004E411E">
      <w:pPr>
        <w:tabs>
          <w:tab w:val="left" w:pos="1418"/>
        </w:tabs>
      </w:pPr>
      <w:r>
        <w:t>De documentatie van Amazon Web services is zeer duidelijk. Alles is snel erin terug te vinden met duidelijke voorbeel</w:t>
      </w:r>
      <w:r w:rsidR="00621192">
        <w:t>den,</w:t>
      </w:r>
      <w:r w:rsidR="00AE21C8">
        <w:t xml:space="preserve"> zoals bijvoorbeeld in Figuur 50</w:t>
      </w:r>
      <w:r>
        <w:t>.</w:t>
      </w:r>
    </w:p>
    <w:p w14:paraId="71C22EC4" w14:textId="77777777" w:rsidR="004E411E" w:rsidRDefault="004E411E" w:rsidP="004E411E">
      <w:pPr>
        <w:tabs>
          <w:tab w:val="left" w:pos="1418"/>
        </w:tabs>
      </w:pPr>
    </w:p>
    <w:p w14:paraId="41890D3D" w14:textId="77777777" w:rsidR="004E411E" w:rsidRDefault="004E411E" w:rsidP="004E411E">
      <w:pPr>
        <w:tabs>
          <w:tab w:val="left" w:pos="1418"/>
        </w:tabs>
      </w:pPr>
    </w:p>
    <w:p w14:paraId="41CDB6B3" w14:textId="77777777" w:rsidR="004E411E" w:rsidRDefault="004E411E" w:rsidP="004E411E">
      <w:pPr>
        <w:keepNext/>
        <w:tabs>
          <w:tab w:val="left" w:pos="1418"/>
        </w:tabs>
      </w:pPr>
      <w:r>
        <w:rPr>
          <w:noProof/>
          <w:lang w:val="en-US"/>
        </w:rPr>
        <w:drawing>
          <wp:inline distT="0" distB="0" distL="0" distR="0" wp14:anchorId="533F7AAC" wp14:editId="4551F2A0">
            <wp:extent cx="5257800" cy="2669540"/>
            <wp:effectExtent l="0" t="0" r="0" b="0"/>
            <wp:docPr id="16" name="Picture 16" descr="Macintosh HD:Users:jordycollas:Desktop:Schermafbeelding 2016-05-23 om 13.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rdycollas:Desktop:Schermafbeelding 2016-05-23 om 13.26.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2669540"/>
                    </a:xfrm>
                    <a:prstGeom prst="rect">
                      <a:avLst/>
                    </a:prstGeom>
                    <a:noFill/>
                    <a:ln>
                      <a:noFill/>
                    </a:ln>
                  </pic:spPr>
                </pic:pic>
              </a:graphicData>
            </a:graphic>
          </wp:inline>
        </w:drawing>
      </w:r>
    </w:p>
    <w:p w14:paraId="305A9450" w14:textId="1203F01E" w:rsidR="004E411E" w:rsidRDefault="004E411E" w:rsidP="006864FF">
      <w:pPr>
        <w:pStyle w:val="Caption"/>
        <w:tabs>
          <w:tab w:val="left" w:pos="1418"/>
        </w:tabs>
      </w:pPr>
      <w:r>
        <w:t xml:space="preserve">Figuur </w:t>
      </w:r>
      <w:r>
        <w:fldChar w:fldCharType="begin"/>
      </w:r>
      <w:r>
        <w:instrText xml:space="preserve"> SEQ Figuur \* ARABIC </w:instrText>
      </w:r>
      <w:r>
        <w:fldChar w:fldCharType="separate"/>
      </w:r>
      <w:r>
        <w:rPr>
          <w:noProof/>
        </w:rPr>
        <w:t>50</w:t>
      </w:r>
      <w:r>
        <w:rPr>
          <w:noProof/>
        </w:rPr>
        <w:fldChar w:fldCharType="end"/>
      </w:r>
      <w:r>
        <w:t>: voorbeeld Amazon Documentatie</w:t>
      </w:r>
      <w:r w:rsidR="00270DC5">
        <w:t xml:space="preserve"> </w:t>
      </w:r>
      <w:sdt>
        <w:sdtPr>
          <w:id w:val="171920689"/>
          <w:citation/>
        </w:sdtPr>
        <w:sdtContent>
          <w:r w:rsidR="00185DA0">
            <w:fldChar w:fldCharType="begin"/>
          </w:r>
          <w:r w:rsidR="00185DA0">
            <w:rPr>
              <w:rFonts w:ascii="Times New Roman" w:hAnsi="Times New Roman"/>
            </w:rPr>
            <w:instrText xml:space="preserve"> CITATION Placeholder1 \l 1043 </w:instrText>
          </w:r>
          <w:r w:rsidR="00185DA0">
            <w:fldChar w:fldCharType="separate"/>
          </w:r>
          <w:r w:rsidR="00113A41" w:rsidRPr="00113A41">
            <w:rPr>
              <w:rFonts w:ascii="Times New Roman" w:hAnsi="Times New Roman"/>
              <w:noProof/>
            </w:rPr>
            <w:t>[</w:t>
          </w:r>
          <w:hyperlink w:anchor="Placeholder1" w:history="1">
            <w:r w:rsidR="00113A41" w:rsidRPr="00113A41">
              <w:rPr>
                <w:rStyle w:val="HeaderChar"/>
                <w:rFonts w:ascii="Times New Roman" w:hAnsi="Times New Roman"/>
                <w:noProof/>
              </w:rPr>
              <w:t>26</w:t>
            </w:r>
          </w:hyperlink>
          <w:r w:rsidR="00113A41" w:rsidRPr="00113A41">
            <w:rPr>
              <w:rFonts w:ascii="Times New Roman" w:hAnsi="Times New Roman"/>
              <w:noProof/>
            </w:rPr>
            <w:t>]</w:t>
          </w:r>
          <w:r w:rsidR="00185DA0">
            <w:fldChar w:fldCharType="end"/>
          </w:r>
        </w:sdtContent>
      </w:sdt>
      <w:r w:rsidR="006864FF">
        <w:br/>
      </w:r>
    </w:p>
    <w:p w14:paraId="1DF88DCB" w14:textId="645DC2E0" w:rsidR="004E411E" w:rsidRDefault="003E0E3D" w:rsidP="004E411E">
      <w:pPr>
        <w:tabs>
          <w:tab w:val="left" w:pos="1418"/>
        </w:tabs>
      </w:pPr>
      <w:r>
        <w:t>In Figuur 50</w:t>
      </w:r>
      <w:r w:rsidR="004E411E">
        <w:t xml:space="preserve"> is ook te zien dat alles mooi gesplitst is in alinea’s. Er is genoeg ruimte voorzien, zodat de volledige tekst niet te druk is.</w:t>
      </w:r>
    </w:p>
    <w:p w14:paraId="63645838" w14:textId="4CF7FDFF" w:rsidR="004E411E" w:rsidRPr="00BC741E" w:rsidRDefault="004E411E" w:rsidP="004E411E">
      <w:pPr>
        <w:tabs>
          <w:tab w:val="left" w:pos="1418"/>
        </w:tabs>
      </w:pPr>
      <w:r>
        <w:t xml:space="preserve">Aan de hand van de documentatie is </w:t>
      </w:r>
      <w:r w:rsidR="00241B04">
        <w:t xml:space="preserve">de structuur onmiddellijk duidelijk, evenals </w:t>
      </w:r>
      <w:r>
        <w:t>wat de AWS IoT-service allemaal in zijn mars heeft.</w:t>
      </w:r>
    </w:p>
    <w:p w14:paraId="1B995462" w14:textId="77777777" w:rsidR="004E411E" w:rsidRDefault="004E411E" w:rsidP="004E411E">
      <w:pPr>
        <w:pStyle w:val="Heading4"/>
        <w:numPr>
          <w:ilvl w:val="3"/>
          <w:numId w:val="1"/>
        </w:numPr>
        <w:tabs>
          <w:tab w:val="left" w:pos="1418"/>
        </w:tabs>
        <w:rPr>
          <w:rFonts w:hint="eastAsia"/>
        </w:rPr>
      </w:pPr>
      <w:r>
        <w:t>Microsoft Azure</w:t>
      </w:r>
    </w:p>
    <w:p w14:paraId="6446E6A0" w14:textId="77777777" w:rsidR="004E411E" w:rsidRDefault="004E411E" w:rsidP="004E411E">
      <w:pPr>
        <w:tabs>
          <w:tab w:val="left" w:pos="1418"/>
        </w:tabs>
      </w:pPr>
    </w:p>
    <w:p w14:paraId="0F0A7CB7" w14:textId="76701471" w:rsidR="004E411E" w:rsidRDefault="004E411E" w:rsidP="004E411E">
      <w:pPr>
        <w:tabs>
          <w:tab w:val="left" w:pos="1418"/>
        </w:tabs>
      </w:pPr>
      <w:r>
        <w:t>De documentatie van Microsoft Azure heeft qua structuur dezelfde als Amazon Web servi</w:t>
      </w:r>
      <w:r w:rsidR="003721FD">
        <w:t xml:space="preserve">ces, </w:t>
      </w:r>
      <w:r w:rsidR="00326253">
        <w:t>zoals bijvoorbeeld in</w:t>
      </w:r>
      <w:r w:rsidR="003721FD">
        <w:t xml:space="preserve"> Figuur 51</w:t>
      </w:r>
      <w:r>
        <w:t xml:space="preserve">. Links is er een overzicht van de verschillende hoofdstukken. Maar ze hebben per hoofdstuk ook nog verschillende hoofdstukken die rechts zijn weergegeven. Dit maakt het moeilijker om info te vinden. Het was beter geweest wanneer deze indeling geïntegreerd was in de linkse inhoudstabel. </w:t>
      </w:r>
    </w:p>
    <w:p w14:paraId="205F443C" w14:textId="77777777" w:rsidR="004E411E" w:rsidRDefault="004E411E" w:rsidP="004E411E">
      <w:pPr>
        <w:tabs>
          <w:tab w:val="left" w:pos="1418"/>
        </w:tabs>
      </w:pPr>
    </w:p>
    <w:p w14:paraId="01C97DC7" w14:textId="77777777" w:rsidR="004E411E" w:rsidRDefault="004E411E" w:rsidP="004E411E">
      <w:pPr>
        <w:keepNext/>
        <w:tabs>
          <w:tab w:val="left" w:pos="1418"/>
        </w:tabs>
      </w:pPr>
      <w:r>
        <w:rPr>
          <w:noProof/>
          <w:lang w:val="en-US"/>
        </w:rPr>
        <w:lastRenderedPageBreak/>
        <w:drawing>
          <wp:inline distT="0" distB="0" distL="0" distR="0" wp14:anchorId="73D5AB4E" wp14:editId="05507311">
            <wp:extent cx="4342863" cy="1979504"/>
            <wp:effectExtent l="0" t="0" r="635" b="1905"/>
            <wp:docPr id="55" name="Picture 55" descr="Macintosh HD:Users:jordycollas:Desktop:Schermafbeelding 2016-05-23 om 13.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rdycollas:Desktop:Schermafbeelding 2016-05-23 om 13.52.4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3546" cy="1979815"/>
                    </a:xfrm>
                    <a:prstGeom prst="rect">
                      <a:avLst/>
                    </a:prstGeom>
                    <a:noFill/>
                    <a:ln>
                      <a:noFill/>
                    </a:ln>
                  </pic:spPr>
                </pic:pic>
              </a:graphicData>
            </a:graphic>
          </wp:inline>
        </w:drawing>
      </w:r>
    </w:p>
    <w:p w14:paraId="29EAF5D0" w14:textId="77777777"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51</w:t>
      </w:r>
      <w:r>
        <w:rPr>
          <w:noProof/>
        </w:rPr>
        <w:fldChar w:fldCharType="end"/>
      </w:r>
      <w:r>
        <w:t>: voorbeeld Microsoft Azure documentatie</w:t>
      </w:r>
    </w:p>
    <w:p w14:paraId="35E50116" w14:textId="54B4B0BF" w:rsidR="004E411E" w:rsidRDefault="0055770A" w:rsidP="004E411E">
      <w:pPr>
        <w:tabs>
          <w:tab w:val="left" w:pos="1418"/>
        </w:tabs>
      </w:pPr>
      <w:r>
        <w:t>In Figuur 51</w:t>
      </w:r>
      <w:r w:rsidR="004E411E">
        <w:t xml:space="preserve"> is te zien dat in de rechtse tabel het hoofdstuk “How does IoT Hub work?” staat. Dit is enkel te zien wanneer je in de linkse tabel “What is Azure IoT Hub” aanklikt. Men kan dus niet meteen naar dit hoofdstuk gaan, zonder dat er een omweg gemaakt moet worden. </w:t>
      </w:r>
    </w:p>
    <w:p w14:paraId="2D676F47" w14:textId="77777777" w:rsidR="004E411E" w:rsidRDefault="004E411E" w:rsidP="004E411E">
      <w:pPr>
        <w:tabs>
          <w:tab w:val="left" w:pos="1418"/>
        </w:tabs>
      </w:pPr>
    </w:p>
    <w:p w14:paraId="7424B8CD" w14:textId="32ED7404" w:rsidR="004E411E" w:rsidRPr="002676D6" w:rsidRDefault="004E411E" w:rsidP="004E411E">
      <w:pPr>
        <w:tabs>
          <w:tab w:val="left" w:pos="1418"/>
        </w:tabs>
      </w:pPr>
      <w:r>
        <w:t>Doordat er zoveel hoofdstukken zijn, wordt elk component tot in detail uitgelegd. Er wordt diep ingegaan in de uitleg over elk component alsook in elk</w:t>
      </w:r>
      <w:r w:rsidR="002C4459">
        <w:t>e</w:t>
      </w:r>
      <w:r>
        <w:t xml:space="preserve"> gebruikte technologie.</w:t>
      </w:r>
      <w:r w:rsidR="00997E07">
        <w:t xml:space="preserve"> Hierdoor is de inhoud van de documentatie zeker voldoende.</w:t>
      </w:r>
    </w:p>
    <w:p w14:paraId="3FD291A6" w14:textId="77777777" w:rsidR="004E411E" w:rsidRPr="002676D6" w:rsidRDefault="004E411E" w:rsidP="004E411E">
      <w:pPr>
        <w:tabs>
          <w:tab w:val="left" w:pos="1418"/>
        </w:tabs>
      </w:pPr>
    </w:p>
    <w:p w14:paraId="0C2A6CD7" w14:textId="77777777" w:rsidR="004E411E" w:rsidRDefault="004E411E" w:rsidP="004E411E">
      <w:pPr>
        <w:pStyle w:val="Heading4"/>
        <w:numPr>
          <w:ilvl w:val="3"/>
          <w:numId w:val="1"/>
        </w:numPr>
        <w:tabs>
          <w:tab w:val="left" w:pos="1418"/>
        </w:tabs>
        <w:rPr>
          <w:rFonts w:hint="eastAsia"/>
        </w:rPr>
      </w:pPr>
      <w:r>
        <w:t>IBM Cloud</w:t>
      </w:r>
    </w:p>
    <w:p w14:paraId="529E3E49" w14:textId="77777777" w:rsidR="004E411E" w:rsidRDefault="004E411E" w:rsidP="004E411E">
      <w:pPr>
        <w:tabs>
          <w:tab w:val="left" w:pos="1418"/>
        </w:tabs>
      </w:pPr>
    </w:p>
    <w:p w14:paraId="1BC8499E" w14:textId="77777777" w:rsidR="004E411E" w:rsidRDefault="004E411E" w:rsidP="004E411E">
      <w:pPr>
        <w:tabs>
          <w:tab w:val="left" w:pos="1418"/>
        </w:tabs>
      </w:pPr>
      <w:r>
        <w:t>IBM Cloud heeft aanzienlijk minder documentatie dan Amazon Web Services en Microsoft Azure.</w:t>
      </w:r>
    </w:p>
    <w:p w14:paraId="6DBCF6BB" w14:textId="0AB04049" w:rsidR="004E411E" w:rsidRDefault="004E411E" w:rsidP="004E411E">
      <w:pPr>
        <w:tabs>
          <w:tab w:val="left" w:pos="1418"/>
        </w:tabs>
      </w:pPr>
      <w:r>
        <w:t>Een voorbeeld van de documentatie</w:t>
      </w:r>
      <w:r w:rsidR="00220520">
        <w:t xml:space="preserve"> in IBM is te zien in Figuur 52</w:t>
      </w:r>
      <w:r>
        <w:t>.</w:t>
      </w:r>
    </w:p>
    <w:p w14:paraId="055256F4" w14:textId="77777777" w:rsidR="004E411E" w:rsidRDefault="004E411E" w:rsidP="004E411E">
      <w:pPr>
        <w:tabs>
          <w:tab w:val="left" w:pos="1418"/>
        </w:tabs>
      </w:pPr>
    </w:p>
    <w:p w14:paraId="42DE7B39" w14:textId="77777777" w:rsidR="004E411E" w:rsidRDefault="004E411E" w:rsidP="004E411E">
      <w:pPr>
        <w:keepNext/>
        <w:tabs>
          <w:tab w:val="left" w:pos="1418"/>
        </w:tabs>
      </w:pPr>
      <w:r>
        <w:rPr>
          <w:noProof/>
          <w:lang w:val="en-US"/>
        </w:rPr>
        <w:drawing>
          <wp:inline distT="0" distB="0" distL="0" distR="0" wp14:anchorId="61B2101B" wp14:editId="0720C6CF">
            <wp:extent cx="5257800" cy="2359660"/>
            <wp:effectExtent l="0" t="0" r="0" b="2540"/>
            <wp:docPr id="56" name="Picture 56" descr="Macintosh HD:Users:jordycollas:Desktop:Schermafbeelding 2016-05-23 om 14.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rdycollas:Desktop:Schermafbeelding 2016-05-23 om 14.10.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359660"/>
                    </a:xfrm>
                    <a:prstGeom prst="rect">
                      <a:avLst/>
                    </a:prstGeom>
                    <a:noFill/>
                    <a:ln>
                      <a:noFill/>
                    </a:ln>
                  </pic:spPr>
                </pic:pic>
              </a:graphicData>
            </a:graphic>
          </wp:inline>
        </w:drawing>
      </w:r>
    </w:p>
    <w:p w14:paraId="6C2A1677" w14:textId="076F5F7E" w:rsidR="004E411E" w:rsidRDefault="004E411E" w:rsidP="004E411E">
      <w:pPr>
        <w:pStyle w:val="Caption"/>
        <w:tabs>
          <w:tab w:val="left" w:pos="1418"/>
        </w:tabs>
      </w:pPr>
      <w:r>
        <w:t xml:space="preserve">Figuur </w:t>
      </w:r>
      <w:r>
        <w:fldChar w:fldCharType="begin"/>
      </w:r>
      <w:r>
        <w:instrText xml:space="preserve"> SEQ Figuur \* ARABIC </w:instrText>
      </w:r>
      <w:r>
        <w:fldChar w:fldCharType="separate"/>
      </w:r>
      <w:r>
        <w:rPr>
          <w:noProof/>
        </w:rPr>
        <w:t>52</w:t>
      </w:r>
      <w:r>
        <w:rPr>
          <w:noProof/>
        </w:rPr>
        <w:fldChar w:fldCharType="end"/>
      </w:r>
      <w:r>
        <w:t>: voorbeeld documentatie IBM</w:t>
      </w:r>
      <w:r w:rsidR="00185DA0">
        <w:t xml:space="preserve"> </w:t>
      </w:r>
    </w:p>
    <w:p w14:paraId="25ACCE7D" w14:textId="66C8C23A" w:rsidR="004E411E" w:rsidRPr="004F63E0" w:rsidRDefault="004E411E" w:rsidP="004E411E">
      <w:pPr>
        <w:tabs>
          <w:tab w:val="left" w:pos="1418"/>
        </w:tabs>
      </w:pPr>
      <w:r>
        <w:t>De structuur is zeer duidelijk, de verschillende hoofdstukken en de onderverdelingen zijn duidelijk te zien in één inhoudstabel. Per hoofdstuk is telkens beknopt uitgelegd wat de inhoud is en hoe het werkt. Er wordt niet diep ingegaan in bepaalde technologieën</w:t>
      </w:r>
      <w:r w:rsidR="00A43FED">
        <w:t xml:space="preserve">, maar de </w:t>
      </w:r>
      <w:r w:rsidR="00A43FED">
        <w:lastRenderedPageBreak/>
        <w:t>inhoud is wel voldoende om te weten wat je moet doen</w:t>
      </w:r>
      <w:r>
        <w:t>.</w:t>
      </w:r>
      <w:r w:rsidR="00A43FED">
        <w:t xml:space="preserve"> Wie extra info wilt over bepaalde technologieën zal dit niet vinden binnen </w:t>
      </w:r>
      <w:r w:rsidR="00C750B1">
        <w:t>de</w:t>
      </w:r>
      <w:r w:rsidR="00A43FED">
        <w:t xml:space="preserve"> documentatie</w:t>
      </w:r>
      <w:r w:rsidR="00C750B1">
        <w:t xml:space="preserve"> die IBM te beschikking stelt</w:t>
      </w:r>
      <w:r w:rsidR="00A43FED">
        <w:t>.</w:t>
      </w:r>
    </w:p>
    <w:p w14:paraId="717A639B" w14:textId="77777777" w:rsidR="004E411E" w:rsidRDefault="004E411E" w:rsidP="004E411E">
      <w:pPr>
        <w:tabs>
          <w:tab w:val="left" w:pos="1418"/>
        </w:tabs>
      </w:pPr>
    </w:p>
    <w:p w14:paraId="7F4C151C" w14:textId="77777777" w:rsidR="004E411E" w:rsidRDefault="004E411E" w:rsidP="004E411E">
      <w:pPr>
        <w:pStyle w:val="Heading4"/>
        <w:numPr>
          <w:ilvl w:val="3"/>
          <w:numId w:val="1"/>
        </w:numPr>
        <w:tabs>
          <w:tab w:val="left" w:pos="1418"/>
        </w:tabs>
        <w:rPr>
          <w:rFonts w:hint="eastAsia"/>
        </w:rPr>
      </w:pPr>
      <w:r>
        <w:t>Besluit</w:t>
      </w:r>
    </w:p>
    <w:p w14:paraId="24D2D147" w14:textId="77777777" w:rsidR="004E411E" w:rsidRDefault="004E411E" w:rsidP="004E411E">
      <w:pPr>
        <w:tabs>
          <w:tab w:val="left" w:pos="1418"/>
        </w:tabs>
      </w:pPr>
    </w:p>
    <w:p w14:paraId="46B35F3E" w14:textId="77777777" w:rsidR="004E411E" w:rsidRDefault="004E411E" w:rsidP="004E411E">
      <w:pPr>
        <w:tabs>
          <w:tab w:val="left" w:pos="1418"/>
        </w:tabs>
      </w:pPr>
      <w:r>
        <w:t>Degene die graag een duidelijke en goed gestructureerde uitleg hebben, sluiten zich best aan bij Amazon Web Services. De structuur is zeer duidelijk, en voor de geïnteresseerden is er een goede verdieping in de gebruikte componenten en technologieën. Voor degene die houden van een kort en bondige uitleg is IBM de beste keuze. Alles wordt in het kort uitgelegd, zonder echt diep in te gaan op bepaalde dingen.</w:t>
      </w:r>
    </w:p>
    <w:p w14:paraId="6A59AE2E" w14:textId="5E284C9E" w:rsidR="004E411E" w:rsidRDefault="004E411E" w:rsidP="004E411E">
      <w:pPr>
        <w:tabs>
          <w:tab w:val="left" w:pos="1418"/>
        </w:tabs>
      </w:pPr>
      <w:r>
        <w:t xml:space="preserve">Microsoft Azure is voor degene die echt een diepe uitleg willen over elk component of technologie </w:t>
      </w:r>
      <w:r w:rsidR="00A43FED">
        <w:t>die</w:t>
      </w:r>
      <w:r>
        <w:t xml:space="preserve"> wordt gebruikt.</w:t>
      </w:r>
    </w:p>
    <w:p w14:paraId="0D7C00B1" w14:textId="77777777" w:rsidR="004E411E" w:rsidRPr="00FC2BF6" w:rsidRDefault="004E411E" w:rsidP="004E411E">
      <w:pPr>
        <w:tabs>
          <w:tab w:val="left" w:pos="1418"/>
        </w:tabs>
      </w:pPr>
    </w:p>
    <w:p w14:paraId="693341F1" w14:textId="77777777" w:rsidR="004E411E" w:rsidRDefault="004E411E" w:rsidP="004E411E">
      <w:pPr>
        <w:pStyle w:val="Heading3"/>
        <w:numPr>
          <w:ilvl w:val="2"/>
          <w:numId w:val="1"/>
        </w:numPr>
        <w:tabs>
          <w:tab w:val="left" w:pos="1418"/>
        </w:tabs>
        <w:rPr>
          <w:rFonts w:hint="eastAsia"/>
        </w:rPr>
      </w:pPr>
      <w:bookmarkStart w:id="126" w:name="_Toc327362387"/>
      <w:r>
        <w:t>Implementatie</w:t>
      </w:r>
      <w:bookmarkEnd w:id="126"/>
    </w:p>
    <w:p w14:paraId="6E75AADE" w14:textId="77777777" w:rsidR="004E411E" w:rsidRDefault="004E411E" w:rsidP="004E411E">
      <w:pPr>
        <w:tabs>
          <w:tab w:val="left" w:pos="1418"/>
        </w:tabs>
      </w:pPr>
    </w:p>
    <w:p w14:paraId="3328EB34" w14:textId="27FA28C3" w:rsidR="004E411E" w:rsidRDefault="004E411E" w:rsidP="004E411E">
      <w:pPr>
        <w:tabs>
          <w:tab w:val="left" w:pos="1418"/>
        </w:tabs>
      </w:pPr>
      <w:r>
        <w:t>Om werkende IoT-oplossingen te hebben moet er natuurlijk ook worden geprogrammeerd. In dit hoofdstuk wordt, voor elke cloudprovider, het implementatiegedeelte besproken.</w:t>
      </w:r>
      <w:r w:rsidR="00A64F33">
        <w:br/>
      </w:r>
    </w:p>
    <w:p w14:paraId="43D3FABD" w14:textId="77777777" w:rsidR="004E411E" w:rsidRDefault="004E411E" w:rsidP="004E411E">
      <w:pPr>
        <w:pStyle w:val="Heading4"/>
        <w:numPr>
          <w:ilvl w:val="3"/>
          <w:numId w:val="1"/>
        </w:numPr>
        <w:tabs>
          <w:tab w:val="left" w:pos="1418"/>
        </w:tabs>
        <w:rPr>
          <w:rFonts w:hint="eastAsia"/>
        </w:rPr>
      </w:pPr>
      <w:r>
        <w:t>Amazon Web Services</w:t>
      </w:r>
    </w:p>
    <w:p w14:paraId="3646FE20" w14:textId="77777777" w:rsidR="004E411E" w:rsidRDefault="004E411E" w:rsidP="004E411E">
      <w:pPr>
        <w:tabs>
          <w:tab w:val="left" w:pos="1418"/>
        </w:tabs>
      </w:pPr>
    </w:p>
    <w:p w14:paraId="5C8FE6D1" w14:textId="42FA7B6F" w:rsidR="004E411E" w:rsidRDefault="004E411E" w:rsidP="004E411E">
      <w:pPr>
        <w:tabs>
          <w:tab w:val="left" w:pos="1418"/>
        </w:tabs>
      </w:pPr>
      <w:r>
        <w:t>De implementatie van de toepassing binnen AWS IoT verloopt zeer vlot. Alles is zeer goed uitgelegd binnen de documentatie en AWS voorziet voor elke service die zij aanbieden een aparte SDK. Met weinig regels code, kan er een functioneel programma gemaakt worden. Een apparaat is zeer makkelijk aangemaakt doordat er gewerkt wordt met certificaten. Men kan ook veel instellen via de grafische gebruikersomgeving op Amazon Web Services. Zoals een IoT-thing aanmaken, registreren. Ook kan men hier de binnengekomen berichten in real-time bekijken.</w:t>
      </w:r>
      <w:r w:rsidR="00A64F33">
        <w:br/>
      </w:r>
    </w:p>
    <w:p w14:paraId="1796CDEC" w14:textId="77777777" w:rsidR="004E411E" w:rsidRDefault="004E411E" w:rsidP="004E411E">
      <w:pPr>
        <w:pStyle w:val="Heading4"/>
        <w:numPr>
          <w:ilvl w:val="3"/>
          <w:numId w:val="1"/>
        </w:numPr>
        <w:tabs>
          <w:tab w:val="left" w:pos="1418"/>
        </w:tabs>
        <w:rPr>
          <w:rFonts w:hint="eastAsia"/>
        </w:rPr>
      </w:pPr>
      <w:r>
        <w:t>Microsoft Azure</w:t>
      </w:r>
    </w:p>
    <w:p w14:paraId="0F66A317" w14:textId="77777777" w:rsidR="004E411E" w:rsidRDefault="004E411E" w:rsidP="004E411E">
      <w:pPr>
        <w:tabs>
          <w:tab w:val="left" w:pos="1418"/>
        </w:tabs>
      </w:pPr>
    </w:p>
    <w:p w14:paraId="6F8B605A" w14:textId="3DDD30C4" w:rsidR="004E411E" w:rsidRDefault="004E411E" w:rsidP="004E411E">
      <w:pPr>
        <w:tabs>
          <w:tab w:val="left" w:pos="1418"/>
        </w:tabs>
      </w:pPr>
      <w:r>
        <w:t xml:space="preserve">De applicatie binnen Microsoft Azure verloopt anders dan de applicatie binnen Amazon Web Services. Er moet voor elk onderdeel een aparte applicatie gemaakt worden. Om een apparaat te registreren binnen de IoT Hub moet er een applicatie gemaakt worden </w:t>
      </w:r>
      <w:r w:rsidR="007223C4">
        <w:t>die</w:t>
      </w:r>
      <w:r>
        <w:t xml:space="preserve"> het registreert en de accessKey ophaalt.</w:t>
      </w:r>
    </w:p>
    <w:p w14:paraId="50FC42F9" w14:textId="77777777" w:rsidR="004E411E" w:rsidRDefault="004E411E" w:rsidP="004E411E">
      <w:pPr>
        <w:tabs>
          <w:tab w:val="left" w:pos="1418"/>
        </w:tabs>
      </w:pPr>
      <w:r>
        <w:t>In Amazon was dit eenvoudiger, doordat er gewerkt met certificaten die men kon downloaden bij het aanmaken. Telkens wanneer er een apparaat moet geregistreerd moet worden binnen Azure IoT Hub, moet er een nieuwe registratieapplicatie worden aangemaakt. Dit neemt ook meer tijd in beslag.</w:t>
      </w:r>
    </w:p>
    <w:p w14:paraId="1DE9F916" w14:textId="5E40DF9D" w:rsidR="00A64F33" w:rsidRDefault="004E411E" w:rsidP="004E411E">
      <w:pPr>
        <w:tabs>
          <w:tab w:val="left" w:pos="1418"/>
        </w:tabs>
      </w:pPr>
      <w:r>
        <w:t>Het verzenden en ontvangen van data verloopt even vlot als in Amazon Web Services, doordat er ook gewerkt wordt met aparte SDK’s.</w:t>
      </w:r>
      <w:r w:rsidR="00A64F33">
        <w:br/>
      </w:r>
    </w:p>
    <w:p w14:paraId="7F010D28" w14:textId="77777777" w:rsidR="004E411E" w:rsidRPr="00AF7249" w:rsidRDefault="004E411E" w:rsidP="004E411E">
      <w:pPr>
        <w:pStyle w:val="Heading4"/>
        <w:numPr>
          <w:ilvl w:val="3"/>
          <w:numId w:val="1"/>
        </w:numPr>
        <w:tabs>
          <w:tab w:val="left" w:pos="1418"/>
        </w:tabs>
        <w:rPr>
          <w:rFonts w:hint="eastAsia"/>
        </w:rPr>
      </w:pPr>
      <w:r>
        <w:t>IBM Cloud</w:t>
      </w:r>
    </w:p>
    <w:p w14:paraId="6662BFD3" w14:textId="77777777" w:rsidR="004E411E" w:rsidRDefault="004E411E" w:rsidP="004E411E">
      <w:pPr>
        <w:tabs>
          <w:tab w:val="left" w:pos="1418"/>
        </w:tabs>
      </w:pPr>
    </w:p>
    <w:p w14:paraId="7565EB13" w14:textId="77777777" w:rsidR="004E411E" w:rsidRDefault="004E411E" w:rsidP="004E411E">
      <w:pPr>
        <w:tabs>
          <w:tab w:val="left" w:pos="1418"/>
        </w:tabs>
      </w:pPr>
      <w:r>
        <w:lastRenderedPageBreak/>
        <w:t xml:space="preserve">De implementatie binnen IBM was het eenvoudigst van de drie. </w:t>
      </w:r>
    </w:p>
    <w:p w14:paraId="61F8278B" w14:textId="77777777" w:rsidR="004E411E" w:rsidRDefault="004E411E" w:rsidP="004E411E">
      <w:pPr>
        <w:tabs>
          <w:tab w:val="left" w:pos="1418"/>
        </w:tabs>
      </w:pPr>
      <w:r>
        <w:t>Op de website van IBM vindt men een link naar GitHub waar men drie Class Library’s kan downloaden. Deze wordt toegevoegd binnen de applicatie die je wilt maken voor de IBM IoT service. Deze Class Library’s zijn: ApplicationIoTF, DeviceIoTF en M2Mqtt. De ApplicationIoTF wordt aangeroepen wanneer men data wilt ophalen uit IBM IoT, de DeviceIoTF wordt dan weer gebruikt voor data te verzenden naar IBM IoT. De M2Mqtt wordt aangeroepen binnen de andere 2 Class Library’s, dus hier moet niet mee gewerkt worden.</w:t>
      </w:r>
    </w:p>
    <w:p w14:paraId="0811F237" w14:textId="77777777" w:rsidR="004E411E" w:rsidRDefault="004E411E" w:rsidP="004E411E">
      <w:pPr>
        <w:tabs>
          <w:tab w:val="left" w:pos="1418"/>
        </w:tabs>
      </w:pPr>
    </w:p>
    <w:p w14:paraId="3385DEFB" w14:textId="77777777" w:rsidR="004E411E" w:rsidRDefault="004E411E" w:rsidP="004E411E">
      <w:pPr>
        <w:tabs>
          <w:tab w:val="left" w:pos="1418"/>
        </w:tabs>
      </w:pPr>
      <w:r>
        <w:t>Wanneer deze drie zijn toegevoegd, kan men deze makkelijk aanroepen. Men geeft de gevraagde parameters in, en de verbinding komt tot stand. Het verzenden en ontvangen van data is hierdoor ook zeer simpel en snel tot stand gebracht.</w:t>
      </w:r>
    </w:p>
    <w:p w14:paraId="31C80319" w14:textId="77777777" w:rsidR="004E411E" w:rsidRDefault="004E411E" w:rsidP="004E411E">
      <w:pPr>
        <w:tabs>
          <w:tab w:val="left" w:pos="1418"/>
        </w:tabs>
      </w:pPr>
    </w:p>
    <w:p w14:paraId="3897AE96" w14:textId="77777777" w:rsidR="00596DD1" w:rsidRDefault="00596DD1" w:rsidP="004E411E">
      <w:pPr>
        <w:tabs>
          <w:tab w:val="left" w:pos="1418"/>
        </w:tabs>
      </w:pPr>
    </w:p>
    <w:p w14:paraId="612BAD99" w14:textId="77777777" w:rsidR="004E411E" w:rsidRDefault="004E411E" w:rsidP="004E411E">
      <w:pPr>
        <w:pStyle w:val="Heading4"/>
        <w:numPr>
          <w:ilvl w:val="3"/>
          <w:numId w:val="1"/>
        </w:numPr>
        <w:tabs>
          <w:tab w:val="left" w:pos="1418"/>
        </w:tabs>
        <w:rPr>
          <w:rFonts w:hint="eastAsia"/>
        </w:rPr>
      </w:pPr>
      <w:r>
        <w:t>Besluit</w:t>
      </w:r>
    </w:p>
    <w:p w14:paraId="63AFA66A" w14:textId="77777777" w:rsidR="004E411E" w:rsidRDefault="004E411E" w:rsidP="004E411E">
      <w:pPr>
        <w:tabs>
          <w:tab w:val="left" w:pos="1418"/>
        </w:tabs>
      </w:pPr>
    </w:p>
    <w:p w14:paraId="6490168F" w14:textId="584456D6" w:rsidR="004E411E" w:rsidRDefault="004E411E" w:rsidP="004E411E">
      <w:pPr>
        <w:tabs>
          <w:tab w:val="left" w:pos="1418"/>
        </w:tabs>
      </w:pPr>
      <w:r>
        <w:t>Voor beginners in IoT-oplossingen zi</w:t>
      </w:r>
      <w:r w:rsidR="00F55113">
        <w:t>jn Amazon Web Services en IBM Cl</w:t>
      </w:r>
      <w:r>
        <w:t>oud de beste keuzes. In deze cloudproviders is namelijk veel te installeren in de grafische gebruikersomgeving. Ook het programmeren is hier eenvoudiger. Met relatief weinig code kan men een functionele applicatie maken. Microsoft is meer voor de gevorderde gebruiker. Je kan weinig instellen via een grafische gebruikersomgeving, bijna alles moet aan de hand van code gebeuren.</w:t>
      </w:r>
      <w:r w:rsidR="00A64F33">
        <w:br/>
      </w:r>
    </w:p>
    <w:p w14:paraId="06BE54ED" w14:textId="77777777" w:rsidR="004E411E" w:rsidRDefault="004E411E" w:rsidP="004E411E">
      <w:pPr>
        <w:pStyle w:val="Heading3"/>
        <w:numPr>
          <w:ilvl w:val="2"/>
          <w:numId w:val="1"/>
        </w:numPr>
        <w:tabs>
          <w:tab w:val="left" w:pos="1418"/>
        </w:tabs>
        <w:rPr>
          <w:rFonts w:hint="eastAsia"/>
        </w:rPr>
      </w:pPr>
      <w:bookmarkStart w:id="127" w:name="_Toc327362388"/>
      <w:r>
        <w:t>Limieten</w:t>
      </w:r>
      <w:bookmarkEnd w:id="127"/>
    </w:p>
    <w:p w14:paraId="4ECCCDEE" w14:textId="77777777" w:rsidR="004E411E" w:rsidRDefault="004E411E" w:rsidP="004E411E">
      <w:pPr>
        <w:tabs>
          <w:tab w:val="left" w:pos="1418"/>
        </w:tabs>
      </w:pPr>
    </w:p>
    <w:p w14:paraId="22050864" w14:textId="34058C72" w:rsidR="004E411E" w:rsidRDefault="004E411E" w:rsidP="004E411E">
      <w:pPr>
        <w:tabs>
          <w:tab w:val="left" w:pos="1418"/>
        </w:tabs>
      </w:pPr>
      <w:r>
        <w:t>Elke cloudprovider heeft ook zijn limieten. Voor elke cloudprovider wordt in dit hoofdstuk dieper ingegaan op de limieten van hun IoT-service.</w:t>
      </w:r>
      <w:r w:rsidR="00A64F33">
        <w:br/>
      </w:r>
    </w:p>
    <w:p w14:paraId="361FB181" w14:textId="77777777" w:rsidR="004E411E" w:rsidRDefault="004E411E" w:rsidP="004E411E">
      <w:pPr>
        <w:pStyle w:val="Heading4"/>
        <w:numPr>
          <w:ilvl w:val="3"/>
          <w:numId w:val="1"/>
        </w:numPr>
        <w:tabs>
          <w:tab w:val="left" w:pos="1418"/>
        </w:tabs>
        <w:rPr>
          <w:rFonts w:hint="eastAsia"/>
        </w:rPr>
      </w:pPr>
      <w:r>
        <w:t>Amazon Web Services</w:t>
      </w:r>
    </w:p>
    <w:p w14:paraId="78E97F25" w14:textId="77777777" w:rsidR="004E411E" w:rsidRDefault="004E411E" w:rsidP="004E411E">
      <w:pPr>
        <w:tabs>
          <w:tab w:val="left" w:pos="1418"/>
        </w:tabs>
      </w:pPr>
    </w:p>
    <w:p w14:paraId="30BFB41D" w14:textId="77777777" w:rsidR="004E411E" w:rsidRDefault="004E411E" w:rsidP="004E411E">
      <w:pPr>
        <w:tabs>
          <w:tab w:val="left" w:pos="1418"/>
        </w:tabs>
      </w:pPr>
      <w:r>
        <w:t xml:space="preserve">Er kunnen maximum 10 berichten per seconde worden gepubliceerd naar een IoT-thing. Deze berichten hebben op hun beurt een maximumgrootte van 128 KB. Berichten die groter zijn worden geweigerd. </w:t>
      </w:r>
    </w:p>
    <w:p w14:paraId="456D982C" w14:textId="4AA5F41B" w:rsidR="004E411E" w:rsidRDefault="004E411E" w:rsidP="004E411E">
      <w:pPr>
        <w:tabs>
          <w:tab w:val="left" w:pos="1418"/>
        </w:tabs>
      </w:pPr>
      <w:r>
        <w:t xml:space="preserve">Ook is er een limiet op het aantal topics waarop men geabonneerd kan zijn. Dit staat op maximum 50, waarvan er maximum 8 tegelijk kunnen worden aangesproken. </w:t>
      </w:r>
      <w:sdt>
        <w:sdtPr>
          <w:id w:val="2046400577"/>
          <w:citation/>
        </w:sdtPr>
        <w:sdtContent>
          <w:r>
            <w:fldChar w:fldCharType="begin"/>
          </w:r>
          <w:r>
            <w:rPr>
              <w:rFonts w:ascii="Times New Roman" w:hAnsi="Times New Roman"/>
            </w:rPr>
            <w:instrText xml:space="preserve"> CITATION Ama1615 \l 1043 </w:instrText>
          </w:r>
          <w:r>
            <w:fldChar w:fldCharType="separate"/>
          </w:r>
          <w:r w:rsidR="00113A41" w:rsidRPr="00113A41">
            <w:rPr>
              <w:rFonts w:ascii="Times New Roman" w:hAnsi="Times New Roman"/>
              <w:noProof/>
            </w:rPr>
            <w:t>[</w:t>
          </w:r>
          <w:hyperlink w:anchor="Ama1615" w:history="1">
            <w:r w:rsidR="00113A41" w:rsidRPr="00113A41">
              <w:rPr>
                <w:rStyle w:val="HeaderChar"/>
                <w:rFonts w:ascii="Times New Roman" w:hAnsi="Times New Roman"/>
                <w:noProof/>
              </w:rPr>
              <w:t>43</w:t>
            </w:r>
          </w:hyperlink>
          <w:r w:rsidR="00113A41" w:rsidRPr="00113A41">
            <w:rPr>
              <w:rFonts w:ascii="Times New Roman" w:hAnsi="Times New Roman"/>
              <w:noProof/>
            </w:rPr>
            <w:t>]</w:t>
          </w:r>
          <w:r>
            <w:fldChar w:fldCharType="end"/>
          </w:r>
        </w:sdtContent>
      </w:sdt>
      <w:r w:rsidR="00A64F33">
        <w:br/>
      </w:r>
    </w:p>
    <w:p w14:paraId="1873AF72" w14:textId="77777777" w:rsidR="004E411E" w:rsidRDefault="004E411E" w:rsidP="004E411E">
      <w:pPr>
        <w:pStyle w:val="Heading4"/>
        <w:numPr>
          <w:ilvl w:val="3"/>
          <w:numId w:val="1"/>
        </w:numPr>
        <w:tabs>
          <w:tab w:val="left" w:pos="1418"/>
        </w:tabs>
        <w:rPr>
          <w:rFonts w:hint="eastAsia"/>
        </w:rPr>
      </w:pPr>
      <w:r>
        <w:t>Microsoft Azure</w:t>
      </w:r>
    </w:p>
    <w:p w14:paraId="291E6BA0" w14:textId="77777777" w:rsidR="004E411E" w:rsidRDefault="004E411E" w:rsidP="004E411E">
      <w:pPr>
        <w:tabs>
          <w:tab w:val="left" w:pos="1418"/>
        </w:tabs>
      </w:pPr>
    </w:p>
    <w:p w14:paraId="0F13B058" w14:textId="5B9282D4" w:rsidR="004E411E" w:rsidRDefault="004E411E" w:rsidP="004E411E">
      <w:pPr>
        <w:tabs>
          <w:tab w:val="left" w:pos="1418"/>
        </w:tabs>
      </w:pPr>
      <w:r>
        <w:t xml:space="preserve">Vergeleken met Amazon Web Services kunnen bij Microsoft Azure veel grotere berichten worden verzonden. De maximumgrootte hier bedraagt 256 KB. Het maximum aantal berichten per seconden dat verzonden en ontvangen kan worden is anders dan in Amazon Web Services. Bij Amazon worden deze limieten per AWS IoT-thing toegepast, in tegenstelling tot Microsoft Azure waar de limieten worden toegepast per IoT Hub unit. Een unit is een schalingsindicator. Hoe meer units een IoT Hub heeft, hoe meer berichten er verzonden kunnen worden. Elke unit kan 120 device-to-cloud berichten per seconde ontvangen en 100 cloud-to-device berichten per seconde versturen. Deze kunnen ontvangen </w:t>
      </w:r>
      <w:r>
        <w:lastRenderedPageBreak/>
        <w:t xml:space="preserve">worden door meerdere apparaten met een maximum van 1000 per minuut. </w:t>
      </w:r>
      <w:sdt>
        <w:sdtPr>
          <w:id w:val="16580495"/>
          <w:citation/>
        </w:sdtPr>
        <w:sdtContent>
          <w:r>
            <w:fldChar w:fldCharType="begin"/>
          </w:r>
          <w:r>
            <w:rPr>
              <w:rFonts w:ascii="Times New Roman" w:hAnsi="Times New Roman"/>
            </w:rPr>
            <w:instrText xml:space="preserve"> CITATION Jas16 \l 1043 </w:instrText>
          </w:r>
          <w:r>
            <w:fldChar w:fldCharType="separate"/>
          </w:r>
          <w:r w:rsidR="00113A41" w:rsidRPr="00113A41">
            <w:rPr>
              <w:rFonts w:ascii="Times New Roman" w:hAnsi="Times New Roman"/>
              <w:noProof/>
            </w:rPr>
            <w:t>[</w:t>
          </w:r>
          <w:hyperlink w:anchor="Jas16" w:history="1">
            <w:r w:rsidR="00113A41" w:rsidRPr="00113A41">
              <w:rPr>
                <w:rStyle w:val="HeaderChar"/>
                <w:rFonts w:ascii="Times New Roman" w:hAnsi="Times New Roman"/>
                <w:noProof/>
              </w:rPr>
              <w:t>44</w:t>
            </w:r>
          </w:hyperlink>
          <w:r w:rsidR="00113A41" w:rsidRPr="00113A41">
            <w:rPr>
              <w:rFonts w:ascii="Times New Roman" w:hAnsi="Times New Roman"/>
              <w:noProof/>
            </w:rPr>
            <w:t>]</w:t>
          </w:r>
          <w:r>
            <w:fldChar w:fldCharType="end"/>
          </w:r>
        </w:sdtContent>
      </w:sdt>
      <w:r w:rsidR="00A64F33">
        <w:br/>
      </w:r>
    </w:p>
    <w:p w14:paraId="0160E3EF" w14:textId="77777777" w:rsidR="004E411E" w:rsidRPr="00E603DF" w:rsidRDefault="004E411E" w:rsidP="004E411E">
      <w:pPr>
        <w:pStyle w:val="Heading4"/>
        <w:numPr>
          <w:ilvl w:val="3"/>
          <w:numId w:val="1"/>
        </w:numPr>
        <w:tabs>
          <w:tab w:val="left" w:pos="1418"/>
        </w:tabs>
        <w:rPr>
          <w:rFonts w:hint="eastAsia"/>
        </w:rPr>
      </w:pPr>
      <w:r>
        <w:t>IBM Cloud</w:t>
      </w:r>
    </w:p>
    <w:p w14:paraId="7D14F1A1" w14:textId="77777777" w:rsidR="004E411E" w:rsidRPr="00227629" w:rsidRDefault="004E411E" w:rsidP="004E411E">
      <w:pPr>
        <w:tabs>
          <w:tab w:val="left" w:pos="1418"/>
        </w:tabs>
      </w:pPr>
    </w:p>
    <w:p w14:paraId="2786BB55" w14:textId="1EB1E2BF" w:rsidR="004E411E" w:rsidRDefault="004E411E" w:rsidP="004E411E">
      <w:pPr>
        <w:tabs>
          <w:tab w:val="left" w:pos="1418"/>
        </w:tabs>
      </w:pPr>
      <w:r>
        <w:t>IBM heeft geen documentatie beschikbaar met info over hun limieten. Bijgevolg is het niet mogelijk om dit te onderzoeken op IBM Cloud.</w:t>
      </w:r>
      <w:r w:rsidR="00A64F33">
        <w:br/>
      </w:r>
    </w:p>
    <w:p w14:paraId="76CD650C" w14:textId="77777777" w:rsidR="004E411E" w:rsidRDefault="004E411E" w:rsidP="004E411E">
      <w:pPr>
        <w:pStyle w:val="Heading4"/>
        <w:numPr>
          <w:ilvl w:val="3"/>
          <w:numId w:val="1"/>
        </w:numPr>
        <w:tabs>
          <w:tab w:val="left" w:pos="1418"/>
        </w:tabs>
        <w:rPr>
          <w:rFonts w:hint="eastAsia"/>
        </w:rPr>
      </w:pPr>
      <w:r>
        <w:t>Besluit</w:t>
      </w:r>
    </w:p>
    <w:p w14:paraId="055859D9" w14:textId="77777777" w:rsidR="004E411E" w:rsidRDefault="004E411E" w:rsidP="004E411E"/>
    <w:p w14:paraId="5C6206B9" w14:textId="57E2C5D2" w:rsidR="00A64F33" w:rsidRDefault="004E411E" w:rsidP="004E411E">
      <w:r>
        <w:t xml:space="preserve">Wanneer een cloudprovider moet worden gekozen op basis van snelheid, dan lijkt op het eerste zicht Microsoft Azure de beste keuze. Met 120 device-to-cloud berichten per seconde is dit veel sneller dan Amazon Web Services. Maar wanneer er meer apparaten, bijvoorbeeld 15,  data moeten verzenden is Amazon Web Services de beste keuze. Binnen Amazon Web Services kunnen al deze apparaten 10 berichten per seconde versturen, </w:t>
      </w:r>
      <w:r w:rsidR="00436971">
        <w:t>wat</w:t>
      </w:r>
      <w:r>
        <w:t xml:space="preserve"> dus uitkomt op 150 berichten per seconde. Binnen Microsoft Azure wordt dit verdeeld, de 15 apparaten mogen samen niet meer dan 120 device-to-cloud berichten verzenden. Wanneer het toch nodig is om meer te versturen kan met IoT Hub Units bijkopen, wat dan natuurlijk ook</w:t>
      </w:r>
      <w:r w:rsidR="00E12676">
        <w:t xml:space="preserve"> de prijs omhoog</w:t>
      </w:r>
      <w:r w:rsidR="00436971">
        <w:t xml:space="preserve"> </w:t>
      </w:r>
      <w:r w:rsidR="00E12676">
        <w:t>duwt.</w:t>
      </w:r>
      <w:r w:rsidR="00A64F33">
        <w:br/>
      </w:r>
      <w:r w:rsidR="00A64F33">
        <w:br w:type="page"/>
      </w:r>
    </w:p>
    <w:p w14:paraId="16E7D18B" w14:textId="78E1AC6C" w:rsidR="0092520F" w:rsidRPr="0063317D" w:rsidRDefault="0092520F" w:rsidP="0092520F">
      <w:pPr>
        <w:pStyle w:val="Heading2"/>
      </w:pPr>
      <w:bookmarkStart w:id="128" w:name="_Toc327362389"/>
      <w:r>
        <w:lastRenderedPageBreak/>
        <w:t>Bronnen</w:t>
      </w:r>
      <w:bookmarkEnd w:id="46"/>
      <w:bookmarkEnd w:id="128"/>
    </w:p>
    <w:bookmarkStart w:id="129" w:name="_Toc322602899" w:displacedByCustomXml="next"/>
    <w:sdt>
      <w:sdtPr>
        <w:id w:val="2077398011"/>
        <w:docPartObj>
          <w:docPartGallery w:val="Bibliographies"/>
          <w:docPartUnique/>
        </w:docPartObj>
      </w:sdtPr>
      <w:sdtContent>
        <w:sdt>
          <w:sdtPr>
            <w:id w:val="111145805"/>
            <w:bibliography/>
          </w:sdtPr>
          <w:sdtContent>
            <w:bookmarkEnd w:id="129" w:displacedByCustomXml="prev"/>
            <w:p w14:paraId="7E7CF092" w14:textId="21A53DCD" w:rsidR="00113A41" w:rsidRDefault="0092520F" w:rsidP="00113A41">
              <w:pPr>
                <w:pStyle w:val="Bibliography"/>
                <w:rPr>
                  <w:rFonts w:cs="Times New Roman"/>
                  <w:noProof/>
                  <w:vanish/>
                </w:rPr>
              </w:pPr>
              <w:r>
                <w:rPr>
                  <w:b/>
                  <w:bCs/>
                </w:rPr>
                <w:fldChar w:fldCharType="begin"/>
              </w:r>
              <w:r>
                <w:instrText xml:space="preserve"> BIBLIOGRAPHY </w:instrText>
              </w:r>
              <w:r>
                <w:rPr>
                  <w:b/>
                  <w:bCs/>
                </w:rPr>
                <w:fldChar w:fldCharType="separate"/>
              </w:r>
              <w:bookmarkStart w:id="130" w:name="_GoBack"/>
              <w:bookmarkEnd w:id="130"/>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0"/>
                <w:gridCol w:w="8692"/>
              </w:tblGrid>
              <w:tr w:rsidR="00113A41" w14:paraId="487D2F23" w14:textId="77777777" w:rsidTr="00113A41">
                <w:trPr>
                  <w:tblCellSpacing w:w="15" w:type="dxa"/>
                </w:trPr>
                <w:tc>
                  <w:tcPr>
                    <w:tcW w:w="232" w:type="pct"/>
                    <w:hideMark/>
                  </w:tcPr>
                  <w:p w14:paraId="1A261BCF" w14:textId="77777777" w:rsidR="00113A41" w:rsidRDefault="00113A41">
                    <w:pPr>
                      <w:pStyle w:val="Bibliography"/>
                      <w:jc w:val="right"/>
                      <w:rPr>
                        <w:rFonts w:cs="Times New Roman"/>
                        <w:noProof/>
                      </w:rPr>
                    </w:pPr>
                    <w:bookmarkStart w:id="131" w:name="YPu161"/>
                    <w:r>
                      <w:rPr>
                        <w:rFonts w:cs="Times New Roman"/>
                        <w:noProof/>
                      </w:rPr>
                      <w:t>[1]</w:t>
                    </w:r>
                    <w:bookmarkEnd w:id="131"/>
                  </w:p>
                </w:tc>
                <w:tc>
                  <w:tcPr>
                    <w:tcW w:w="4718" w:type="pct"/>
                    <w:hideMark/>
                  </w:tcPr>
                  <w:p w14:paraId="430596F6" w14:textId="77777777" w:rsidR="00113A41" w:rsidRDefault="00113A41">
                    <w:pPr>
                      <w:pStyle w:val="Bibliography"/>
                      <w:rPr>
                        <w:rFonts w:cs="Times New Roman"/>
                        <w:noProof/>
                      </w:rPr>
                    </w:pPr>
                    <w:r>
                      <w:rPr>
                        <w:rFonts w:cs="Times New Roman"/>
                        <w:noProof/>
                      </w:rPr>
                      <w:t>Y. Puelings, Software Architect, persoonlijke communicatie, Apr. 21, 2016.</w:t>
                    </w:r>
                  </w:p>
                </w:tc>
              </w:tr>
              <w:tr w:rsidR="00113A41" w14:paraId="5DBA4D36" w14:textId="77777777" w:rsidTr="00113A41">
                <w:trPr>
                  <w:tblCellSpacing w:w="15" w:type="dxa"/>
                </w:trPr>
                <w:tc>
                  <w:tcPr>
                    <w:tcW w:w="232" w:type="pct"/>
                    <w:hideMark/>
                  </w:tcPr>
                  <w:p w14:paraId="05862E68" w14:textId="77777777" w:rsidR="00113A41" w:rsidRDefault="00113A41">
                    <w:pPr>
                      <w:pStyle w:val="Bibliography"/>
                      <w:jc w:val="right"/>
                      <w:rPr>
                        <w:rFonts w:cs="Times New Roman"/>
                        <w:noProof/>
                      </w:rPr>
                    </w:pPr>
                    <w:r>
                      <w:rPr>
                        <w:rFonts w:cs="Times New Roman"/>
                        <w:noProof/>
                      </w:rPr>
                      <w:t>[2]</w:t>
                    </w:r>
                  </w:p>
                </w:tc>
                <w:tc>
                  <w:tcPr>
                    <w:tcW w:w="4718" w:type="pct"/>
                    <w:hideMark/>
                  </w:tcPr>
                  <w:p w14:paraId="07AEF359" w14:textId="77777777" w:rsidR="00113A41" w:rsidRDefault="00113A41">
                    <w:pPr>
                      <w:pStyle w:val="Bibliography"/>
                      <w:rPr>
                        <w:rFonts w:cs="Times New Roman"/>
                        <w:noProof/>
                      </w:rPr>
                    </w:pPr>
                    <w:r>
                      <w:rPr>
                        <w:rFonts w:cs="Times New Roman"/>
                        <w:noProof/>
                      </w:rPr>
                      <w:t xml:space="preserve">Raspberry Pi Foundation. (2016, Apr.) Raspberry Pi. [Online]. </w:t>
                    </w:r>
                    <w:hyperlink r:id="rId66" w:history="1">
                      <w:r>
                        <w:rPr>
                          <w:rStyle w:val="Hyperlink"/>
                          <w:rFonts w:cs="Times New Roman"/>
                          <w:noProof/>
                        </w:rPr>
                        <w:t>https://www.raspberrypi.org/help/what-is-a-raspberry-pi/</w:t>
                      </w:r>
                    </w:hyperlink>
                  </w:p>
                </w:tc>
              </w:tr>
              <w:tr w:rsidR="00113A41" w14:paraId="6A407DE8" w14:textId="77777777" w:rsidTr="00113A41">
                <w:trPr>
                  <w:tblCellSpacing w:w="15" w:type="dxa"/>
                </w:trPr>
                <w:tc>
                  <w:tcPr>
                    <w:tcW w:w="232" w:type="pct"/>
                    <w:hideMark/>
                  </w:tcPr>
                  <w:p w14:paraId="4F30ED14" w14:textId="77777777" w:rsidR="00113A41" w:rsidRDefault="00113A41">
                    <w:pPr>
                      <w:pStyle w:val="Bibliography"/>
                      <w:jc w:val="right"/>
                      <w:rPr>
                        <w:rFonts w:cs="Times New Roman"/>
                        <w:noProof/>
                      </w:rPr>
                    </w:pPr>
                    <w:r>
                      <w:rPr>
                        <w:rFonts w:cs="Times New Roman"/>
                        <w:noProof/>
                      </w:rPr>
                      <w:t>[3]</w:t>
                    </w:r>
                  </w:p>
                </w:tc>
                <w:tc>
                  <w:tcPr>
                    <w:tcW w:w="4718" w:type="pct"/>
                    <w:hideMark/>
                  </w:tcPr>
                  <w:p w14:paraId="2303F7A7" w14:textId="77777777" w:rsidR="00113A41" w:rsidRDefault="00113A41">
                    <w:pPr>
                      <w:pStyle w:val="Bibliography"/>
                      <w:rPr>
                        <w:rFonts w:cs="Times New Roman"/>
                        <w:noProof/>
                      </w:rPr>
                    </w:pPr>
                    <w:r>
                      <w:rPr>
                        <w:rFonts w:cs="Times New Roman"/>
                        <w:noProof/>
                      </w:rPr>
                      <w:t xml:space="preserve">PCWorld. (2016, Apr.) PCWorld. [Online]. </w:t>
                    </w:r>
                    <w:hyperlink r:id="rId67" w:history="1">
                      <w:r>
                        <w:rPr>
                          <w:rStyle w:val="Hyperlink"/>
                          <w:rFonts w:cs="Times New Roman"/>
                          <w:noProof/>
                        </w:rPr>
                        <w:t>http://www.pcworld.com/product/1433548/raspberry-pi-2-model-b.htmlhttp://www.pcworld.com/product/1433548/raspberry-pi-2-model-b.html</w:t>
                      </w:r>
                    </w:hyperlink>
                  </w:p>
                </w:tc>
              </w:tr>
              <w:tr w:rsidR="00113A41" w14:paraId="1054150D" w14:textId="77777777" w:rsidTr="00113A41">
                <w:trPr>
                  <w:tblCellSpacing w:w="15" w:type="dxa"/>
                </w:trPr>
                <w:tc>
                  <w:tcPr>
                    <w:tcW w:w="232" w:type="pct"/>
                    <w:hideMark/>
                  </w:tcPr>
                  <w:p w14:paraId="472B2EFB" w14:textId="77777777" w:rsidR="00113A41" w:rsidRDefault="00113A41">
                    <w:pPr>
                      <w:pStyle w:val="Bibliography"/>
                      <w:jc w:val="right"/>
                      <w:rPr>
                        <w:rFonts w:cs="Times New Roman"/>
                        <w:noProof/>
                      </w:rPr>
                    </w:pPr>
                    <w:r>
                      <w:rPr>
                        <w:rFonts w:cs="Times New Roman"/>
                        <w:noProof/>
                      </w:rPr>
                      <w:t>[4]</w:t>
                    </w:r>
                  </w:p>
                </w:tc>
                <w:tc>
                  <w:tcPr>
                    <w:tcW w:w="4718" w:type="pct"/>
                    <w:hideMark/>
                  </w:tcPr>
                  <w:p w14:paraId="5EB63D21" w14:textId="77777777" w:rsidR="00113A41" w:rsidRDefault="00113A41">
                    <w:pPr>
                      <w:pStyle w:val="Bibliography"/>
                      <w:rPr>
                        <w:rFonts w:cs="Times New Roman"/>
                        <w:noProof/>
                      </w:rPr>
                    </w:pPr>
                    <w:r>
                      <w:rPr>
                        <w:rFonts w:cs="Times New Roman"/>
                        <w:noProof/>
                      </w:rPr>
                      <w:t xml:space="preserve">Amazon. (2016, Apr.) Amazon Web Services. [Online]. </w:t>
                    </w:r>
                    <w:hyperlink r:id="rId68" w:history="1">
                      <w:r>
                        <w:rPr>
                          <w:rStyle w:val="Hyperlink"/>
                          <w:rFonts w:cs="Times New Roman"/>
                          <w:noProof/>
                        </w:rPr>
                        <w:t>http://docs.aws.amazon.com/streams/latest/dev/amazon-kinesis-streams.html</w:t>
                      </w:r>
                    </w:hyperlink>
                  </w:p>
                </w:tc>
              </w:tr>
              <w:tr w:rsidR="00113A41" w14:paraId="04015AEF" w14:textId="77777777" w:rsidTr="00113A41">
                <w:trPr>
                  <w:tblCellSpacing w:w="15" w:type="dxa"/>
                </w:trPr>
                <w:tc>
                  <w:tcPr>
                    <w:tcW w:w="232" w:type="pct"/>
                    <w:hideMark/>
                  </w:tcPr>
                  <w:p w14:paraId="04B84315" w14:textId="77777777" w:rsidR="00113A41" w:rsidRDefault="00113A41">
                    <w:pPr>
                      <w:pStyle w:val="Bibliography"/>
                      <w:jc w:val="right"/>
                      <w:rPr>
                        <w:rFonts w:cs="Times New Roman"/>
                        <w:noProof/>
                      </w:rPr>
                    </w:pPr>
                    <w:r>
                      <w:rPr>
                        <w:rFonts w:cs="Times New Roman"/>
                        <w:noProof/>
                      </w:rPr>
                      <w:t>[5]</w:t>
                    </w:r>
                  </w:p>
                </w:tc>
                <w:tc>
                  <w:tcPr>
                    <w:tcW w:w="4718" w:type="pct"/>
                    <w:hideMark/>
                  </w:tcPr>
                  <w:p w14:paraId="2BF22850" w14:textId="77777777" w:rsidR="00113A41" w:rsidRDefault="00113A41">
                    <w:pPr>
                      <w:pStyle w:val="Bibliography"/>
                      <w:rPr>
                        <w:rFonts w:cs="Times New Roman"/>
                        <w:noProof/>
                      </w:rPr>
                    </w:pPr>
                    <w:r>
                      <w:rPr>
                        <w:rFonts w:cs="Times New Roman"/>
                        <w:noProof/>
                      </w:rPr>
                      <w:t xml:space="preserve">Patrick Fletcher. (2014, July) ASP.NET. [Online]. </w:t>
                    </w:r>
                    <w:hyperlink r:id="rId69" w:history="1">
                      <w:r>
                        <w:rPr>
                          <w:rStyle w:val="Hyperlink"/>
                          <w:rFonts w:cs="Times New Roman"/>
                          <w:noProof/>
                        </w:rPr>
                        <w:t>http://www.asp.net/signalr/overview/getting-started/introduction-to-signalr</w:t>
                      </w:r>
                    </w:hyperlink>
                  </w:p>
                </w:tc>
              </w:tr>
              <w:tr w:rsidR="00113A41" w14:paraId="59F0F35D" w14:textId="77777777" w:rsidTr="00113A41">
                <w:trPr>
                  <w:tblCellSpacing w:w="15" w:type="dxa"/>
                </w:trPr>
                <w:tc>
                  <w:tcPr>
                    <w:tcW w:w="232" w:type="pct"/>
                    <w:hideMark/>
                  </w:tcPr>
                  <w:p w14:paraId="430A3C72" w14:textId="77777777" w:rsidR="00113A41" w:rsidRDefault="00113A41">
                    <w:pPr>
                      <w:pStyle w:val="Bibliography"/>
                      <w:jc w:val="right"/>
                      <w:rPr>
                        <w:rFonts w:cs="Times New Roman"/>
                        <w:noProof/>
                      </w:rPr>
                    </w:pPr>
                    <w:r>
                      <w:rPr>
                        <w:rFonts w:cs="Times New Roman"/>
                        <w:noProof/>
                      </w:rPr>
                      <w:t>[6]</w:t>
                    </w:r>
                  </w:p>
                </w:tc>
                <w:tc>
                  <w:tcPr>
                    <w:tcW w:w="4718" w:type="pct"/>
                    <w:hideMark/>
                  </w:tcPr>
                  <w:p w14:paraId="7ABDAF09" w14:textId="77777777" w:rsidR="00113A41" w:rsidRDefault="00113A41">
                    <w:pPr>
                      <w:pStyle w:val="Bibliography"/>
                      <w:rPr>
                        <w:rFonts w:cs="Times New Roman"/>
                        <w:noProof/>
                      </w:rPr>
                    </w:pPr>
                    <w:r>
                      <w:rPr>
                        <w:rFonts w:cs="Times New Roman"/>
                        <w:noProof/>
                      </w:rPr>
                      <w:t xml:space="preserve">Amazon. (2016, Apr.) Amazon Web Services. [Online]. </w:t>
                    </w:r>
                    <w:hyperlink r:id="rId70" w:history="1">
                      <w:r>
                        <w:rPr>
                          <w:rStyle w:val="Hyperlink"/>
                          <w:rFonts w:cs="Times New Roman"/>
                          <w:noProof/>
                        </w:rPr>
                        <w:t>http://docs.aws.amazon.com/amazondynamodb/latest/gettingstartedguide/Welcome.html</w:t>
                      </w:r>
                    </w:hyperlink>
                  </w:p>
                </w:tc>
              </w:tr>
              <w:tr w:rsidR="00113A41" w14:paraId="020E9E83" w14:textId="77777777" w:rsidTr="00113A41">
                <w:trPr>
                  <w:tblCellSpacing w:w="15" w:type="dxa"/>
                </w:trPr>
                <w:tc>
                  <w:tcPr>
                    <w:tcW w:w="232" w:type="pct"/>
                    <w:hideMark/>
                  </w:tcPr>
                  <w:p w14:paraId="0BB523CF" w14:textId="77777777" w:rsidR="00113A41" w:rsidRDefault="00113A41">
                    <w:pPr>
                      <w:pStyle w:val="Bibliography"/>
                      <w:jc w:val="right"/>
                      <w:rPr>
                        <w:rFonts w:cs="Times New Roman"/>
                        <w:noProof/>
                      </w:rPr>
                    </w:pPr>
                    <w:r>
                      <w:rPr>
                        <w:rFonts w:cs="Times New Roman"/>
                        <w:noProof/>
                      </w:rPr>
                      <w:t>[7]</w:t>
                    </w:r>
                  </w:p>
                </w:tc>
                <w:tc>
                  <w:tcPr>
                    <w:tcW w:w="4718" w:type="pct"/>
                    <w:hideMark/>
                  </w:tcPr>
                  <w:p w14:paraId="3F2B7AB1" w14:textId="77777777" w:rsidR="00113A41" w:rsidRDefault="00113A41">
                    <w:pPr>
                      <w:pStyle w:val="Bibliography"/>
                      <w:rPr>
                        <w:rFonts w:cs="Times New Roman"/>
                        <w:noProof/>
                      </w:rPr>
                    </w:pPr>
                    <w:r>
                      <w:rPr>
                        <w:rFonts w:cs="Times New Roman"/>
                        <w:noProof/>
                      </w:rPr>
                      <w:t xml:space="preserve">Amazon. (2016, Apr.) Amazon Web Services. [Online]. </w:t>
                    </w:r>
                    <w:hyperlink r:id="rId71" w:history="1">
                      <w:r>
                        <w:rPr>
                          <w:rStyle w:val="Hyperlink"/>
                          <w:rFonts w:cs="Times New Roman"/>
                          <w:noProof/>
                        </w:rPr>
                        <w:t>http://docs.aws.amazon.com/lambda/latest/dg/welcome.html</w:t>
                      </w:r>
                    </w:hyperlink>
                  </w:p>
                </w:tc>
              </w:tr>
              <w:tr w:rsidR="00113A41" w14:paraId="7F34D82B" w14:textId="77777777" w:rsidTr="00113A41">
                <w:trPr>
                  <w:tblCellSpacing w:w="15" w:type="dxa"/>
                </w:trPr>
                <w:tc>
                  <w:tcPr>
                    <w:tcW w:w="232" w:type="pct"/>
                    <w:hideMark/>
                  </w:tcPr>
                  <w:p w14:paraId="05E3C2A3" w14:textId="77777777" w:rsidR="00113A41" w:rsidRDefault="00113A41">
                    <w:pPr>
                      <w:pStyle w:val="Bibliography"/>
                      <w:jc w:val="right"/>
                      <w:rPr>
                        <w:rFonts w:cs="Times New Roman"/>
                        <w:noProof/>
                      </w:rPr>
                    </w:pPr>
                    <w:bookmarkStart w:id="132" w:name="Dav15"/>
                    <w:r>
                      <w:rPr>
                        <w:rFonts w:cs="Times New Roman"/>
                        <w:noProof/>
                      </w:rPr>
                      <w:t>[8]</w:t>
                    </w:r>
                    <w:bookmarkEnd w:id="132"/>
                  </w:p>
                </w:tc>
                <w:tc>
                  <w:tcPr>
                    <w:tcW w:w="4718" w:type="pct"/>
                    <w:hideMark/>
                  </w:tcPr>
                  <w:p w14:paraId="0DAE9FCB" w14:textId="77777777" w:rsidR="00113A41" w:rsidRDefault="00113A41">
                    <w:pPr>
                      <w:pStyle w:val="Bibliography"/>
                      <w:rPr>
                        <w:rFonts w:cs="Times New Roman"/>
                        <w:noProof/>
                      </w:rPr>
                    </w:pPr>
                    <w:r>
                      <w:rPr>
                        <w:rFonts w:cs="Times New Roman"/>
                        <w:noProof/>
                      </w:rPr>
                      <w:t xml:space="preserve">David Friedman. (2015, Aug.) readwrite. [Online]. </w:t>
                    </w:r>
                    <w:hyperlink r:id="rId72" w:history="1">
                      <w:r>
                        <w:rPr>
                          <w:rStyle w:val="Hyperlink"/>
                          <w:rFonts w:cs="Times New Roman"/>
                          <w:noProof/>
                        </w:rPr>
                        <w:t>http://readwrite.com/2015/08/13/five-types-data-internet-of-things/</w:t>
                      </w:r>
                    </w:hyperlink>
                  </w:p>
                </w:tc>
              </w:tr>
              <w:tr w:rsidR="00113A41" w14:paraId="475EC68F" w14:textId="77777777" w:rsidTr="00113A41">
                <w:trPr>
                  <w:tblCellSpacing w:w="15" w:type="dxa"/>
                </w:trPr>
                <w:tc>
                  <w:tcPr>
                    <w:tcW w:w="232" w:type="pct"/>
                    <w:hideMark/>
                  </w:tcPr>
                  <w:p w14:paraId="2955EBBC" w14:textId="77777777" w:rsidR="00113A41" w:rsidRDefault="00113A41">
                    <w:pPr>
                      <w:pStyle w:val="Bibliography"/>
                      <w:jc w:val="right"/>
                      <w:rPr>
                        <w:rFonts w:cs="Times New Roman"/>
                        <w:noProof/>
                      </w:rPr>
                    </w:pPr>
                    <w:bookmarkStart w:id="133" w:name="Eri15"/>
                    <w:r>
                      <w:rPr>
                        <w:rFonts w:cs="Times New Roman"/>
                        <w:noProof/>
                      </w:rPr>
                      <w:t>[9]</w:t>
                    </w:r>
                    <w:bookmarkEnd w:id="133"/>
                  </w:p>
                </w:tc>
                <w:tc>
                  <w:tcPr>
                    <w:tcW w:w="4718" w:type="pct"/>
                    <w:hideMark/>
                  </w:tcPr>
                  <w:p w14:paraId="60416223" w14:textId="77777777" w:rsidR="00113A41" w:rsidRDefault="00113A41">
                    <w:pPr>
                      <w:pStyle w:val="Bibliography"/>
                      <w:rPr>
                        <w:rFonts w:cs="Times New Roman"/>
                        <w:noProof/>
                      </w:rPr>
                    </w:pPr>
                    <w:r>
                      <w:rPr>
                        <w:rFonts w:cs="Times New Roman"/>
                        <w:noProof/>
                      </w:rPr>
                      <w:t xml:space="preserve">Eric Griffith. (2015, Apr.) PCmag. [Online]. </w:t>
                    </w:r>
                    <w:hyperlink r:id="rId73" w:history="1">
                      <w:r>
                        <w:rPr>
                          <w:rStyle w:val="Hyperlink"/>
                          <w:rFonts w:cs="Times New Roman"/>
                          <w:noProof/>
                        </w:rPr>
                        <w:t>http://www.pcmag.com/article2/0,2817,2372163,00.asp</w:t>
                      </w:r>
                    </w:hyperlink>
                  </w:p>
                </w:tc>
              </w:tr>
              <w:tr w:rsidR="00113A41" w14:paraId="7A274E82" w14:textId="77777777" w:rsidTr="00113A41">
                <w:trPr>
                  <w:tblCellSpacing w:w="15" w:type="dxa"/>
                </w:trPr>
                <w:tc>
                  <w:tcPr>
                    <w:tcW w:w="232" w:type="pct"/>
                    <w:hideMark/>
                  </w:tcPr>
                  <w:p w14:paraId="19F440BB" w14:textId="77777777" w:rsidR="00113A41" w:rsidRDefault="00113A41">
                    <w:pPr>
                      <w:pStyle w:val="Bibliography"/>
                      <w:jc w:val="right"/>
                      <w:rPr>
                        <w:rFonts w:cs="Times New Roman"/>
                        <w:noProof/>
                      </w:rPr>
                    </w:pPr>
                    <w:bookmarkStart w:id="134" w:name="Mar15"/>
                    <w:r>
                      <w:rPr>
                        <w:rFonts w:cs="Times New Roman"/>
                        <w:noProof/>
                      </w:rPr>
                      <w:t>[10]</w:t>
                    </w:r>
                    <w:bookmarkEnd w:id="134"/>
                  </w:p>
                </w:tc>
                <w:tc>
                  <w:tcPr>
                    <w:tcW w:w="4718" w:type="pct"/>
                    <w:hideMark/>
                  </w:tcPr>
                  <w:p w14:paraId="4A64052C" w14:textId="77777777" w:rsidR="00113A41" w:rsidRDefault="00113A41">
                    <w:pPr>
                      <w:pStyle w:val="Bibliography"/>
                      <w:rPr>
                        <w:rFonts w:cs="Times New Roman"/>
                        <w:noProof/>
                      </w:rPr>
                    </w:pPr>
                    <w:r>
                      <w:rPr>
                        <w:rFonts w:cs="Times New Roman"/>
                        <w:noProof/>
                      </w:rPr>
                      <w:t xml:space="preserve">Margaret Rouse. (2015, Jan.) TechTarget. [Online]. </w:t>
                    </w:r>
                    <w:hyperlink r:id="rId74" w:history="1">
                      <w:r>
                        <w:rPr>
                          <w:rStyle w:val="Hyperlink"/>
                          <w:rFonts w:cs="Times New Roman"/>
                          <w:noProof/>
                        </w:rPr>
                        <w:t>http://searchcloudcomputing.techtarget.com/definition/Infrastructure-as-a-Service-IaaS</w:t>
                      </w:r>
                    </w:hyperlink>
                  </w:p>
                </w:tc>
              </w:tr>
              <w:tr w:rsidR="00113A41" w14:paraId="5F960118" w14:textId="77777777" w:rsidTr="00113A41">
                <w:trPr>
                  <w:tblCellSpacing w:w="15" w:type="dxa"/>
                </w:trPr>
                <w:tc>
                  <w:tcPr>
                    <w:tcW w:w="232" w:type="pct"/>
                    <w:hideMark/>
                  </w:tcPr>
                  <w:p w14:paraId="50FBD626" w14:textId="77777777" w:rsidR="00113A41" w:rsidRDefault="00113A41">
                    <w:pPr>
                      <w:pStyle w:val="Bibliography"/>
                      <w:jc w:val="right"/>
                      <w:rPr>
                        <w:rFonts w:cs="Times New Roman"/>
                        <w:noProof/>
                      </w:rPr>
                    </w:pPr>
                    <w:bookmarkStart w:id="135" w:name="Mar10"/>
                    <w:r>
                      <w:rPr>
                        <w:rFonts w:cs="Times New Roman"/>
                        <w:noProof/>
                      </w:rPr>
                      <w:t>[11]</w:t>
                    </w:r>
                    <w:bookmarkEnd w:id="135"/>
                  </w:p>
                </w:tc>
                <w:tc>
                  <w:tcPr>
                    <w:tcW w:w="4718" w:type="pct"/>
                    <w:hideMark/>
                  </w:tcPr>
                  <w:p w14:paraId="685352A2" w14:textId="77777777" w:rsidR="00113A41" w:rsidRDefault="00113A41">
                    <w:pPr>
                      <w:pStyle w:val="Bibliography"/>
                      <w:rPr>
                        <w:rFonts w:cs="Times New Roman"/>
                        <w:noProof/>
                      </w:rPr>
                    </w:pPr>
                    <w:r>
                      <w:rPr>
                        <w:rFonts w:cs="Times New Roman"/>
                        <w:noProof/>
                      </w:rPr>
                      <w:t xml:space="preserve">Margaret Rouse. (2010, Aug.) TechTarget. [Online]. </w:t>
                    </w:r>
                    <w:hyperlink r:id="rId75" w:history="1">
                      <w:r>
                        <w:rPr>
                          <w:rStyle w:val="Hyperlink"/>
                          <w:rFonts w:cs="Times New Roman"/>
                          <w:noProof/>
                        </w:rPr>
                        <w:t>http://searchcloudcomputing.techtarget.com/definition/Software-as-a-Service</w:t>
                      </w:r>
                    </w:hyperlink>
                  </w:p>
                </w:tc>
              </w:tr>
              <w:tr w:rsidR="00113A41" w14:paraId="6979C5AF" w14:textId="77777777" w:rsidTr="00113A41">
                <w:trPr>
                  <w:tblCellSpacing w:w="15" w:type="dxa"/>
                </w:trPr>
                <w:tc>
                  <w:tcPr>
                    <w:tcW w:w="232" w:type="pct"/>
                    <w:hideMark/>
                  </w:tcPr>
                  <w:p w14:paraId="18B4D34F" w14:textId="77777777" w:rsidR="00113A41" w:rsidRDefault="00113A41">
                    <w:pPr>
                      <w:pStyle w:val="Bibliography"/>
                      <w:jc w:val="right"/>
                      <w:rPr>
                        <w:rFonts w:cs="Times New Roman"/>
                        <w:noProof/>
                      </w:rPr>
                    </w:pPr>
                    <w:bookmarkStart w:id="136" w:name="Mar151"/>
                    <w:r>
                      <w:rPr>
                        <w:rFonts w:cs="Times New Roman"/>
                        <w:noProof/>
                      </w:rPr>
                      <w:t>[12]</w:t>
                    </w:r>
                    <w:bookmarkEnd w:id="136"/>
                  </w:p>
                </w:tc>
                <w:tc>
                  <w:tcPr>
                    <w:tcW w:w="4718" w:type="pct"/>
                    <w:hideMark/>
                  </w:tcPr>
                  <w:p w14:paraId="6C1B2C27" w14:textId="77777777" w:rsidR="00113A41" w:rsidRDefault="00113A41">
                    <w:pPr>
                      <w:pStyle w:val="Bibliography"/>
                      <w:rPr>
                        <w:rFonts w:cs="Times New Roman"/>
                        <w:noProof/>
                      </w:rPr>
                    </w:pPr>
                    <w:r>
                      <w:rPr>
                        <w:rFonts w:cs="Times New Roman"/>
                        <w:noProof/>
                      </w:rPr>
                      <w:t xml:space="preserve">Margaret rouse. (2015, Jan.) TechTarget. [Online]. </w:t>
                    </w:r>
                    <w:hyperlink r:id="rId76" w:history="1">
                      <w:r>
                        <w:rPr>
                          <w:rStyle w:val="Hyperlink"/>
                          <w:rFonts w:cs="Times New Roman"/>
                          <w:noProof/>
                        </w:rPr>
                        <w:t>http://searchcloudcomputing.techtarget.com/definition/Platform-as-a-Service-PaaS</w:t>
                      </w:r>
                    </w:hyperlink>
                  </w:p>
                </w:tc>
              </w:tr>
              <w:tr w:rsidR="00113A41" w14:paraId="799E9BC0" w14:textId="77777777" w:rsidTr="00113A41">
                <w:trPr>
                  <w:tblCellSpacing w:w="15" w:type="dxa"/>
                </w:trPr>
                <w:tc>
                  <w:tcPr>
                    <w:tcW w:w="232" w:type="pct"/>
                    <w:hideMark/>
                  </w:tcPr>
                  <w:p w14:paraId="7FA1AB9A" w14:textId="77777777" w:rsidR="00113A41" w:rsidRDefault="00113A41">
                    <w:pPr>
                      <w:pStyle w:val="Bibliography"/>
                      <w:jc w:val="right"/>
                      <w:rPr>
                        <w:rFonts w:cs="Times New Roman"/>
                        <w:noProof/>
                      </w:rPr>
                    </w:pPr>
                    <w:bookmarkStart w:id="137" w:name="Jac15"/>
                    <w:r>
                      <w:rPr>
                        <w:rFonts w:cs="Times New Roman"/>
                        <w:noProof/>
                      </w:rPr>
                      <w:t>[13]</w:t>
                    </w:r>
                    <w:bookmarkEnd w:id="137"/>
                  </w:p>
                </w:tc>
                <w:tc>
                  <w:tcPr>
                    <w:tcW w:w="4718" w:type="pct"/>
                    <w:hideMark/>
                  </w:tcPr>
                  <w:p w14:paraId="78413BC3" w14:textId="283DD0D0" w:rsidR="00113A41" w:rsidRDefault="00113A41">
                    <w:pPr>
                      <w:pStyle w:val="Bibliography"/>
                      <w:rPr>
                        <w:rFonts w:cs="Times New Roman"/>
                        <w:noProof/>
                      </w:rPr>
                    </w:pPr>
                    <w:r>
                      <w:rPr>
                        <w:rFonts w:cs="Times New Roman"/>
                        <w:noProof/>
                      </w:rPr>
                      <w:t xml:space="preserve">Jack Schofield. (2015, May) ZDNet. [Online]. </w:t>
                    </w:r>
                    <w:r w:rsidR="00974A39">
                      <w:rPr>
                        <w:rFonts w:cs="Times New Roman"/>
                        <w:noProof/>
                      </w:rPr>
                      <w:br/>
                    </w:r>
                    <w:hyperlink r:id="rId77" w:history="1">
                      <w:r>
                        <w:rPr>
                          <w:rStyle w:val="Hyperlink"/>
                          <w:rFonts w:cs="Times New Roman"/>
                          <w:noProof/>
                        </w:rPr>
                        <w:t>http://www.zdnet.com/article/microsoft-and-google-rise-while-ibm-sinks-in-gartners-latest-magic-quadrant-for-cloud-providers/</w:t>
                      </w:r>
                    </w:hyperlink>
                  </w:p>
                </w:tc>
              </w:tr>
              <w:tr w:rsidR="00113A41" w14:paraId="00060454" w14:textId="77777777" w:rsidTr="00113A41">
                <w:trPr>
                  <w:tblCellSpacing w:w="15" w:type="dxa"/>
                </w:trPr>
                <w:tc>
                  <w:tcPr>
                    <w:tcW w:w="232" w:type="pct"/>
                    <w:hideMark/>
                  </w:tcPr>
                  <w:p w14:paraId="54CA14F4" w14:textId="77777777" w:rsidR="00113A41" w:rsidRDefault="00113A41">
                    <w:pPr>
                      <w:pStyle w:val="Bibliography"/>
                      <w:jc w:val="right"/>
                      <w:rPr>
                        <w:rFonts w:cs="Times New Roman"/>
                        <w:noProof/>
                      </w:rPr>
                    </w:pPr>
                    <w:bookmarkStart w:id="138" w:name="OST13"/>
                    <w:r>
                      <w:rPr>
                        <w:rFonts w:cs="Times New Roman"/>
                        <w:noProof/>
                      </w:rPr>
                      <w:t>[14]</w:t>
                    </w:r>
                    <w:bookmarkEnd w:id="138"/>
                  </w:p>
                </w:tc>
                <w:tc>
                  <w:tcPr>
                    <w:tcW w:w="4718" w:type="pct"/>
                    <w:hideMark/>
                  </w:tcPr>
                  <w:p w14:paraId="6792A663" w14:textId="77777777" w:rsidR="00113A41" w:rsidRDefault="00113A41">
                    <w:pPr>
                      <w:pStyle w:val="Bibliography"/>
                      <w:rPr>
                        <w:rFonts w:cs="Times New Roman"/>
                        <w:noProof/>
                      </w:rPr>
                    </w:pPr>
                    <w:r>
                      <w:rPr>
                        <w:rFonts w:cs="Times New Roman"/>
                        <w:noProof/>
                      </w:rPr>
                      <w:t xml:space="preserve">O.S. Tezer. (2013, Dec.) DigitalOcean. [Online]. </w:t>
                    </w:r>
                    <w:hyperlink r:id="rId78" w:history="1">
                      <w:r>
                        <w:rPr>
                          <w:rStyle w:val="Hyperlink"/>
                          <w:rFonts w:cs="Times New Roman"/>
                          <w:noProof/>
                        </w:rPr>
                        <w:t>https://www.digitalocean.com/community/tutorials/an-advanced-message-queuing-protocol-amqp-walkthrough</w:t>
                      </w:r>
                    </w:hyperlink>
                  </w:p>
                </w:tc>
              </w:tr>
              <w:tr w:rsidR="00113A41" w14:paraId="7C4D6FEB" w14:textId="77777777" w:rsidTr="00113A41">
                <w:trPr>
                  <w:tblCellSpacing w:w="15" w:type="dxa"/>
                </w:trPr>
                <w:tc>
                  <w:tcPr>
                    <w:tcW w:w="232" w:type="pct"/>
                    <w:hideMark/>
                  </w:tcPr>
                  <w:p w14:paraId="01E0AE43" w14:textId="77777777" w:rsidR="00113A41" w:rsidRDefault="00113A41">
                    <w:pPr>
                      <w:pStyle w:val="Bibliography"/>
                      <w:jc w:val="right"/>
                      <w:rPr>
                        <w:rFonts w:cs="Times New Roman"/>
                        <w:noProof/>
                      </w:rPr>
                    </w:pPr>
                    <w:bookmarkStart w:id="139" w:name="Mar05"/>
                    <w:r>
                      <w:rPr>
                        <w:rFonts w:cs="Times New Roman"/>
                        <w:noProof/>
                      </w:rPr>
                      <w:t>[15]</w:t>
                    </w:r>
                    <w:bookmarkEnd w:id="139"/>
                  </w:p>
                </w:tc>
                <w:tc>
                  <w:tcPr>
                    <w:tcW w:w="4718" w:type="pct"/>
                    <w:hideMark/>
                  </w:tcPr>
                  <w:p w14:paraId="2389E61B" w14:textId="77777777" w:rsidR="00113A41" w:rsidRDefault="00113A41">
                    <w:pPr>
                      <w:pStyle w:val="Bibliography"/>
                      <w:rPr>
                        <w:rFonts w:cs="Times New Roman"/>
                        <w:noProof/>
                      </w:rPr>
                    </w:pPr>
                    <w:r>
                      <w:rPr>
                        <w:rFonts w:cs="Times New Roman"/>
                        <w:noProof/>
                      </w:rPr>
                      <w:t xml:space="preserve">Margaret Rouse. (2005, Apr.) WhatIs. [Online]. </w:t>
                    </w:r>
                    <w:hyperlink r:id="rId79" w:history="1">
                      <w:r>
                        <w:rPr>
                          <w:rStyle w:val="Hyperlink"/>
                          <w:rFonts w:cs="Times New Roman"/>
                          <w:noProof/>
                        </w:rPr>
                        <w:t>http://whatis.techtarget.com/definition/message-broker</w:t>
                      </w:r>
                    </w:hyperlink>
                  </w:p>
                </w:tc>
              </w:tr>
              <w:tr w:rsidR="00113A41" w14:paraId="4038DD27" w14:textId="77777777" w:rsidTr="00113A41">
                <w:trPr>
                  <w:tblCellSpacing w:w="15" w:type="dxa"/>
                </w:trPr>
                <w:tc>
                  <w:tcPr>
                    <w:tcW w:w="232" w:type="pct"/>
                    <w:hideMark/>
                  </w:tcPr>
                  <w:p w14:paraId="41CB7764" w14:textId="77777777" w:rsidR="00113A41" w:rsidRDefault="00113A41">
                    <w:pPr>
                      <w:pStyle w:val="Bibliography"/>
                      <w:jc w:val="right"/>
                      <w:rPr>
                        <w:rFonts w:cs="Times New Roman"/>
                        <w:noProof/>
                      </w:rPr>
                    </w:pPr>
                    <w:bookmarkStart w:id="140" w:name="IBM161"/>
                    <w:r>
                      <w:rPr>
                        <w:rFonts w:cs="Times New Roman"/>
                        <w:noProof/>
                      </w:rPr>
                      <w:t>[16]</w:t>
                    </w:r>
                    <w:bookmarkEnd w:id="140"/>
                  </w:p>
                </w:tc>
                <w:tc>
                  <w:tcPr>
                    <w:tcW w:w="4718" w:type="pct"/>
                    <w:hideMark/>
                  </w:tcPr>
                  <w:p w14:paraId="35B01C42" w14:textId="77777777" w:rsidR="00113A41" w:rsidRDefault="00113A41">
                    <w:pPr>
                      <w:pStyle w:val="Bibliography"/>
                      <w:rPr>
                        <w:rFonts w:cs="Times New Roman"/>
                        <w:noProof/>
                      </w:rPr>
                    </w:pPr>
                    <w:r>
                      <w:rPr>
                        <w:rFonts w:cs="Times New Roman"/>
                        <w:noProof/>
                      </w:rPr>
                      <w:t xml:space="preserve">IBM. (2016, Apr.) IBM Watson IoT Platform. [Online]. </w:t>
                    </w:r>
                    <w:hyperlink r:id="rId80" w:history="1">
                      <w:r>
                        <w:rPr>
                          <w:rStyle w:val="Hyperlink"/>
                          <w:rFonts w:cs="Times New Roman"/>
                          <w:noProof/>
                        </w:rPr>
                        <w:t>https://docs.internetofthings.ibmcloud.com/reference/mqtt/index.html</w:t>
                      </w:r>
                    </w:hyperlink>
                  </w:p>
                </w:tc>
              </w:tr>
              <w:tr w:rsidR="00113A41" w14:paraId="63D7226A" w14:textId="77777777" w:rsidTr="00113A41">
                <w:trPr>
                  <w:tblCellSpacing w:w="15" w:type="dxa"/>
                </w:trPr>
                <w:tc>
                  <w:tcPr>
                    <w:tcW w:w="232" w:type="pct"/>
                    <w:hideMark/>
                  </w:tcPr>
                  <w:p w14:paraId="6088FE74" w14:textId="77777777" w:rsidR="00113A41" w:rsidRDefault="00113A41">
                    <w:pPr>
                      <w:pStyle w:val="Bibliography"/>
                      <w:jc w:val="right"/>
                      <w:rPr>
                        <w:rFonts w:cs="Times New Roman"/>
                        <w:noProof/>
                      </w:rPr>
                    </w:pPr>
                    <w:bookmarkStart w:id="141" w:name="PCM16"/>
                    <w:r>
                      <w:rPr>
                        <w:rFonts w:cs="Times New Roman"/>
                        <w:noProof/>
                      </w:rPr>
                      <w:t>[17]</w:t>
                    </w:r>
                    <w:bookmarkEnd w:id="141"/>
                  </w:p>
                </w:tc>
                <w:tc>
                  <w:tcPr>
                    <w:tcW w:w="4718" w:type="pct"/>
                    <w:hideMark/>
                  </w:tcPr>
                  <w:p w14:paraId="02968774" w14:textId="77777777" w:rsidR="00113A41" w:rsidRDefault="00113A41">
                    <w:pPr>
                      <w:pStyle w:val="Bibliography"/>
                      <w:rPr>
                        <w:rFonts w:cs="Times New Roman"/>
                        <w:noProof/>
                      </w:rPr>
                    </w:pPr>
                    <w:r>
                      <w:rPr>
                        <w:rFonts w:cs="Times New Roman"/>
                        <w:noProof/>
                      </w:rPr>
                      <w:t xml:space="preserve">PCMag. (2016, Feb.) PCMag. [Online]. </w:t>
                    </w:r>
                    <w:hyperlink r:id="rId81" w:history="1">
                      <w:r>
                        <w:rPr>
                          <w:rStyle w:val="Hyperlink"/>
                          <w:rFonts w:cs="Times New Roman"/>
                          <w:noProof/>
                        </w:rPr>
                        <w:t>http://www.pcmag.com/encyclopedia/term/44501/http</w:t>
                      </w:r>
                    </w:hyperlink>
                  </w:p>
                </w:tc>
              </w:tr>
              <w:tr w:rsidR="00113A41" w14:paraId="77B04BD9" w14:textId="77777777" w:rsidTr="00113A41">
                <w:trPr>
                  <w:tblCellSpacing w:w="15" w:type="dxa"/>
                </w:trPr>
                <w:tc>
                  <w:tcPr>
                    <w:tcW w:w="232" w:type="pct"/>
                    <w:hideMark/>
                  </w:tcPr>
                  <w:p w14:paraId="4F501BF8" w14:textId="77777777" w:rsidR="00113A41" w:rsidRDefault="00113A41">
                    <w:pPr>
                      <w:pStyle w:val="Bibliography"/>
                      <w:jc w:val="right"/>
                      <w:rPr>
                        <w:rFonts w:cs="Times New Roman"/>
                        <w:noProof/>
                      </w:rPr>
                    </w:pPr>
                    <w:bookmarkStart w:id="142" w:name="Ama16"/>
                    <w:r>
                      <w:rPr>
                        <w:rFonts w:cs="Times New Roman"/>
                        <w:noProof/>
                      </w:rPr>
                      <w:t>[18]</w:t>
                    </w:r>
                    <w:bookmarkEnd w:id="142"/>
                  </w:p>
                </w:tc>
                <w:tc>
                  <w:tcPr>
                    <w:tcW w:w="4718" w:type="pct"/>
                    <w:hideMark/>
                  </w:tcPr>
                  <w:p w14:paraId="4F4DD34F" w14:textId="0346C5CA" w:rsidR="00113A41" w:rsidRDefault="00113A41">
                    <w:pPr>
                      <w:pStyle w:val="Bibliography"/>
                      <w:rPr>
                        <w:rFonts w:cs="Times New Roman"/>
                        <w:noProof/>
                      </w:rPr>
                    </w:pPr>
                    <w:r>
                      <w:rPr>
                        <w:rFonts w:cs="Times New Roman"/>
                        <w:noProof/>
                      </w:rPr>
                      <w:t xml:space="preserve">Amazon. (2016, Mar.) Amazon Web Services. [Online]. </w:t>
                    </w:r>
                    <w:hyperlink r:id="rId82" w:history="1">
                      <w:r>
                        <w:rPr>
                          <w:rStyle w:val="Hyperlink"/>
                          <w:rFonts w:cs="Times New Roman"/>
                          <w:noProof/>
                        </w:rPr>
                        <w:t>http://docs.aws.amazon.com/iot/latest/developerguide/aws-iot-how-it-works.html</w:t>
                      </w:r>
                    </w:hyperlink>
                    <w:r w:rsidR="00B91A10">
                      <w:rPr>
                        <w:rFonts w:cs="Times New Roman"/>
                        <w:noProof/>
                      </w:rPr>
                      <w:br/>
                    </w:r>
                  </w:p>
                </w:tc>
              </w:tr>
              <w:tr w:rsidR="00113A41" w14:paraId="0D45A169" w14:textId="77777777" w:rsidTr="00113A41">
                <w:trPr>
                  <w:tblCellSpacing w:w="15" w:type="dxa"/>
                </w:trPr>
                <w:tc>
                  <w:tcPr>
                    <w:tcW w:w="232" w:type="pct"/>
                    <w:hideMark/>
                  </w:tcPr>
                  <w:p w14:paraId="415AAEFB" w14:textId="77777777" w:rsidR="00113A41" w:rsidRDefault="00113A41">
                    <w:pPr>
                      <w:pStyle w:val="Bibliography"/>
                      <w:jc w:val="right"/>
                      <w:rPr>
                        <w:rFonts w:cs="Times New Roman"/>
                        <w:noProof/>
                      </w:rPr>
                    </w:pPr>
                    <w:bookmarkStart w:id="143" w:name="Ama161"/>
                    <w:r>
                      <w:rPr>
                        <w:rFonts w:cs="Times New Roman"/>
                        <w:noProof/>
                      </w:rPr>
                      <w:t>[19]</w:t>
                    </w:r>
                    <w:bookmarkEnd w:id="143"/>
                  </w:p>
                </w:tc>
                <w:tc>
                  <w:tcPr>
                    <w:tcW w:w="4718" w:type="pct"/>
                    <w:hideMark/>
                  </w:tcPr>
                  <w:p w14:paraId="4EF7A36E" w14:textId="77777777" w:rsidR="00113A41" w:rsidRDefault="00113A41">
                    <w:pPr>
                      <w:pStyle w:val="Bibliography"/>
                      <w:rPr>
                        <w:rFonts w:cs="Times New Roman"/>
                        <w:noProof/>
                      </w:rPr>
                    </w:pPr>
                    <w:r>
                      <w:rPr>
                        <w:rFonts w:cs="Times New Roman"/>
                        <w:noProof/>
                      </w:rPr>
                      <w:t xml:space="preserve">Amazon. (2016, Feb.) Amazon web Services. [Online]. </w:t>
                    </w:r>
                    <w:hyperlink r:id="rId83" w:history="1">
                      <w:r>
                        <w:rPr>
                          <w:rStyle w:val="Hyperlink"/>
                          <w:rFonts w:cs="Times New Roman"/>
                          <w:noProof/>
                        </w:rPr>
                        <w:t>http://docs.aws.amazon.com/iot/latest/developerguide/iot-message-broker.html</w:t>
                      </w:r>
                    </w:hyperlink>
                  </w:p>
                </w:tc>
              </w:tr>
              <w:tr w:rsidR="00113A41" w14:paraId="227A4B5E" w14:textId="77777777" w:rsidTr="00113A41">
                <w:trPr>
                  <w:tblCellSpacing w:w="15" w:type="dxa"/>
                </w:trPr>
                <w:tc>
                  <w:tcPr>
                    <w:tcW w:w="232" w:type="pct"/>
                    <w:hideMark/>
                  </w:tcPr>
                  <w:p w14:paraId="434DE294" w14:textId="77777777" w:rsidR="00113A41" w:rsidRDefault="00113A41">
                    <w:pPr>
                      <w:pStyle w:val="Bibliography"/>
                      <w:jc w:val="right"/>
                      <w:rPr>
                        <w:rFonts w:cs="Times New Roman"/>
                        <w:noProof/>
                      </w:rPr>
                    </w:pPr>
                    <w:bookmarkStart w:id="144" w:name="Ama162"/>
                    <w:r>
                      <w:rPr>
                        <w:rFonts w:cs="Times New Roman"/>
                        <w:noProof/>
                      </w:rPr>
                      <w:t>[20]</w:t>
                    </w:r>
                    <w:bookmarkEnd w:id="144"/>
                  </w:p>
                </w:tc>
                <w:tc>
                  <w:tcPr>
                    <w:tcW w:w="4718" w:type="pct"/>
                    <w:hideMark/>
                  </w:tcPr>
                  <w:p w14:paraId="1DFA32C4" w14:textId="77777777" w:rsidR="00113A41" w:rsidRDefault="00113A41">
                    <w:pPr>
                      <w:pStyle w:val="Bibliography"/>
                      <w:rPr>
                        <w:rFonts w:cs="Times New Roman"/>
                        <w:noProof/>
                      </w:rPr>
                    </w:pPr>
                    <w:r>
                      <w:rPr>
                        <w:rFonts w:cs="Times New Roman"/>
                        <w:noProof/>
                      </w:rPr>
                      <w:t xml:space="preserve">Amazon. (2016, Feb.) Amazon Web Services. [Online]. </w:t>
                    </w:r>
                    <w:hyperlink r:id="rId84" w:history="1">
                      <w:r>
                        <w:rPr>
                          <w:rStyle w:val="Hyperlink"/>
                          <w:rFonts w:cs="Times New Roman"/>
                          <w:noProof/>
                        </w:rPr>
                        <w:t>http://docs.aws.amazon.com/iot/latest/developerguide/protocols.html</w:t>
                      </w:r>
                    </w:hyperlink>
                  </w:p>
                </w:tc>
              </w:tr>
              <w:tr w:rsidR="00113A41" w14:paraId="33CFC2BE" w14:textId="77777777" w:rsidTr="00113A41">
                <w:trPr>
                  <w:tblCellSpacing w:w="15" w:type="dxa"/>
                </w:trPr>
                <w:tc>
                  <w:tcPr>
                    <w:tcW w:w="232" w:type="pct"/>
                    <w:hideMark/>
                  </w:tcPr>
                  <w:p w14:paraId="48AA1789" w14:textId="77777777" w:rsidR="00113A41" w:rsidRDefault="00113A41">
                    <w:pPr>
                      <w:pStyle w:val="Bibliography"/>
                      <w:jc w:val="right"/>
                      <w:rPr>
                        <w:rFonts w:cs="Times New Roman"/>
                        <w:noProof/>
                      </w:rPr>
                    </w:pPr>
                    <w:bookmarkStart w:id="145" w:name="Ama163"/>
                    <w:r>
                      <w:rPr>
                        <w:rFonts w:cs="Times New Roman"/>
                        <w:noProof/>
                      </w:rPr>
                      <w:t>[21]</w:t>
                    </w:r>
                    <w:bookmarkEnd w:id="145"/>
                  </w:p>
                </w:tc>
                <w:tc>
                  <w:tcPr>
                    <w:tcW w:w="4718" w:type="pct"/>
                    <w:hideMark/>
                  </w:tcPr>
                  <w:p w14:paraId="4055BA10" w14:textId="77777777" w:rsidR="00113A41" w:rsidRDefault="00113A41">
                    <w:pPr>
                      <w:pStyle w:val="Bibliography"/>
                      <w:rPr>
                        <w:rFonts w:cs="Times New Roman"/>
                        <w:noProof/>
                      </w:rPr>
                    </w:pPr>
                    <w:r>
                      <w:rPr>
                        <w:rFonts w:cs="Times New Roman"/>
                        <w:noProof/>
                      </w:rPr>
                      <w:t xml:space="preserve">Amazon. (2016, Feb.) Amazon Web Services. [Online]. </w:t>
                    </w:r>
                    <w:hyperlink r:id="rId85" w:history="1">
                      <w:r>
                        <w:rPr>
                          <w:rStyle w:val="Hyperlink"/>
                          <w:rFonts w:cs="Times New Roman"/>
                          <w:noProof/>
                        </w:rPr>
                        <w:t>http://docs.aws.amazon.com/iot/latest/developerguide/topics.html</w:t>
                      </w:r>
                    </w:hyperlink>
                  </w:p>
                </w:tc>
              </w:tr>
              <w:tr w:rsidR="00113A41" w14:paraId="45597383" w14:textId="77777777" w:rsidTr="00113A41">
                <w:trPr>
                  <w:tblCellSpacing w:w="15" w:type="dxa"/>
                </w:trPr>
                <w:tc>
                  <w:tcPr>
                    <w:tcW w:w="232" w:type="pct"/>
                    <w:hideMark/>
                  </w:tcPr>
                  <w:p w14:paraId="446EBF13" w14:textId="77777777" w:rsidR="00113A41" w:rsidRDefault="00113A41">
                    <w:pPr>
                      <w:pStyle w:val="Bibliography"/>
                      <w:jc w:val="right"/>
                      <w:rPr>
                        <w:rFonts w:cs="Times New Roman"/>
                        <w:noProof/>
                      </w:rPr>
                    </w:pPr>
                    <w:bookmarkStart w:id="146" w:name="Ama164"/>
                    <w:r>
                      <w:rPr>
                        <w:rFonts w:cs="Times New Roman"/>
                        <w:noProof/>
                      </w:rPr>
                      <w:t>[22]</w:t>
                    </w:r>
                    <w:bookmarkEnd w:id="146"/>
                  </w:p>
                </w:tc>
                <w:tc>
                  <w:tcPr>
                    <w:tcW w:w="4718" w:type="pct"/>
                    <w:hideMark/>
                  </w:tcPr>
                  <w:p w14:paraId="67A523C0" w14:textId="77777777" w:rsidR="00113A41" w:rsidRDefault="00113A41">
                    <w:pPr>
                      <w:pStyle w:val="Bibliography"/>
                      <w:rPr>
                        <w:rFonts w:cs="Times New Roman"/>
                        <w:noProof/>
                      </w:rPr>
                    </w:pPr>
                    <w:r>
                      <w:rPr>
                        <w:rFonts w:cs="Times New Roman"/>
                        <w:noProof/>
                      </w:rPr>
                      <w:t xml:space="preserve">Amazon. (2016, Feb.) Amazon Web Services. [Online]. </w:t>
                    </w:r>
                    <w:hyperlink r:id="rId86" w:history="1">
                      <w:r>
                        <w:rPr>
                          <w:rStyle w:val="Hyperlink"/>
                          <w:rFonts w:cs="Times New Roman"/>
                          <w:noProof/>
                        </w:rPr>
                        <w:t>http://docs.aws.amazon.com/iot/latest/developerguide/iot-rules.html</w:t>
                      </w:r>
                    </w:hyperlink>
                  </w:p>
                </w:tc>
              </w:tr>
              <w:tr w:rsidR="00113A41" w14:paraId="6817D2D1" w14:textId="77777777" w:rsidTr="00113A41">
                <w:trPr>
                  <w:tblCellSpacing w:w="15" w:type="dxa"/>
                </w:trPr>
                <w:tc>
                  <w:tcPr>
                    <w:tcW w:w="232" w:type="pct"/>
                    <w:hideMark/>
                  </w:tcPr>
                  <w:p w14:paraId="13B13E9C" w14:textId="77777777" w:rsidR="00113A41" w:rsidRDefault="00113A41">
                    <w:pPr>
                      <w:pStyle w:val="Bibliography"/>
                      <w:jc w:val="right"/>
                      <w:rPr>
                        <w:rFonts w:cs="Times New Roman"/>
                        <w:noProof/>
                      </w:rPr>
                    </w:pPr>
                    <w:bookmarkStart w:id="147" w:name="SSL15"/>
                    <w:r>
                      <w:rPr>
                        <w:rFonts w:cs="Times New Roman"/>
                        <w:noProof/>
                      </w:rPr>
                      <w:t>[23]</w:t>
                    </w:r>
                    <w:bookmarkEnd w:id="147"/>
                  </w:p>
                </w:tc>
                <w:tc>
                  <w:tcPr>
                    <w:tcW w:w="4718" w:type="pct"/>
                    <w:hideMark/>
                  </w:tcPr>
                  <w:p w14:paraId="11BBAE3B" w14:textId="4128D5C8" w:rsidR="00113A41" w:rsidRDefault="00113A41">
                    <w:pPr>
                      <w:pStyle w:val="Bibliography"/>
                      <w:rPr>
                        <w:rFonts w:cs="Times New Roman"/>
                        <w:noProof/>
                      </w:rPr>
                    </w:pPr>
                    <w:r>
                      <w:rPr>
                        <w:rFonts w:cs="Times New Roman"/>
                        <w:noProof/>
                      </w:rPr>
                      <w:t xml:space="preserve">SSL Support Team. (2015, June) SSL. [Online]. </w:t>
                    </w:r>
                    <w:r w:rsidR="00C54514">
                      <w:rPr>
                        <w:rFonts w:cs="Times New Roman"/>
                        <w:noProof/>
                      </w:rPr>
                      <w:br/>
                    </w:r>
                    <w:hyperlink r:id="rId87" w:history="1">
                      <w:r>
                        <w:rPr>
                          <w:rStyle w:val="Hyperlink"/>
                          <w:rFonts w:cs="Times New Roman"/>
                          <w:noProof/>
                        </w:rPr>
                        <w:t>https://www.ssl.com/how-to/create-a-pfx-p12-certificate-file-using-openssl/</w:t>
                      </w:r>
                    </w:hyperlink>
                  </w:p>
                </w:tc>
              </w:tr>
              <w:tr w:rsidR="00113A41" w14:paraId="6DA3E89C" w14:textId="77777777" w:rsidTr="00113A41">
                <w:trPr>
                  <w:tblCellSpacing w:w="15" w:type="dxa"/>
                </w:trPr>
                <w:tc>
                  <w:tcPr>
                    <w:tcW w:w="232" w:type="pct"/>
                    <w:hideMark/>
                  </w:tcPr>
                  <w:p w14:paraId="74FF7D68" w14:textId="77777777" w:rsidR="00113A41" w:rsidRDefault="00113A41">
                    <w:pPr>
                      <w:pStyle w:val="Bibliography"/>
                      <w:jc w:val="right"/>
                      <w:rPr>
                        <w:rFonts w:cs="Times New Roman"/>
                        <w:noProof/>
                      </w:rPr>
                    </w:pPr>
                    <w:bookmarkStart w:id="148" w:name="Ama165"/>
                    <w:r>
                      <w:rPr>
                        <w:rFonts w:cs="Times New Roman"/>
                        <w:noProof/>
                      </w:rPr>
                      <w:t>[24]</w:t>
                    </w:r>
                    <w:bookmarkEnd w:id="148"/>
                  </w:p>
                </w:tc>
                <w:tc>
                  <w:tcPr>
                    <w:tcW w:w="4718" w:type="pct"/>
                    <w:hideMark/>
                  </w:tcPr>
                  <w:p w14:paraId="087AE4B0" w14:textId="77777777" w:rsidR="00113A41" w:rsidRDefault="00113A41">
                    <w:pPr>
                      <w:pStyle w:val="Bibliography"/>
                      <w:rPr>
                        <w:rFonts w:cs="Times New Roman"/>
                        <w:noProof/>
                      </w:rPr>
                    </w:pPr>
                    <w:r>
                      <w:rPr>
                        <w:rFonts w:cs="Times New Roman"/>
                        <w:noProof/>
                      </w:rPr>
                      <w:t xml:space="preserve">Amazon. (2016, Feb.) Amazon Web Services. [Online]. </w:t>
                    </w:r>
                    <w:hyperlink r:id="rId88" w:history="1">
                      <w:r>
                        <w:rPr>
                          <w:rStyle w:val="Hyperlink"/>
                          <w:rFonts w:cs="Times New Roman"/>
                          <w:noProof/>
                        </w:rPr>
                        <w:t>http://docs.aws.amazon.com/iot/latest/developerguide/verify-pub-sub.html</w:t>
                      </w:r>
                    </w:hyperlink>
                  </w:p>
                </w:tc>
              </w:tr>
              <w:tr w:rsidR="00113A41" w14:paraId="705453A7" w14:textId="77777777" w:rsidTr="00113A41">
                <w:trPr>
                  <w:tblCellSpacing w:w="15" w:type="dxa"/>
                </w:trPr>
                <w:tc>
                  <w:tcPr>
                    <w:tcW w:w="232" w:type="pct"/>
                    <w:hideMark/>
                  </w:tcPr>
                  <w:p w14:paraId="441F9D1C" w14:textId="77777777" w:rsidR="00113A41" w:rsidRDefault="00113A41">
                    <w:pPr>
                      <w:pStyle w:val="Bibliography"/>
                      <w:jc w:val="right"/>
                      <w:rPr>
                        <w:rFonts w:cs="Times New Roman"/>
                        <w:noProof/>
                      </w:rPr>
                    </w:pPr>
                    <w:bookmarkStart w:id="149" w:name="Ama166"/>
                    <w:r>
                      <w:rPr>
                        <w:rFonts w:cs="Times New Roman"/>
                        <w:noProof/>
                      </w:rPr>
                      <w:t>[25]</w:t>
                    </w:r>
                    <w:bookmarkEnd w:id="149"/>
                  </w:p>
                </w:tc>
                <w:tc>
                  <w:tcPr>
                    <w:tcW w:w="4718" w:type="pct"/>
                    <w:hideMark/>
                  </w:tcPr>
                  <w:p w14:paraId="0BDB1F81" w14:textId="77777777" w:rsidR="00113A41" w:rsidRDefault="00113A41">
                    <w:pPr>
                      <w:pStyle w:val="Bibliography"/>
                      <w:rPr>
                        <w:rFonts w:cs="Times New Roman"/>
                        <w:noProof/>
                      </w:rPr>
                    </w:pPr>
                    <w:r>
                      <w:rPr>
                        <w:rFonts w:cs="Times New Roman"/>
                        <w:noProof/>
                      </w:rPr>
                      <w:t xml:space="preserve">Amazon. (2016, Feb.) Amazon Web Services. [Online]. </w:t>
                    </w:r>
                    <w:hyperlink r:id="rId89" w:history="1">
                      <w:r>
                        <w:rPr>
                          <w:rStyle w:val="Hyperlink"/>
                          <w:rFonts w:cs="Times New Roman"/>
                          <w:noProof/>
                        </w:rPr>
                        <w:t>http://docs.aws.amazon.com/iot/latest/developerguide/thing-shadow-data-flow.html</w:t>
                      </w:r>
                    </w:hyperlink>
                  </w:p>
                </w:tc>
              </w:tr>
              <w:tr w:rsidR="00113A41" w14:paraId="7D7D52C0" w14:textId="77777777" w:rsidTr="00113A41">
                <w:trPr>
                  <w:tblCellSpacing w:w="15" w:type="dxa"/>
                </w:trPr>
                <w:tc>
                  <w:tcPr>
                    <w:tcW w:w="232" w:type="pct"/>
                    <w:hideMark/>
                  </w:tcPr>
                  <w:p w14:paraId="6E1A2BEB" w14:textId="77777777" w:rsidR="00113A41" w:rsidRDefault="00113A41">
                    <w:pPr>
                      <w:pStyle w:val="Bibliography"/>
                      <w:jc w:val="right"/>
                      <w:rPr>
                        <w:rFonts w:cs="Times New Roman"/>
                        <w:noProof/>
                      </w:rPr>
                    </w:pPr>
                    <w:bookmarkStart w:id="150" w:name="Placeholder1"/>
                    <w:r>
                      <w:rPr>
                        <w:rFonts w:cs="Times New Roman"/>
                        <w:noProof/>
                      </w:rPr>
                      <w:t>[26]</w:t>
                    </w:r>
                    <w:bookmarkEnd w:id="150"/>
                  </w:p>
                </w:tc>
                <w:tc>
                  <w:tcPr>
                    <w:tcW w:w="4718" w:type="pct"/>
                    <w:hideMark/>
                  </w:tcPr>
                  <w:p w14:paraId="7D13D91E" w14:textId="77777777" w:rsidR="00113A41" w:rsidRDefault="00113A41">
                    <w:pPr>
                      <w:pStyle w:val="Bibliography"/>
                      <w:rPr>
                        <w:rFonts w:cs="Times New Roman"/>
                        <w:noProof/>
                      </w:rPr>
                    </w:pPr>
                    <w:r>
                      <w:rPr>
                        <w:rFonts w:cs="Times New Roman"/>
                        <w:noProof/>
                      </w:rPr>
                      <w:t xml:space="preserve">Amazon. (2016, Apr.) Amazon Web services. [Online]. </w:t>
                    </w:r>
                    <w:hyperlink r:id="rId90" w:history="1">
                      <w:r>
                        <w:rPr>
                          <w:rStyle w:val="Hyperlink"/>
                          <w:rFonts w:cs="Times New Roman"/>
                          <w:noProof/>
                        </w:rPr>
                        <w:t>http://docs.aws.amazon.com/iot/latest/developerguide/thing-registry.html</w:t>
                      </w:r>
                    </w:hyperlink>
                  </w:p>
                </w:tc>
              </w:tr>
              <w:tr w:rsidR="00113A41" w14:paraId="6FADD638" w14:textId="77777777" w:rsidTr="00113A41">
                <w:trPr>
                  <w:tblCellSpacing w:w="15" w:type="dxa"/>
                </w:trPr>
                <w:tc>
                  <w:tcPr>
                    <w:tcW w:w="232" w:type="pct"/>
                    <w:hideMark/>
                  </w:tcPr>
                  <w:p w14:paraId="4BDC7D85" w14:textId="77777777" w:rsidR="00113A41" w:rsidRDefault="00113A41">
                    <w:pPr>
                      <w:pStyle w:val="Bibliography"/>
                      <w:jc w:val="right"/>
                      <w:rPr>
                        <w:rFonts w:cs="Times New Roman"/>
                        <w:noProof/>
                      </w:rPr>
                    </w:pPr>
                    <w:bookmarkStart w:id="151" w:name="Dom16"/>
                    <w:r>
                      <w:rPr>
                        <w:rFonts w:cs="Times New Roman"/>
                        <w:noProof/>
                      </w:rPr>
                      <w:t>[27]</w:t>
                    </w:r>
                    <w:bookmarkEnd w:id="151"/>
                  </w:p>
                </w:tc>
                <w:tc>
                  <w:tcPr>
                    <w:tcW w:w="4718" w:type="pct"/>
                    <w:hideMark/>
                  </w:tcPr>
                  <w:p w14:paraId="64C83533" w14:textId="12CC2D80"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1" w:history="1">
                      <w:r>
                        <w:rPr>
                          <w:rStyle w:val="Hyperlink"/>
                          <w:rFonts w:cs="Times New Roman"/>
                          <w:noProof/>
                        </w:rPr>
                        <w:t>https://azure.microsoft.com/en-us/documentation/articles/iot-hub-what-is-azure-iot/</w:t>
                      </w:r>
                    </w:hyperlink>
                  </w:p>
                </w:tc>
              </w:tr>
              <w:tr w:rsidR="00113A41" w14:paraId="527BD63A" w14:textId="77777777" w:rsidTr="00113A41">
                <w:trPr>
                  <w:tblCellSpacing w:w="15" w:type="dxa"/>
                </w:trPr>
                <w:tc>
                  <w:tcPr>
                    <w:tcW w:w="232" w:type="pct"/>
                    <w:hideMark/>
                  </w:tcPr>
                  <w:p w14:paraId="7B00035F" w14:textId="77777777" w:rsidR="00113A41" w:rsidRDefault="00113A41">
                    <w:pPr>
                      <w:pStyle w:val="Bibliography"/>
                      <w:jc w:val="right"/>
                      <w:rPr>
                        <w:rFonts w:cs="Times New Roman"/>
                        <w:noProof/>
                      </w:rPr>
                    </w:pPr>
                    <w:r>
                      <w:rPr>
                        <w:rFonts w:cs="Times New Roman"/>
                        <w:noProof/>
                      </w:rPr>
                      <w:t>[28]</w:t>
                    </w:r>
                  </w:p>
                </w:tc>
                <w:tc>
                  <w:tcPr>
                    <w:tcW w:w="4718" w:type="pct"/>
                    <w:hideMark/>
                  </w:tcPr>
                  <w:p w14:paraId="4A8E5C68" w14:textId="3DFA361B"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2" w:anchor="why-use-azure-iot-hub" w:history="1">
                      <w:r>
                        <w:rPr>
                          <w:rStyle w:val="Hyperlink"/>
                          <w:rFonts w:cs="Times New Roman"/>
                          <w:noProof/>
                        </w:rPr>
                        <w:t>https://azure.microsoft.com/en-us/documentation/articles/iot-hub-what-is-iot-hub/#why-use-azure-iot-hub</w:t>
                      </w:r>
                    </w:hyperlink>
                  </w:p>
                </w:tc>
              </w:tr>
              <w:tr w:rsidR="00113A41" w14:paraId="40C32F2E" w14:textId="77777777" w:rsidTr="00113A41">
                <w:trPr>
                  <w:tblCellSpacing w:w="15" w:type="dxa"/>
                </w:trPr>
                <w:tc>
                  <w:tcPr>
                    <w:tcW w:w="232" w:type="pct"/>
                    <w:hideMark/>
                  </w:tcPr>
                  <w:p w14:paraId="73D63DBE" w14:textId="77777777" w:rsidR="00113A41" w:rsidRDefault="00113A41">
                    <w:pPr>
                      <w:pStyle w:val="Bibliography"/>
                      <w:jc w:val="right"/>
                      <w:rPr>
                        <w:rFonts w:cs="Times New Roman"/>
                        <w:noProof/>
                      </w:rPr>
                    </w:pPr>
                    <w:r>
                      <w:rPr>
                        <w:rFonts w:cs="Times New Roman"/>
                        <w:noProof/>
                      </w:rPr>
                      <w:t>[29]</w:t>
                    </w:r>
                  </w:p>
                </w:tc>
                <w:tc>
                  <w:tcPr>
                    <w:tcW w:w="4718" w:type="pct"/>
                    <w:hideMark/>
                  </w:tcPr>
                  <w:p w14:paraId="7D0B9795" w14:textId="42FA82E6"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3" w:anchor="create-a-device-identity" w:history="1">
                      <w:r>
                        <w:rPr>
                          <w:rStyle w:val="Hyperlink"/>
                          <w:rFonts w:cs="Times New Roman"/>
                          <w:noProof/>
                        </w:rPr>
                        <w:t>https://azure.microsoft.com/en-us/documentation/articles/iot-hub-csharp-csharp-getstarted/#create-a-device-identity</w:t>
                      </w:r>
                    </w:hyperlink>
                  </w:p>
                </w:tc>
              </w:tr>
              <w:tr w:rsidR="00113A41" w14:paraId="7DB459BE" w14:textId="77777777" w:rsidTr="00113A41">
                <w:trPr>
                  <w:tblCellSpacing w:w="15" w:type="dxa"/>
                </w:trPr>
                <w:tc>
                  <w:tcPr>
                    <w:tcW w:w="232" w:type="pct"/>
                    <w:hideMark/>
                  </w:tcPr>
                  <w:p w14:paraId="1AF5E1E3" w14:textId="77777777" w:rsidR="00113A41" w:rsidRDefault="00113A41">
                    <w:pPr>
                      <w:pStyle w:val="Bibliography"/>
                      <w:jc w:val="right"/>
                      <w:rPr>
                        <w:rFonts w:cs="Times New Roman"/>
                        <w:noProof/>
                      </w:rPr>
                    </w:pPr>
                    <w:bookmarkStart w:id="152" w:name="Dom163"/>
                    <w:r>
                      <w:rPr>
                        <w:rFonts w:cs="Times New Roman"/>
                        <w:noProof/>
                      </w:rPr>
                      <w:t>[30]</w:t>
                    </w:r>
                    <w:bookmarkEnd w:id="152"/>
                  </w:p>
                </w:tc>
                <w:tc>
                  <w:tcPr>
                    <w:tcW w:w="4718" w:type="pct"/>
                    <w:hideMark/>
                  </w:tcPr>
                  <w:p w14:paraId="65E783B3" w14:textId="1F7C8A46"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4" w:anchor="device-identity-registry" w:history="1">
                      <w:r>
                        <w:rPr>
                          <w:rStyle w:val="Hyperlink"/>
                          <w:rFonts w:cs="Times New Roman"/>
                          <w:noProof/>
                        </w:rPr>
                        <w:t>https://azure.microsoft.com/en-us/documentation/articles/iot-hub-devguide/#device-identity-registry</w:t>
                      </w:r>
                    </w:hyperlink>
                  </w:p>
                </w:tc>
              </w:tr>
              <w:tr w:rsidR="00113A41" w14:paraId="3AC339E3" w14:textId="77777777" w:rsidTr="00113A41">
                <w:trPr>
                  <w:tblCellSpacing w:w="15" w:type="dxa"/>
                </w:trPr>
                <w:tc>
                  <w:tcPr>
                    <w:tcW w:w="232" w:type="pct"/>
                    <w:hideMark/>
                  </w:tcPr>
                  <w:p w14:paraId="0AE3C790" w14:textId="77777777" w:rsidR="00113A41" w:rsidRDefault="00113A41">
                    <w:pPr>
                      <w:pStyle w:val="Bibliography"/>
                      <w:jc w:val="right"/>
                      <w:rPr>
                        <w:rFonts w:cs="Times New Roman"/>
                        <w:noProof/>
                      </w:rPr>
                    </w:pPr>
                    <w:r>
                      <w:rPr>
                        <w:rFonts w:cs="Times New Roman"/>
                        <w:noProof/>
                      </w:rPr>
                      <w:t>[31]</w:t>
                    </w:r>
                  </w:p>
                </w:tc>
                <w:tc>
                  <w:tcPr>
                    <w:tcW w:w="4718" w:type="pct"/>
                    <w:hideMark/>
                  </w:tcPr>
                  <w:p w14:paraId="5F6B8467" w14:textId="77777777" w:rsidR="00113A41" w:rsidRDefault="00113A41">
                    <w:pPr>
                      <w:pStyle w:val="Bibliography"/>
                      <w:rPr>
                        <w:rFonts w:cs="Times New Roman"/>
                        <w:noProof/>
                      </w:rPr>
                    </w:pPr>
                    <w:r>
                      <w:rPr>
                        <w:rFonts w:cs="Times New Roman"/>
                        <w:noProof/>
                      </w:rPr>
                      <w:t xml:space="preserve">Ellen Farber Osborne. (2016, Apr.) Microsoft Azure. [Online]. </w:t>
                    </w:r>
                    <w:hyperlink r:id="rId95" w:history="1">
                      <w:r>
                        <w:rPr>
                          <w:rStyle w:val="Hyperlink"/>
                          <w:rFonts w:cs="Times New Roman"/>
                          <w:noProof/>
                        </w:rPr>
                        <w:t>https://azure.microsoft.com/en-us/documentation/articles/iot-hub-device-management-device-twin/</w:t>
                      </w:r>
                    </w:hyperlink>
                  </w:p>
                </w:tc>
              </w:tr>
              <w:tr w:rsidR="00113A41" w14:paraId="04D4E4C5" w14:textId="77777777" w:rsidTr="00113A41">
                <w:trPr>
                  <w:tblCellSpacing w:w="15" w:type="dxa"/>
                </w:trPr>
                <w:tc>
                  <w:tcPr>
                    <w:tcW w:w="232" w:type="pct"/>
                    <w:hideMark/>
                  </w:tcPr>
                  <w:p w14:paraId="6E908477" w14:textId="77777777" w:rsidR="00113A41" w:rsidRDefault="00113A41">
                    <w:pPr>
                      <w:pStyle w:val="Bibliography"/>
                      <w:jc w:val="right"/>
                      <w:rPr>
                        <w:rFonts w:cs="Times New Roman"/>
                        <w:noProof/>
                      </w:rPr>
                    </w:pPr>
                    <w:bookmarkStart w:id="153" w:name="Dom164"/>
                    <w:r>
                      <w:rPr>
                        <w:rFonts w:cs="Times New Roman"/>
                        <w:noProof/>
                      </w:rPr>
                      <w:t>[32]</w:t>
                    </w:r>
                    <w:bookmarkEnd w:id="153"/>
                  </w:p>
                </w:tc>
                <w:tc>
                  <w:tcPr>
                    <w:tcW w:w="4718" w:type="pct"/>
                    <w:hideMark/>
                  </w:tcPr>
                  <w:p w14:paraId="3936C29D" w14:textId="07D1554F"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6" w:anchor="security" w:history="1">
                      <w:r>
                        <w:rPr>
                          <w:rStyle w:val="Hyperlink"/>
                          <w:rFonts w:cs="Times New Roman"/>
                          <w:noProof/>
                        </w:rPr>
                        <w:t>https://azure.microsoft.com/en-us/documentation/articles/iot-hub-devguide/#security</w:t>
                      </w:r>
                    </w:hyperlink>
                  </w:p>
                </w:tc>
              </w:tr>
              <w:tr w:rsidR="00113A41" w14:paraId="534DDCD0" w14:textId="77777777" w:rsidTr="00113A41">
                <w:trPr>
                  <w:tblCellSpacing w:w="15" w:type="dxa"/>
                </w:trPr>
                <w:tc>
                  <w:tcPr>
                    <w:tcW w:w="232" w:type="pct"/>
                    <w:hideMark/>
                  </w:tcPr>
                  <w:p w14:paraId="765903F9" w14:textId="77777777" w:rsidR="00113A41" w:rsidRDefault="00113A41">
                    <w:pPr>
                      <w:pStyle w:val="Bibliography"/>
                      <w:jc w:val="right"/>
                      <w:rPr>
                        <w:rFonts w:cs="Times New Roman"/>
                        <w:noProof/>
                      </w:rPr>
                    </w:pPr>
                    <w:bookmarkStart w:id="154" w:name="Eli16"/>
                    <w:r>
                      <w:rPr>
                        <w:rFonts w:cs="Times New Roman"/>
                        <w:noProof/>
                      </w:rPr>
                      <w:t>[33]</w:t>
                    </w:r>
                    <w:bookmarkEnd w:id="154"/>
                  </w:p>
                </w:tc>
                <w:tc>
                  <w:tcPr>
                    <w:tcW w:w="4718" w:type="pct"/>
                    <w:hideMark/>
                  </w:tcPr>
                  <w:p w14:paraId="4FFA6051" w14:textId="04C25BD2" w:rsidR="00113A41" w:rsidRDefault="00113A41">
                    <w:pPr>
                      <w:pStyle w:val="Bibliography"/>
                      <w:rPr>
                        <w:rFonts w:cs="Times New Roman"/>
                        <w:noProof/>
                      </w:rPr>
                    </w:pPr>
                    <w:r>
                      <w:rPr>
                        <w:rFonts w:cs="Times New Roman"/>
                        <w:noProof/>
                      </w:rPr>
                      <w:t xml:space="preserve">Elio Damaggio. (2016, Mar.) Microsoft Azure. [Online]. </w:t>
                    </w:r>
                    <w:r w:rsidR="00184F2F">
                      <w:rPr>
                        <w:rFonts w:cs="Times New Roman"/>
                        <w:noProof/>
                      </w:rPr>
                      <w:br/>
                    </w:r>
                    <w:hyperlink r:id="rId97" w:history="1">
                      <w:r>
                        <w:rPr>
                          <w:rStyle w:val="Hyperlink"/>
                          <w:rFonts w:cs="Times New Roman"/>
                          <w:noProof/>
                        </w:rPr>
                        <w:t>https://azure.microsoft.com/en-us/documentation/articles/iot-hub-sas-tokens/</w:t>
                      </w:r>
                    </w:hyperlink>
                  </w:p>
                </w:tc>
              </w:tr>
              <w:tr w:rsidR="00113A41" w14:paraId="46D1CCC9" w14:textId="77777777" w:rsidTr="00113A41">
                <w:trPr>
                  <w:tblCellSpacing w:w="15" w:type="dxa"/>
                </w:trPr>
                <w:tc>
                  <w:tcPr>
                    <w:tcW w:w="232" w:type="pct"/>
                    <w:hideMark/>
                  </w:tcPr>
                  <w:p w14:paraId="6D1D0C26" w14:textId="77777777" w:rsidR="00113A41" w:rsidRDefault="00113A41">
                    <w:pPr>
                      <w:pStyle w:val="Bibliography"/>
                      <w:jc w:val="right"/>
                      <w:rPr>
                        <w:rFonts w:cs="Times New Roman"/>
                        <w:noProof/>
                      </w:rPr>
                    </w:pPr>
                    <w:bookmarkStart w:id="155" w:name="Dom165"/>
                    <w:r>
                      <w:rPr>
                        <w:rFonts w:cs="Times New Roman"/>
                        <w:noProof/>
                      </w:rPr>
                      <w:t>[34]</w:t>
                    </w:r>
                    <w:bookmarkEnd w:id="155"/>
                  </w:p>
                </w:tc>
                <w:tc>
                  <w:tcPr>
                    <w:tcW w:w="4718" w:type="pct"/>
                    <w:hideMark/>
                  </w:tcPr>
                  <w:p w14:paraId="0E67FFED" w14:textId="2F492988" w:rsidR="00113A41" w:rsidRDefault="00113A41">
                    <w:pPr>
                      <w:pStyle w:val="Bibliography"/>
                      <w:rPr>
                        <w:rFonts w:cs="Times New Roman"/>
                        <w:noProof/>
                      </w:rPr>
                    </w:pPr>
                    <w:r>
                      <w:rPr>
                        <w:rFonts w:cs="Times New Roman"/>
                        <w:noProof/>
                      </w:rPr>
                      <w:t xml:space="preserve">Dominic Betts. (2016, Mar.) Microsoft Azure. [Online]. </w:t>
                    </w:r>
                    <w:r w:rsidR="00184F2F">
                      <w:rPr>
                        <w:rFonts w:cs="Times New Roman"/>
                        <w:noProof/>
                      </w:rPr>
                      <w:br/>
                    </w:r>
                    <w:hyperlink r:id="rId98" w:anchor="messaging" w:history="1">
                      <w:r>
                        <w:rPr>
                          <w:rStyle w:val="Hyperlink"/>
                          <w:rFonts w:cs="Times New Roman"/>
                          <w:noProof/>
                        </w:rPr>
                        <w:t>https://azure.microsoft.com/en-us/documentation/articles/iot-hub-devguide/#messaging</w:t>
                      </w:r>
                    </w:hyperlink>
                  </w:p>
                </w:tc>
              </w:tr>
              <w:tr w:rsidR="00113A41" w14:paraId="5758B33C" w14:textId="77777777" w:rsidTr="00113A41">
                <w:trPr>
                  <w:tblCellSpacing w:w="15" w:type="dxa"/>
                </w:trPr>
                <w:tc>
                  <w:tcPr>
                    <w:tcW w:w="232" w:type="pct"/>
                    <w:hideMark/>
                  </w:tcPr>
                  <w:p w14:paraId="79AA22DE" w14:textId="77777777" w:rsidR="00113A41" w:rsidRDefault="00113A41">
                    <w:pPr>
                      <w:pStyle w:val="Bibliography"/>
                      <w:jc w:val="right"/>
                      <w:rPr>
                        <w:rFonts w:cs="Times New Roman"/>
                        <w:noProof/>
                      </w:rPr>
                    </w:pPr>
                    <w:bookmarkStart w:id="156" w:name="IBM162"/>
                    <w:r>
                      <w:rPr>
                        <w:rFonts w:cs="Times New Roman"/>
                        <w:noProof/>
                      </w:rPr>
                      <w:t>[35]</w:t>
                    </w:r>
                    <w:bookmarkEnd w:id="156"/>
                  </w:p>
                </w:tc>
                <w:tc>
                  <w:tcPr>
                    <w:tcW w:w="4718" w:type="pct"/>
                    <w:hideMark/>
                  </w:tcPr>
                  <w:p w14:paraId="0F08956A" w14:textId="77777777" w:rsidR="00113A41" w:rsidRDefault="00113A41">
                    <w:pPr>
                      <w:pStyle w:val="Bibliography"/>
                      <w:rPr>
                        <w:rFonts w:cs="Times New Roman"/>
                        <w:noProof/>
                      </w:rPr>
                    </w:pPr>
                    <w:r>
                      <w:rPr>
                        <w:rFonts w:cs="Times New Roman"/>
                        <w:noProof/>
                      </w:rPr>
                      <w:t xml:space="preserve">IBM. (2016, Apr.) IBM Watson IoT Platform. [Online]. </w:t>
                    </w:r>
                    <w:hyperlink r:id="rId99" w:anchor="/" w:history="1">
                      <w:r>
                        <w:rPr>
                          <w:rStyle w:val="Hyperlink"/>
                          <w:rFonts w:cs="Times New Roman"/>
                          <w:noProof/>
                        </w:rPr>
                        <w:t>https://internetofthings.ibmcloud.com/?cm_mc_uid=50921182124614609702025&amp;cm_mc_sid_50200000=1461505668#/</w:t>
                      </w:r>
                    </w:hyperlink>
                  </w:p>
                </w:tc>
              </w:tr>
              <w:tr w:rsidR="00113A41" w14:paraId="56AA0462" w14:textId="77777777" w:rsidTr="00113A41">
                <w:trPr>
                  <w:tblCellSpacing w:w="15" w:type="dxa"/>
                </w:trPr>
                <w:tc>
                  <w:tcPr>
                    <w:tcW w:w="232" w:type="pct"/>
                    <w:hideMark/>
                  </w:tcPr>
                  <w:p w14:paraId="00E0F9B0" w14:textId="77777777" w:rsidR="00113A41" w:rsidRDefault="00113A41">
                    <w:pPr>
                      <w:pStyle w:val="Bibliography"/>
                      <w:jc w:val="right"/>
                      <w:rPr>
                        <w:rFonts w:cs="Times New Roman"/>
                        <w:noProof/>
                      </w:rPr>
                    </w:pPr>
                    <w:bookmarkStart w:id="157" w:name="IBM16"/>
                    <w:r>
                      <w:rPr>
                        <w:rFonts w:cs="Times New Roman"/>
                        <w:noProof/>
                      </w:rPr>
                      <w:t>[36]</w:t>
                    </w:r>
                    <w:bookmarkEnd w:id="157"/>
                  </w:p>
                </w:tc>
                <w:tc>
                  <w:tcPr>
                    <w:tcW w:w="4718" w:type="pct"/>
                    <w:hideMark/>
                  </w:tcPr>
                  <w:p w14:paraId="51D79633" w14:textId="24CB209F" w:rsidR="00113A41" w:rsidRDefault="00113A41">
                    <w:pPr>
                      <w:pStyle w:val="Bibliography"/>
                      <w:rPr>
                        <w:rFonts w:cs="Times New Roman"/>
                        <w:noProof/>
                      </w:rPr>
                    </w:pPr>
                    <w:r>
                      <w:rPr>
                        <w:rFonts w:cs="Times New Roman"/>
                        <w:noProof/>
                      </w:rPr>
                      <w:t xml:space="preserve">IBM. (2016, Apr.) IBM Watson IoT Platform. [Online]. </w:t>
                    </w:r>
                    <w:hyperlink r:id="rId100" w:history="1">
                      <w:r>
                        <w:rPr>
                          <w:rStyle w:val="Hyperlink"/>
                          <w:rFonts w:cs="Times New Roman"/>
                          <w:noProof/>
                        </w:rPr>
                        <w:t>https://docs.internetofthings.ibmcloud.com/getting_started/features.html</w:t>
                      </w:r>
                    </w:hyperlink>
                    <w:r w:rsidR="00184F2F">
                      <w:rPr>
                        <w:rFonts w:cs="Times New Roman"/>
                        <w:noProof/>
                      </w:rPr>
                      <w:br/>
                    </w:r>
                  </w:p>
                </w:tc>
              </w:tr>
              <w:tr w:rsidR="00113A41" w14:paraId="071D6868" w14:textId="77777777" w:rsidTr="00113A41">
                <w:trPr>
                  <w:tblCellSpacing w:w="15" w:type="dxa"/>
                </w:trPr>
                <w:tc>
                  <w:tcPr>
                    <w:tcW w:w="232" w:type="pct"/>
                    <w:hideMark/>
                  </w:tcPr>
                  <w:p w14:paraId="53771172" w14:textId="77777777" w:rsidR="00113A41" w:rsidRDefault="00113A41">
                    <w:pPr>
                      <w:pStyle w:val="Bibliography"/>
                      <w:jc w:val="right"/>
                      <w:rPr>
                        <w:rFonts w:cs="Times New Roman"/>
                        <w:noProof/>
                      </w:rPr>
                    </w:pPr>
                    <w:r>
                      <w:rPr>
                        <w:rFonts w:cs="Times New Roman"/>
                        <w:noProof/>
                      </w:rPr>
                      <w:t>[37]</w:t>
                    </w:r>
                  </w:p>
                </w:tc>
                <w:tc>
                  <w:tcPr>
                    <w:tcW w:w="4718" w:type="pct"/>
                    <w:hideMark/>
                  </w:tcPr>
                  <w:p w14:paraId="19E52732" w14:textId="77777777" w:rsidR="00113A41" w:rsidRDefault="00113A41">
                    <w:pPr>
                      <w:pStyle w:val="Bibliography"/>
                      <w:rPr>
                        <w:rFonts w:cs="Times New Roman"/>
                        <w:noProof/>
                      </w:rPr>
                    </w:pPr>
                    <w:r>
                      <w:rPr>
                        <w:rFonts w:cs="Times New Roman"/>
                        <w:noProof/>
                      </w:rPr>
                      <w:t xml:space="preserve">IBM. (2016, May) IBM Watson IoT Platform. [Online]. </w:t>
                    </w:r>
                    <w:hyperlink r:id="rId101" w:history="1">
                      <w:r>
                        <w:rPr>
                          <w:rStyle w:val="Hyperlink"/>
                          <w:rFonts w:cs="Times New Roman"/>
                          <w:noProof/>
                        </w:rPr>
                        <w:t>https://docs.internetofthings.ibmcloud.com/reference/device_model.html</w:t>
                      </w:r>
                    </w:hyperlink>
                  </w:p>
                </w:tc>
              </w:tr>
              <w:tr w:rsidR="00113A41" w14:paraId="7B195AA2" w14:textId="77777777" w:rsidTr="00113A41">
                <w:trPr>
                  <w:tblCellSpacing w:w="15" w:type="dxa"/>
                </w:trPr>
                <w:tc>
                  <w:tcPr>
                    <w:tcW w:w="232" w:type="pct"/>
                    <w:hideMark/>
                  </w:tcPr>
                  <w:p w14:paraId="0E3B1CF3" w14:textId="77777777" w:rsidR="00113A41" w:rsidRDefault="00113A41">
                    <w:pPr>
                      <w:pStyle w:val="Bibliography"/>
                      <w:jc w:val="right"/>
                      <w:rPr>
                        <w:rFonts w:cs="Times New Roman"/>
                        <w:noProof/>
                      </w:rPr>
                    </w:pPr>
                    <w:r>
                      <w:rPr>
                        <w:rFonts w:cs="Times New Roman"/>
                        <w:noProof/>
                      </w:rPr>
                      <w:t>[38]</w:t>
                    </w:r>
                  </w:p>
                </w:tc>
                <w:tc>
                  <w:tcPr>
                    <w:tcW w:w="4718" w:type="pct"/>
                    <w:hideMark/>
                  </w:tcPr>
                  <w:p w14:paraId="0CD24E7A" w14:textId="77777777" w:rsidR="00113A41" w:rsidRDefault="00113A41">
                    <w:pPr>
                      <w:pStyle w:val="Bibliography"/>
                      <w:rPr>
                        <w:rFonts w:cs="Times New Roman"/>
                        <w:noProof/>
                      </w:rPr>
                    </w:pPr>
                    <w:r>
                      <w:rPr>
                        <w:rFonts w:cs="Times New Roman"/>
                        <w:noProof/>
                      </w:rPr>
                      <w:t xml:space="preserve">IBM. (2016, May) IBM Watson IoT Platform. [Online]. </w:t>
                    </w:r>
                    <w:hyperlink r:id="rId102" w:history="1">
                      <w:r>
                        <w:rPr>
                          <w:rStyle w:val="Hyperlink"/>
                          <w:rFonts w:cs="Times New Roman"/>
                          <w:noProof/>
                        </w:rPr>
                        <w:t>https://docs.internetofthings.ibmcloud.com/reference/security/index.html</w:t>
                      </w:r>
                    </w:hyperlink>
                  </w:p>
                </w:tc>
              </w:tr>
              <w:tr w:rsidR="00113A41" w14:paraId="05E42C84" w14:textId="77777777" w:rsidTr="00113A41">
                <w:trPr>
                  <w:tblCellSpacing w:w="15" w:type="dxa"/>
                </w:trPr>
                <w:tc>
                  <w:tcPr>
                    <w:tcW w:w="232" w:type="pct"/>
                    <w:hideMark/>
                  </w:tcPr>
                  <w:p w14:paraId="16B70186" w14:textId="77777777" w:rsidR="00113A41" w:rsidRDefault="00113A41">
                    <w:pPr>
                      <w:pStyle w:val="Bibliography"/>
                      <w:jc w:val="right"/>
                      <w:rPr>
                        <w:rFonts w:cs="Times New Roman"/>
                        <w:noProof/>
                      </w:rPr>
                    </w:pPr>
                    <w:r>
                      <w:rPr>
                        <w:rFonts w:cs="Times New Roman"/>
                        <w:noProof/>
                      </w:rPr>
                      <w:t>[39]</w:t>
                    </w:r>
                  </w:p>
                </w:tc>
                <w:tc>
                  <w:tcPr>
                    <w:tcW w:w="4718" w:type="pct"/>
                    <w:hideMark/>
                  </w:tcPr>
                  <w:p w14:paraId="05C23126" w14:textId="77777777" w:rsidR="00113A41" w:rsidRDefault="00113A41">
                    <w:pPr>
                      <w:pStyle w:val="Bibliography"/>
                      <w:rPr>
                        <w:rFonts w:cs="Times New Roman"/>
                        <w:noProof/>
                      </w:rPr>
                    </w:pPr>
                    <w:r>
                      <w:rPr>
                        <w:rFonts w:cs="Times New Roman"/>
                        <w:noProof/>
                      </w:rPr>
                      <w:t xml:space="preserve">IBM. (2016, May) IBM Watson IoT Platform. [Online]. </w:t>
                    </w:r>
                    <w:hyperlink r:id="rId103" w:anchor="/subscribing-to-device-events#subscribing-to-device-events" w:history="1">
                      <w:r>
                        <w:rPr>
                          <w:rStyle w:val="Hyperlink"/>
                          <w:rFonts w:cs="Times New Roman"/>
                          <w:noProof/>
                        </w:rPr>
                        <w:t>https://docs.internetofthings.ibmcloud.com/applications/libraries/c_sharp.html#/subscribing-to-device-events#subscribing-to-device-events</w:t>
                      </w:r>
                    </w:hyperlink>
                  </w:p>
                </w:tc>
              </w:tr>
              <w:tr w:rsidR="00113A41" w14:paraId="0E4E5766" w14:textId="77777777" w:rsidTr="00113A41">
                <w:trPr>
                  <w:tblCellSpacing w:w="15" w:type="dxa"/>
                </w:trPr>
                <w:tc>
                  <w:tcPr>
                    <w:tcW w:w="232" w:type="pct"/>
                    <w:hideMark/>
                  </w:tcPr>
                  <w:p w14:paraId="1D8C6FCA" w14:textId="77777777" w:rsidR="00113A41" w:rsidRDefault="00113A41">
                    <w:pPr>
                      <w:pStyle w:val="Bibliography"/>
                      <w:jc w:val="right"/>
                      <w:rPr>
                        <w:rFonts w:cs="Times New Roman"/>
                        <w:noProof/>
                      </w:rPr>
                    </w:pPr>
                    <w:r>
                      <w:rPr>
                        <w:rFonts w:cs="Times New Roman"/>
                        <w:noProof/>
                      </w:rPr>
                      <w:t>[40]</w:t>
                    </w:r>
                  </w:p>
                </w:tc>
                <w:tc>
                  <w:tcPr>
                    <w:tcW w:w="4718" w:type="pct"/>
                    <w:hideMark/>
                  </w:tcPr>
                  <w:p w14:paraId="2FA955D3" w14:textId="77777777" w:rsidR="00113A41" w:rsidRDefault="00113A41">
                    <w:pPr>
                      <w:pStyle w:val="Bibliography"/>
                      <w:rPr>
                        <w:rFonts w:cs="Times New Roman"/>
                        <w:noProof/>
                      </w:rPr>
                    </w:pPr>
                    <w:r>
                      <w:rPr>
                        <w:rFonts w:cs="Times New Roman"/>
                        <w:noProof/>
                      </w:rPr>
                      <w:t xml:space="preserve">Amazon. (2016, May) Amazon Web services. [Online]. </w:t>
                    </w:r>
                    <w:hyperlink r:id="rId104" w:history="1">
                      <w:r>
                        <w:rPr>
                          <w:rStyle w:val="Hyperlink"/>
                          <w:rFonts w:cs="Times New Roman"/>
                          <w:noProof/>
                        </w:rPr>
                        <w:t>https://aws.amazon.com/iot/pricing/</w:t>
                      </w:r>
                    </w:hyperlink>
                  </w:p>
                </w:tc>
              </w:tr>
              <w:tr w:rsidR="00113A41" w14:paraId="2220A576" w14:textId="77777777" w:rsidTr="00113A41">
                <w:trPr>
                  <w:tblCellSpacing w:w="15" w:type="dxa"/>
                </w:trPr>
                <w:tc>
                  <w:tcPr>
                    <w:tcW w:w="232" w:type="pct"/>
                    <w:hideMark/>
                  </w:tcPr>
                  <w:p w14:paraId="6E7B8C10" w14:textId="77777777" w:rsidR="00113A41" w:rsidRDefault="00113A41">
                    <w:pPr>
                      <w:pStyle w:val="Bibliography"/>
                      <w:jc w:val="right"/>
                      <w:rPr>
                        <w:rFonts w:cs="Times New Roman"/>
                        <w:noProof/>
                      </w:rPr>
                    </w:pPr>
                    <w:r>
                      <w:rPr>
                        <w:rFonts w:cs="Times New Roman"/>
                        <w:noProof/>
                      </w:rPr>
                      <w:t>[41]</w:t>
                    </w:r>
                  </w:p>
                </w:tc>
                <w:tc>
                  <w:tcPr>
                    <w:tcW w:w="4718" w:type="pct"/>
                    <w:hideMark/>
                  </w:tcPr>
                  <w:p w14:paraId="14B941DE" w14:textId="41C12A7F" w:rsidR="00113A41" w:rsidRDefault="00113A41">
                    <w:pPr>
                      <w:pStyle w:val="Bibliography"/>
                      <w:rPr>
                        <w:rFonts w:cs="Times New Roman"/>
                        <w:noProof/>
                      </w:rPr>
                    </w:pPr>
                    <w:r>
                      <w:rPr>
                        <w:rFonts w:cs="Times New Roman"/>
                        <w:noProof/>
                      </w:rPr>
                      <w:t xml:space="preserve">Microsoft. (2016, May) Microsoft Azure. [Online]. </w:t>
                    </w:r>
                    <w:r w:rsidR="00582BC8">
                      <w:rPr>
                        <w:rFonts w:cs="Times New Roman"/>
                        <w:noProof/>
                      </w:rPr>
                      <w:br/>
                    </w:r>
                    <w:hyperlink r:id="rId105" w:history="1">
                      <w:r>
                        <w:rPr>
                          <w:rStyle w:val="Hyperlink"/>
                          <w:rFonts w:cs="Times New Roman"/>
                          <w:noProof/>
                        </w:rPr>
                        <w:t>https://azure.microsoft.com/en-us/pricing/details/iot-hub/</w:t>
                      </w:r>
                    </w:hyperlink>
                  </w:p>
                </w:tc>
              </w:tr>
              <w:tr w:rsidR="00113A41" w14:paraId="2DAD716E" w14:textId="77777777" w:rsidTr="00113A41">
                <w:trPr>
                  <w:tblCellSpacing w:w="15" w:type="dxa"/>
                </w:trPr>
                <w:tc>
                  <w:tcPr>
                    <w:tcW w:w="232" w:type="pct"/>
                    <w:hideMark/>
                  </w:tcPr>
                  <w:p w14:paraId="5978621A" w14:textId="77777777" w:rsidR="00113A41" w:rsidRDefault="00113A41">
                    <w:pPr>
                      <w:pStyle w:val="Bibliography"/>
                      <w:jc w:val="right"/>
                      <w:rPr>
                        <w:rFonts w:cs="Times New Roman"/>
                        <w:noProof/>
                      </w:rPr>
                    </w:pPr>
                    <w:r>
                      <w:rPr>
                        <w:rFonts w:cs="Times New Roman"/>
                        <w:noProof/>
                      </w:rPr>
                      <w:t>[42]</w:t>
                    </w:r>
                  </w:p>
                </w:tc>
                <w:tc>
                  <w:tcPr>
                    <w:tcW w:w="4718" w:type="pct"/>
                    <w:hideMark/>
                  </w:tcPr>
                  <w:p w14:paraId="7A586F29" w14:textId="2A882ADF" w:rsidR="00113A41" w:rsidRDefault="00113A41">
                    <w:pPr>
                      <w:pStyle w:val="Bibliography"/>
                      <w:rPr>
                        <w:rFonts w:cs="Times New Roman"/>
                        <w:noProof/>
                      </w:rPr>
                    </w:pPr>
                    <w:r>
                      <w:rPr>
                        <w:rFonts w:cs="Times New Roman"/>
                        <w:noProof/>
                      </w:rPr>
                      <w:t xml:space="preserve">IBM. (2016, Mar.) IBM Watson IoT Platform. [Online]. </w:t>
                    </w:r>
                    <w:r w:rsidR="00582BC8">
                      <w:rPr>
                        <w:rFonts w:cs="Times New Roman"/>
                        <w:noProof/>
                      </w:rPr>
                      <w:br/>
                    </w:r>
                    <w:hyperlink r:id="rId106" w:history="1">
                      <w:r>
                        <w:rPr>
                          <w:rStyle w:val="Hyperlink"/>
                          <w:rFonts w:cs="Times New Roman"/>
                          <w:noProof/>
                        </w:rPr>
                        <w:t>https://console.eu-gb.bluemix.net/catalog/services/internet-of-things-platform</w:t>
                      </w:r>
                    </w:hyperlink>
                  </w:p>
                </w:tc>
              </w:tr>
              <w:tr w:rsidR="00113A41" w14:paraId="20040DFA" w14:textId="77777777" w:rsidTr="00113A41">
                <w:trPr>
                  <w:tblCellSpacing w:w="15" w:type="dxa"/>
                </w:trPr>
                <w:tc>
                  <w:tcPr>
                    <w:tcW w:w="232" w:type="pct"/>
                    <w:hideMark/>
                  </w:tcPr>
                  <w:p w14:paraId="71E55469" w14:textId="77777777" w:rsidR="00113A41" w:rsidRDefault="00113A41">
                    <w:pPr>
                      <w:pStyle w:val="Bibliography"/>
                      <w:jc w:val="right"/>
                      <w:rPr>
                        <w:rFonts w:cs="Times New Roman"/>
                        <w:noProof/>
                      </w:rPr>
                    </w:pPr>
                    <w:r>
                      <w:rPr>
                        <w:rFonts w:cs="Times New Roman"/>
                        <w:noProof/>
                      </w:rPr>
                      <w:t>[43]</w:t>
                    </w:r>
                  </w:p>
                </w:tc>
                <w:tc>
                  <w:tcPr>
                    <w:tcW w:w="4718" w:type="pct"/>
                    <w:hideMark/>
                  </w:tcPr>
                  <w:p w14:paraId="05E43CFB" w14:textId="77777777" w:rsidR="00113A41" w:rsidRDefault="00113A41">
                    <w:pPr>
                      <w:pStyle w:val="Bibliography"/>
                      <w:rPr>
                        <w:rFonts w:cs="Times New Roman"/>
                        <w:noProof/>
                      </w:rPr>
                    </w:pPr>
                    <w:r>
                      <w:rPr>
                        <w:rFonts w:cs="Times New Roman"/>
                        <w:noProof/>
                      </w:rPr>
                      <w:t xml:space="preserve">Amazon. (2016, May) Amazon Web Services. [Online]. </w:t>
                    </w:r>
                    <w:hyperlink r:id="rId107" w:history="1">
                      <w:r>
                        <w:rPr>
                          <w:rStyle w:val="Hyperlink"/>
                          <w:rFonts w:cs="Times New Roman"/>
                          <w:noProof/>
                        </w:rPr>
                        <w:t>http://docs.aws.amazon.com/iot/latest/developerguide/iot-limits.html</w:t>
                      </w:r>
                    </w:hyperlink>
                  </w:p>
                </w:tc>
              </w:tr>
              <w:tr w:rsidR="00113A41" w14:paraId="31836B29" w14:textId="77777777" w:rsidTr="00113A41">
                <w:trPr>
                  <w:tblCellSpacing w:w="15" w:type="dxa"/>
                </w:trPr>
                <w:tc>
                  <w:tcPr>
                    <w:tcW w:w="232" w:type="pct"/>
                    <w:hideMark/>
                  </w:tcPr>
                  <w:p w14:paraId="5698EA6A" w14:textId="77777777" w:rsidR="00113A41" w:rsidRDefault="00113A41">
                    <w:pPr>
                      <w:pStyle w:val="Bibliography"/>
                      <w:jc w:val="right"/>
                      <w:rPr>
                        <w:rFonts w:cs="Times New Roman"/>
                        <w:noProof/>
                      </w:rPr>
                    </w:pPr>
                    <w:r>
                      <w:rPr>
                        <w:rFonts w:cs="Times New Roman"/>
                        <w:noProof/>
                      </w:rPr>
                      <w:t>[44]</w:t>
                    </w:r>
                  </w:p>
                </w:tc>
                <w:tc>
                  <w:tcPr>
                    <w:tcW w:w="4718" w:type="pct"/>
                    <w:hideMark/>
                  </w:tcPr>
                  <w:p w14:paraId="4365BFFF" w14:textId="44E17398" w:rsidR="00113A41" w:rsidRDefault="00113A41">
                    <w:pPr>
                      <w:pStyle w:val="Bibliography"/>
                      <w:rPr>
                        <w:rFonts w:cs="Times New Roman"/>
                        <w:noProof/>
                      </w:rPr>
                    </w:pPr>
                    <w:r>
                      <w:rPr>
                        <w:rFonts w:cs="Times New Roman"/>
                        <w:noProof/>
                      </w:rPr>
                      <w:t xml:space="preserve">Jason Roth. (2016, May) Microsoft Azure. [Online]. </w:t>
                    </w:r>
                    <w:r w:rsidR="00582BC8">
                      <w:rPr>
                        <w:rFonts w:cs="Times New Roman"/>
                        <w:noProof/>
                      </w:rPr>
                      <w:br/>
                    </w:r>
                    <w:hyperlink r:id="rId108" w:anchor="iot-hub-limits" w:history="1">
                      <w:r>
                        <w:rPr>
                          <w:rStyle w:val="Hyperlink"/>
                          <w:rFonts w:cs="Times New Roman"/>
                          <w:noProof/>
                        </w:rPr>
                        <w:t>https://azure.microsoft.com/nl-nl/documentation/articles/azure-subscription-service-limits/#iot-hub-limits</w:t>
                      </w:r>
                    </w:hyperlink>
                  </w:p>
                </w:tc>
              </w:tr>
              <w:tr w:rsidR="00113A41" w14:paraId="776D0679" w14:textId="77777777" w:rsidTr="00113A41">
                <w:trPr>
                  <w:tblCellSpacing w:w="15" w:type="dxa"/>
                </w:trPr>
                <w:tc>
                  <w:tcPr>
                    <w:tcW w:w="232" w:type="pct"/>
                    <w:hideMark/>
                  </w:tcPr>
                  <w:p w14:paraId="19B2CF5A" w14:textId="77777777" w:rsidR="00113A41" w:rsidRDefault="00113A41">
                    <w:pPr>
                      <w:pStyle w:val="Bibliography"/>
                      <w:jc w:val="right"/>
                      <w:rPr>
                        <w:rFonts w:cs="Times New Roman"/>
                        <w:noProof/>
                      </w:rPr>
                    </w:pPr>
                    <w:bookmarkStart w:id="158" w:name="Ama168"/>
                    <w:r>
                      <w:rPr>
                        <w:rFonts w:cs="Times New Roman"/>
                        <w:noProof/>
                      </w:rPr>
                      <w:t>[45]</w:t>
                    </w:r>
                    <w:bookmarkEnd w:id="158"/>
                  </w:p>
                </w:tc>
                <w:tc>
                  <w:tcPr>
                    <w:tcW w:w="4718" w:type="pct"/>
                    <w:hideMark/>
                  </w:tcPr>
                  <w:p w14:paraId="7BC95FCC" w14:textId="77777777" w:rsidR="00113A41" w:rsidRDefault="00113A41">
                    <w:pPr>
                      <w:pStyle w:val="Bibliography"/>
                      <w:rPr>
                        <w:rFonts w:cs="Times New Roman"/>
                        <w:noProof/>
                      </w:rPr>
                    </w:pPr>
                    <w:r>
                      <w:rPr>
                        <w:rFonts w:cs="Times New Roman"/>
                        <w:noProof/>
                      </w:rPr>
                      <w:t xml:space="preserve">Amazon. (2016, Apr.) Amazon Web Services. [Online]. </w:t>
                    </w:r>
                    <w:hyperlink r:id="rId109" w:history="1">
                      <w:r>
                        <w:rPr>
                          <w:rStyle w:val="Hyperlink"/>
                          <w:rFonts w:cs="Times New Roman"/>
                          <w:noProof/>
                        </w:rPr>
                        <w:t>http://docs.aws.amazon.com/cli/latest/userguide/cli-chap-getting-started.html</w:t>
                      </w:r>
                    </w:hyperlink>
                  </w:p>
                </w:tc>
              </w:tr>
              <w:tr w:rsidR="00113A41" w14:paraId="162867C7" w14:textId="77777777" w:rsidTr="00113A41">
                <w:trPr>
                  <w:tblCellSpacing w:w="15" w:type="dxa"/>
                </w:trPr>
                <w:tc>
                  <w:tcPr>
                    <w:tcW w:w="232" w:type="pct"/>
                    <w:hideMark/>
                  </w:tcPr>
                  <w:p w14:paraId="2C9E496B" w14:textId="77777777" w:rsidR="00113A41" w:rsidRDefault="00113A41">
                    <w:pPr>
                      <w:pStyle w:val="Bibliography"/>
                      <w:jc w:val="right"/>
                      <w:rPr>
                        <w:rFonts w:cs="Times New Roman"/>
                        <w:noProof/>
                      </w:rPr>
                    </w:pPr>
                    <w:bookmarkStart w:id="159" w:name="Ama"/>
                    <w:r>
                      <w:rPr>
                        <w:rFonts w:cs="Times New Roman"/>
                        <w:noProof/>
                      </w:rPr>
                      <w:t>[46]</w:t>
                    </w:r>
                    <w:bookmarkEnd w:id="159"/>
                  </w:p>
                </w:tc>
                <w:tc>
                  <w:tcPr>
                    <w:tcW w:w="4718" w:type="pct"/>
                    <w:hideMark/>
                  </w:tcPr>
                  <w:p w14:paraId="4F735248" w14:textId="77777777" w:rsidR="00113A41" w:rsidRDefault="00113A41">
                    <w:pPr>
                      <w:pStyle w:val="Bibliography"/>
                      <w:rPr>
                        <w:rFonts w:cs="Times New Roman"/>
                        <w:noProof/>
                      </w:rPr>
                    </w:pPr>
                    <w:r>
                      <w:rPr>
                        <w:rFonts w:cs="Times New Roman"/>
                        <w:noProof/>
                      </w:rPr>
                      <w:t xml:space="preserve">Amazon. Amazon Web services. [Online]. </w:t>
                    </w:r>
                    <w:hyperlink r:id="rId110" w:history="1">
                      <w:r>
                        <w:rPr>
                          <w:rStyle w:val="Hyperlink"/>
                          <w:rFonts w:cs="Times New Roman"/>
                          <w:noProof/>
                        </w:rPr>
                        <w:t>http://docs.aws.amazon.com/iot/latest/developerguide/thing-registry.html</w:t>
                      </w:r>
                    </w:hyperlink>
                  </w:p>
                </w:tc>
              </w:tr>
            </w:tbl>
            <w:p w14:paraId="27220C0B" w14:textId="797BC9EB" w:rsidR="00113A41" w:rsidRDefault="00113A41" w:rsidP="00113A41">
              <w:pPr>
                <w:pStyle w:val="Bibliography"/>
                <w:rPr>
                  <w:rFonts w:cs="Times New Roman"/>
                  <w:noProof/>
                  <w:vanish/>
                </w:rPr>
              </w:pPr>
            </w:p>
            <w:p w14:paraId="1FF6C6DB" w14:textId="06257696" w:rsidR="004137CB" w:rsidRPr="004137CB" w:rsidRDefault="0092520F" w:rsidP="00113A41">
              <w:r>
                <w:rPr>
                  <w:b/>
                  <w:bCs/>
                  <w:noProof/>
                </w:rPr>
                <w:fldChar w:fldCharType="end"/>
              </w:r>
            </w:p>
          </w:sdtContent>
        </w:sdt>
      </w:sdtContent>
    </w:sdt>
    <w:sectPr w:rsidR="004137CB" w:rsidRPr="004137CB" w:rsidSect="00A2520C">
      <w:footerReference w:type="default" r:id="rId111"/>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8CF4A" w14:textId="77777777" w:rsidR="005E2AB5" w:rsidRDefault="005E2AB5" w:rsidP="008B1529">
      <w:r>
        <w:separator/>
      </w:r>
    </w:p>
  </w:endnote>
  <w:endnote w:type="continuationSeparator" w:id="0">
    <w:p w14:paraId="05198B82" w14:textId="77777777" w:rsidR="005E2AB5" w:rsidRDefault="005E2AB5" w:rsidP="008B1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Myriad Web">
    <w:altName w:val="Corbel"/>
    <w:charset w:val="00"/>
    <w:family w:val="swiss"/>
    <w:pitch w:val="variable"/>
    <w:sig w:usb0="00000001" w:usb1="00000000" w:usb2="00000000" w:usb3="00000000" w:csb0="00000093" w:csb1="00000000"/>
  </w:font>
  <w:font w:name="ＭＳ ゴシック">
    <w:charset w:val="4E"/>
    <w:family w:val="auto"/>
    <w:pitch w:val="variable"/>
    <w:sig w:usb0="00000001" w:usb1="08070000" w:usb2="00000010" w:usb3="00000000" w:csb0="00020000" w:csb1="00000000"/>
  </w:font>
  <w:font w:name="Myrian Web">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B05B8D" w14:textId="77777777" w:rsidR="005E2AB5" w:rsidRDefault="005E2AB5">
    <w:pPr>
      <w:pStyle w:val="Footer"/>
    </w:pPr>
    <w:r w:rsidRPr="007E7847">
      <w:rPr>
        <w:b/>
        <w:noProof/>
        <w:color w:val="58A018"/>
        <w:sz w:val="36"/>
        <w:szCs w:val="36"/>
        <w:lang w:val="en-US"/>
      </w:rPr>
      <mc:AlternateContent>
        <mc:Choice Requires="wps">
          <w:drawing>
            <wp:anchor distT="45720" distB="45720" distL="114300" distR="114300" simplePos="0" relativeHeight="251663360" behindDoc="1" locked="0" layoutInCell="1" allowOverlap="1" wp14:anchorId="7C0459C7" wp14:editId="4DF51F1A">
              <wp:simplePos x="0" y="0"/>
              <wp:positionH relativeFrom="page">
                <wp:posOffset>2921635</wp:posOffset>
              </wp:positionH>
              <wp:positionV relativeFrom="paragraph">
                <wp:posOffset>13970</wp:posOffset>
              </wp:positionV>
              <wp:extent cx="4600575" cy="379095"/>
              <wp:effectExtent l="0" t="0" r="9525"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379095"/>
                      </a:xfrm>
                      <a:prstGeom prst="rect">
                        <a:avLst/>
                      </a:prstGeom>
                      <a:solidFill>
                        <a:srgbClr val="FFFFFF"/>
                      </a:solidFill>
                      <a:ln w="9525">
                        <a:noFill/>
                        <a:miter lim="800000"/>
                        <a:headEnd/>
                        <a:tailEnd/>
                      </a:ln>
                    </wps:spPr>
                    <wps:txbx>
                      <w:txbxContent>
                        <w:p w14:paraId="447AE6B7" w14:textId="77777777" w:rsidR="005E2AB5" w:rsidRDefault="005E2AB5" w:rsidP="007F54E0">
                          <w:pPr>
                            <w:jc w:val="right"/>
                          </w:pPr>
                          <w:r>
                            <w:rPr>
                              <w:b/>
                              <w:sz w:val="36"/>
                              <w:szCs w:val="36"/>
                            </w:rPr>
                            <w:t xml:space="preserve">Eindwerk </w:t>
                          </w:r>
                          <w:r w:rsidRPr="003E521F">
                            <w:rPr>
                              <w:b/>
                              <w:sz w:val="36"/>
                              <w:szCs w:val="36"/>
                            </w:rPr>
                            <w:t>Academiejaar 201</w:t>
                          </w:r>
                          <w:r>
                            <w:rPr>
                              <w:b/>
                              <w:sz w:val="36"/>
                              <w:szCs w:val="36"/>
                            </w:rPr>
                            <w:t>5</w:t>
                          </w:r>
                          <w:r w:rsidRPr="003E521F">
                            <w:rPr>
                              <w:b/>
                              <w:sz w:val="36"/>
                              <w:szCs w:val="36"/>
                            </w:rPr>
                            <w:t xml:space="preserve"> - 201</w:t>
                          </w:r>
                          <w:r>
                            <w:rPr>
                              <w:b/>
                              <w:sz w:val="36"/>
                              <w:szCs w:val="36"/>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kstvak 2" o:spid="_x0000_s1026" type="#_x0000_t202" style="position:absolute;margin-left:230.05pt;margin-top:1.1pt;width:362.25pt;height:29.85pt;z-index:-251653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BN6yQCAAAdBAAADgAAAGRycy9lMm9Eb2MueG1srFPNbtswDL4P2DsIui92sqRpjDhFly7DgO4H&#10;aPcAtCzHQmRRk5TY3dOXUtI0227DdBBIkfxEfiSXN0On2UE6r9CUfDzKOZNGYK3MtuQ/Hjfvrjnz&#10;AUwNGo0s+ZP0/Gb19s2yt4WcYIu6lo4RiPFFb0vehmCLLPOilR34EVppyNig6yCQ6rZZ7aAn9E5n&#10;kzy/ynp0tXUopPf0enc08lXCbxopwrem8TIwXXLKLaTbpbuKd7ZaQrF1YFslTmnAP2TRgTL06Rnq&#10;DgKwvVN/QXVKOPTYhJHALsOmUUKmGqiacf5HNQ8tWJlqIXK8PdPk/x+s+Hr47piqSz4Zzzkz0FGT&#10;HuXOhwPs2CTy01tfkNuDJccwfMCB+pxq9fYexc4zg+sWzFbeOod9K6Gm/MYxMrsIPeL4CFL1X7Cm&#10;b2AfMAENjesieUQHI3Tq09O5N3IITNDj9CrPZ/MZZ4Js7+eLfDFLX0DxEm2dD58kdiwKJXfU+4QO&#10;h3sfYjZQvLjEzzxqVW+U1klx22qtHTsAzckmnRP6b27asL7ki9lklpANxvg0Qp0KNMdadSW/zuOJ&#10;4VBENj6aOskBlD7KlIk2J3oiI0duwlAN5Bg5q7B+IqIcHueV9ouEFt0vznqa1ZL7n3twkjP92RDZ&#10;i/F0Goc7KdPZfEKKu7RUlxYwgqBKHjg7iuuQFiLxYG+pKRuV+HrN5JQrzWCi8bQvccgv9eT1utWr&#10;ZwAAAP//AwBQSwMEFAAGAAgAAAAhAPVNbs7dAAAACQEAAA8AAABkcnMvZG93bnJldi54bWxMjzFP&#10;wzAUhHck/oP1kNiok6hEJcSpKioWBiQKEoxu/BJH2M+W7abh3+NOMJ7udPddu12sYTOGODkSUK4K&#10;YEi9UxONAj7en+82wGKSpKRxhAJ+MMK2u75qZaPcmd5wPqSR5RKKjRSgU/IN57HXaGVcOY+UvcEF&#10;K1OWYeQqyHMut4ZXRVFzKyfKC1p6fNLYfx9OVsCn1ZPah9evQZl5/zLs7v0SvBC3N8vuEVjCJf2F&#10;4YKf0aHLTEd3IhWZEbCuizJHBVQVsItfbtY1sKOAunwA3rX8/4PuFwAA//8DAFBLAQItABQABgAI&#10;AAAAIQDkmcPA+wAAAOEBAAATAAAAAAAAAAAAAAAAAAAAAABbQ29udGVudF9UeXBlc10ueG1sUEsB&#10;Ai0AFAAGAAgAAAAhACOyauHXAAAAlAEAAAsAAAAAAAAAAAAAAAAALAEAAF9yZWxzLy5yZWxzUEsB&#10;Ai0AFAAGAAgAAAAhAOcATeskAgAAHQQAAA4AAAAAAAAAAAAAAAAALAIAAGRycy9lMm9Eb2MueG1s&#10;UEsBAi0AFAAGAAgAAAAhAPVNbs7dAAAACQEAAA8AAAAAAAAAAAAAAAAAfAQAAGRycy9kb3ducmV2&#10;LnhtbFBLBQYAAAAABAAEAPMAAACGBQAAAAA=&#10;" stroked="f">
              <v:textbox style="mso-fit-shape-to-text:t">
                <w:txbxContent>
                  <w:p w14:paraId="447AE6B7" w14:textId="77777777" w:rsidR="005E2AB5" w:rsidRDefault="005E2AB5" w:rsidP="007F54E0">
                    <w:pPr>
                      <w:jc w:val="right"/>
                    </w:pPr>
                    <w:r>
                      <w:rPr>
                        <w:b/>
                        <w:sz w:val="36"/>
                        <w:szCs w:val="36"/>
                      </w:rPr>
                      <w:t xml:space="preserve">Eindwerk </w:t>
                    </w:r>
                    <w:r w:rsidRPr="003E521F">
                      <w:rPr>
                        <w:b/>
                        <w:sz w:val="36"/>
                        <w:szCs w:val="36"/>
                      </w:rPr>
                      <w:t>Academiejaar 201</w:t>
                    </w:r>
                    <w:r>
                      <w:rPr>
                        <w:b/>
                        <w:sz w:val="36"/>
                        <w:szCs w:val="36"/>
                      </w:rPr>
                      <w:t>5</w:t>
                    </w:r>
                    <w:r w:rsidRPr="003E521F">
                      <w:rPr>
                        <w:b/>
                        <w:sz w:val="36"/>
                        <w:szCs w:val="36"/>
                      </w:rPr>
                      <w:t xml:space="preserve"> - 201</w:t>
                    </w:r>
                    <w:r>
                      <w:rPr>
                        <w:b/>
                        <w:sz w:val="36"/>
                        <w:szCs w:val="36"/>
                      </w:rPr>
                      <w:t>6</w:t>
                    </w:r>
                  </w:p>
                </w:txbxContent>
              </v:textbox>
              <w10:wrap anchorx="page"/>
            </v:shape>
          </w:pict>
        </mc:Fallback>
      </mc:AlternateContent>
    </w:r>
    <w:r w:rsidRPr="003E521F">
      <w:rPr>
        <w:b/>
        <w:noProof/>
        <w:sz w:val="36"/>
        <w:szCs w:val="36"/>
        <w:lang w:val="en-US"/>
      </w:rPr>
      <w:drawing>
        <wp:anchor distT="0" distB="0" distL="114300" distR="114300" simplePos="0" relativeHeight="251659264" behindDoc="1" locked="0" layoutInCell="1" allowOverlap="1" wp14:anchorId="4FB7135E" wp14:editId="3D6EDEB5">
          <wp:simplePos x="0" y="0"/>
          <wp:positionH relativeFrom="column">
            <wp:posOffset>-866775</wp:posOffset>
          </wp:positionH>
          <wp:positionV relativeFrom="paragraph">
            <wp:posOffset>-915035</wp:posOffset>
          </wp:positionV>
          <wp:extent cx="1962869" cy="1693545"/>
          <wp:effectExtent l="0" t="0" r="0" b="1905"/>
          <wp:wrapTight wrapText="bothSides">
            <wp:wrapPolygon edited="0">
              <wp:start x="0" y="0"/>
              <wp:lineTo x="0" y="21381"/>
              <wp:lineTo x="21383" y="21381"/>
              <wp:lineTo x="21383" y="0"/>
              <wp:lineTo x="0" y="0"/>
            </wp:wrapPolygon>
          </wp:wrapTight>
          <wp:docPr id="7" name="Afbeelding 3" descr="http://www.pxl.be/Assets/website/pxl_algemeen/afbeeldingen/grotere_versie/beeld_geselect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xl.be/Assets/website/pxl_algemeen/afbeeldingen/grotere_versie/beeld_geselecteerd.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62869" cy="1693545"/>
                  </a:xfrm>
                  <a:prstGeom prst="rect">
                    <a:avLst/>
                  </a:prstGeom>
                  <a:noFill/>
                  <a:ln>
                    <a:noFill/>
                  </a:ln>
                </pic:spPr>
              </pic:pic>
            </a:graphicData>
          </a:graphic>
        </wp:anchor>
      </w:drawing>
    </w:r>
  </w:p>
  <w:p w14:paraId="21B51B4C" w14:textId="77777777" w:rsidR="005E2AB5" w:rsidRDefault="005E2AB5">
    <w:pPr>
      <w:pStyle w:val="Footer"/>
    </w:pPr>
    <w:r>
      <w:rPr>
        <w:noProof/>
        <w:lang w:val="en-US"/>
      </w:rPr>
      <mc:AlternateContent>
        <mc:Choice Requires="wps">
          <w:drawing>
            <wp:anchor distT="0" distB="0" distL="114300" distR="114300" simplePos="0" relativeHeight="251661312" behindDoc="0" locked="0" layoutInCell="1" allowOverlap="1" wp14:anchorId="61628C42" wp14:editId="1CABBD42">
              <wp:simplePos x="0" y="0"/>
              <wp:positionH relativeFrom="column">
                <wp:posOffset>913765</wp:posOffset>
              </wp:positionH>
              <wp:positionV relativeFrom="paragraph">
                <wp:posOffset>448310</wp:posOffset>
              </wp:positionV>
              <wp:extent cx="5772150" cy="19050"/>
              <wp:effectExtent l="19050" t="38100" r="38100" b="38100"/>
              <wp:wrapNone/>
              <wp:docPr id="14" name="Rechte verbindingslijn 14"/>
              <wp:cNvGraphicFramePr/>
              <a:graphic xmlns:a="http://schemas.openxmlformats.org/drawingml/2006/main">
                <a:graphicData uri="http://schemas.microsoft.com/office/word/2010/wordprocessingShape">
                  <wps:wsp>
                    <wps:cNvCnPr/>
                    <wps:spPr>
                      <a:xfrm flipV="1">
                        <a:off x="0" y="0"/>
                        <a:ext cx="5772150" cy="19050"/>
                      </a:xfrm>
                      <a:prstGeom prst="line">
                        <a:avLst/>
                      </a:prstGeom>
                      <a:ln w="76200">
                        <a:solidFill>
                          <a:srgbClr val="58A01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1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35.3pt" to="526.45pt,3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qHu8BAAAiBAAADgAAAGRycy9lMm9Eb2MueG1srFPLbtswELwX6D8QvNeSjDp2BctBkCC9FK2R&#10;tL3T1NJiwBdI1pL/vktKVpMWPbTIheBjZ3Zndrm9HrQiJ/BBWtPQalFSAobbVppjQ799vX+3oSRE&#10;ZlqmrIGGniHQ693bN9ve1bC0nVUteIIkJtS9a2gXo6uLIvAONAsL68Dgo7Bes4hHfyxaz3pk16pY&#10;luVV0VvfOm85hIC3d+Mj3WV+IYDHL0IEiEQ1FGuLefV5PaS12G1ZffTMdZJPZbD/qEIzaTDpTHXH&#10;IiM/vPyDSkvubbAiLrjVhRVCcsgaUE1V/qbmsWMOshY0J7jZpvB6tPzzae+JbLF37ykxTGOPHoB3&#10;EVJXD9KkTgYlnwzBAHSrd6FG0K3Z++kU3N4n6YPwmggl3Xcky2agPDJkr8+z1zBEwvFytV4vqxW2&#10;hONb9aHELfIVI02icz7Ej2A1SZuGKmmSFaxmp08hjqGXkHStDOkbur7CochhwSrZ3kul0mPwx8Ot&#10;8uTEcAxWm5uy2kzZnoVhbmWwhKRw1JR38axgTPAAAp3C2kd1eUZhpmWcg4nVxKsMRieYwBJm4FRa&#10;Gu6/Aaf4BIU8v/8CnhE5szVxBmtprB+NeZk9DpeSxRh/cWDUnSw42Pacu52twUHMfZo+TZr05+cM&#10;//W1dz8BAAD//wMAUEsDBBQABgAIAAAAIQB6/QsR4AAAAAoBAAAPAAAAZHJzL2Rvd25yZXYueG1s&#10;TI/BTsMwEETvSPyDtUjcqE1bAoQ4VQuCIiGQKFy4OfGSRMTrKHaTwNezPcFxZp9mZ7LV5FoxYB8a&#10;TxrOZwoEUultQ5WG97f7sysQIRqypvWEGr4xwCo/PspMav1IrzjsYiU4hEJqNNQxdqmUoazRmTDz&#10;HRLfPn3vTGTZV9L2ZuRw18q5Uol0piH+UJsOb2ssv3Z7p2F4uFvLR/uyDMW0LZ5/7Gb8eNpofXoy&#10;rW9ARJziHwyH+lwdcu5U+D3ZIFrWy8U1oxouVQLiAKiLOTsFO4sEZJ7J/xPyXwAAAP//AwBQSwEC&#10;LQAUAAYACAAAACEA5JnDwPsAAADhAQAAEwAAAAAAAAAAAAAAAAAAAAAAW0NvbnRlbnRfVHlwZXNd&#10;LnhtbFBLAQItABQABgAIAAAAIQAjsmrh1wAAAJQBAAALAAAAAAAAAAAAAAAAACwBAABfcmVscy8u&#10;cmVsc1BLAQItABQABgAIAAAAIQBV8eoe7wEAACIEAAAOAAAAAAAAAAAAAAAAACwCAABkcnMvZTJv&#10;RG9jLnhtbFBLAQItABQABgAIAAAAIQB6/QsR4AAAAAoBAAAPAAAAAAAAAAAAAAAAAEcEAABkcnMv&#10;ZG93bnJldi54bWxQSwUGAAAAAAQABADzAAAAVAUAAAAA&#10;" strokecolor="#58a018" strokeweight="6pt">
              <v:stroke joinstyle="miter"/>
            </v:lin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F00409" w14:textId="77777777" w:rsidR="005E2AB5" w:rsidRDefault="005E2AB5" w:rsidP="005E4390">
    <w:pPr>
      <w:pStyle w:val="Footer"/>
      <w:jc w:val="right"/>
    </w:pPr>
    <w:r>
      <w:rPr>
        <w:noProof/>
        <w:color w:val="808080" w:themeColor="background1" w:themeShade="80"/>
        <w:lang w:val="en-US"/>
      </w:rPr>
      <mc:AlternateContent>
        <mc:Choice Requires="wpg">
          <w:drawing>
            <wp:anchor distT="0" distB="0" distL="0" distR="0" simplePos="0" relativeHeight="251669504" behindDoc="0" locked="0" layoutInCell="1" allowOverlap="1" wp14:anchorId="1AD79EF2" wp14:editId="1FB77E39">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5080" b="10160"/>
              <wp:wrapSquare wrapText="bothSides"/>
              <wp:docPr id="8" name="Groep 37"/>
              <wp:cNvGraphicFramePr/>
              <a:graphic xmlns:a="http://schemas.openxmlformats.org/drawingml/2006/main">
                <a:graphicData uri="http://schemas.microsoft.com/office/word/2010/wordprocessingGroup">
                  <wpg:wgp>
                    <wpg:cNvGrpSpPr/>
                    <wpg:grpSpPr>
                      <a:xfrm>
                        <a:off x="0" y="0"/>
                        <a:ext cx="5943599" cy="320040"/>
                        <a:chOff x="1" y="0"/>
                        <a:chExt cx="5962649" cy="323851"/>
                      </a:xfrm>
                    </wpg:grpSpPr>
                    <wps:wsp>
                      <wps:cNvPr id="1" name="Rechthoe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kstvak 39"/>
                      <wps:cNvSpPr txBox="1"/>
                      <wps:spPr>
                        <a:xfrm>
                          <a:off x="1" y="66676"/>
                          <a:ext cx="5733317"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C7893" w14:textId="723775AA" w:rsidR="005E2AB5" w:rsidRDefault="005E2AB5">
                            <w:pPr>
                              <w:jc w:val="right"/>
                              <w:rPr>
                                <w:color w:val="808080" w:themeColor="background1" w:themeShade="80"/>
                              </w:rPr>
                            </w:pPr>
                            <w:r>
                              <w:rPr>
                                <w:color w:val="808080" w:themeColor="background1" w:themeShade="80"/>
                              </w:rPr>
                              <w:t>Internet of Things en Cloud Computing – Collas Jordy</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ep 37" o:spid="_x0000_s1027" style="position:absolute;left:0;text-align:left;margin-left:416.8pt;margin-top:0;width:468pt;height:25.2pt;z-index:251669504;mso-width-percent:1000;mso-top-percent:200;mso-wrap-distance-left:0;mso-wrap-distance-right:0;mso-position-horizontal:right;mso-position-horizontal-relative:margin;mso-position-vertical-relative:bottom-margin-area;mso-width-percent:1000;mso-top-percent:200;mso-width-relative:margin;mso-height-relative:margin" coordorigin="1" coordsize="5962649,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Oa3sDAACSCgAADgAAAGRycy9lMm9Eb2MueG1szFZbT9swFH6ftP9g+X2kaZq0jUhRBwNNQoCA&#10;iWfXcZqIxPZstwn79Tt2LgXWbQgkRB9S2+f++XwnOTxqqhJtmdKF4An2D0YYMU5FWvB1gn/cnn6Z&#10;YaQN4SkpBWcJfmAaHy0+fzqsZczGIhdlyhQCJ1zHtUxwboyMPU/TnFVEHwjJOAgzoSpiYKvWXqpI&#10;Dd6r0huPRpFXC5VKJSjTGk5PWiFeOP9Zxqi5zDLNDCoTDLkZ91TuubJPb3FI4rUiMi9olwZ5RRYV&#10;KTgEHVydEEPQRhV/uKoKqoQWmTmgovJElhWUuRqgGn/0rJozJTbS1bKO67UcYAJon+H0arf0Ynul&#10;UJEmGC6KkwquCKIyiYKpxaaW6xhUzpS8kVeqO1i3O1tuk6nK/kMhqHGoPgyossYgCofhfBKE8zlG&#10;FGQBXNqkg53mcDfWzMdoZ0bzb4NhNI4mg2EwC32bk9eH9Wx2QzK1hA7SO5D020C6yYlkDnttEehA&#10;gkxbkK4ZzU0u2D0KZi1QTm1ASccaANsDkT8fhdCIu3ofwxSNQGRh8mezcfSkWBJLpc0ZExWyiwQr&#10;6G3XcmR7rk2LS69i42pRFulpUZZuY/nEjkuFtgSYYJoeySdaJbe6XFir1qE9AZj7atzKPJTM6pX8&#10;mmXQOnCBY5eII+0uCKGUceO3opykrI0djuDXlTZYuFt1Dq3nDOIPvjsHTwvofbdZdvrWlDnOD8aj&#10;fyXWGg8WLrLgZjCuCi7UPgclVNVFbvV7kFpoLEorkT5AzyjRThwt6WkB13ZOtLkiCkYMXDSMTXMJ&#10;j6wUdYJFt8IoF+rXvnOrD00NUoxqGFkJ1j83RDGMyu8c2n3uT4BayLjNJJyOYaMeS1aPJXxTHQvo&#10;BWhpyM4trb4p+2WmRHUH03Vpo4KIcAqxE0yN6jfHph2lMJ8pWy6dGsw1Scw5v5HUOreo2ra8be6I&#10;kl3vGmj6C9FTjMTPWrjVtZZcLDdGZIXr7x2uHd5Adzui3oH34bQn/i2712ZLgPfzZ7xHpvkq3DSD&#10;3nBM+csEcOyPomjqGA4928+7aRAEPkSyE2AcTv1p+LYRMDDZkhVBj0UBzJ4W16cc74nTTZJd9m61&#10;h/EvINZ+Or/A8L3pnN7/l86mWTXuLek0LSgfmODA1VeTe/WRqO1e8PDh494O3Uea/bJ6vHejYPcp&#10;ufgNAAD//wMAUEsDBBQABgAIAAAAIQD9BHT83AAAAAQBAAAPAAAAZHJzL2Rvd25yZXYueG1sTI9B&#10;S8QwEIXvgv8hjODNTburRWvTRUQRxMO2CuItbcam2Ey6TXa3/ntnvejlweMN731TrGc3iD1Oofek&#10;IF0kIJBab3rqFLy9Pl5cgwhRk9GDJ1TwjQHW5elJoXPjD1Thvo6d4BIKuVZgYxxzKUNr0emw8CMS&#10;Z59+cjqynTppJn3gcjfIZZJk0umeeMHqEe8ttl/1zilYrh5ePtL3bVU/V09Zs9mk1m5Tpc7P5rtb&#10;EBHn+HcMR3xGh5KZGr8jE8SggB+Jv8rZzSpj2yi4Si5BloX8D1/+AAAA//8DAFBLAQItABQABgAI&#10;AAAAIQDkmcPA+wAAAOEBAAATAAAAAAAAAAAAAAAAAAAAAABbQ29udGVudF9UeXBlc10ueG1sUEsB&#10;Ai0AFAAGAAgAAAAhACOyauHXAAAAlAEAAAsAAAAAAAAAAAAAAAAALAEAAF9yZWxzLy5yZWxzUEsB&#10;Ai0AFAAGAAgAAAAhALhbTmt7AwAAkgoAAA4AAAAAAAAAAAAAAAAALAIAAGRycy9lMm9Eb2MueG1s&#10;UEsBAi0AFAAGAAgAAAAhAP0EdPzcAAAABAEAAA8AAAAAAAAAAAAAAAAA0wUAAGRycy9kb3ducmV2&#10;LnhtbFBLBQYAAAAABAAEAPMAAADcBgAAAAA=&#10;">
              <v:rect id="Rechthoek 38" o:spid="_x0000_s1028"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8pU+wAAA&#10;ANoAAAAPAAAAZHJzL2Rvd25yZXYueG1sRE/bisIwEH1f8B/CCPsimioqUo1SXQXxxesHDM3YFptJ&#10;abK2+/dGEPZpOJzrLFatKcWTaldYVjAcRCCIU6sLzhTcrrv+DITzyBpLy6Tgjxyslp2vBcbaNnym&#10;58VnIoSwi1FB7n0VS+nSnAy6ga2IA3e3tUEfYJ1JXWMTwk0pR1E0lQYLDg05VrTJKX1cfo2C6/E0&#10;3e6KCY+qx08yTifr3vawVuq72yZzEJ5a/y/+uPc6zIf3K+8rl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8pU+wAAAANoAAAAPAAAAAAAAAAAAAAAAAJcCAABkcnMvZG93bnJl&#10;di54bWxQSwUGAAAAAAQABAD1AAAAhAMAAAAA&#10;" fillcolor="black [3213]" stroked="f" strokeweight="1pt"/>
              <v:shapetype id="_x0000_t202" coordsize="21600,21600" o:spt="202" path="m0,0l0,21600,21600,21600,21600,0xe">
                <v:stroke joinstyle="miter"/>
                <v:path gradientshapeok="t" o:connecttype="rect"/>
              </v:shapetype>
              <v:shape id="Tekstvak 39" o:spid="_x0000_s1029" type="#_x0000_t202" style="position:absolute;left:1;top:66676;width:5733317;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Wo7xAAA&#10;ANsAAAAPAAAAZHJzL2Rvd25yZXYueG1sRI9BawIxFITvBf9DeIK3mnVLrWyNIoLUk6DVg7fH5nWz&#10;7eZlSbK6+usbodDjMDPfMPNlbxtxIR9qxwom4wwEcel0zZWC4+fmeQYiRGSNjWNScKMAy8XgaY6F&#10;dlfe0+UQK5EgHApUYGJsCylDachiGLuWOHlfzluMSfpKao/XBLeNzLNsKi3WnBYMtrQ2VP4cOqvA&#10;n3b5av19PnX5h7xX5ti96OlOqdGwX72DiNTH//Bfe6sVvL7B40v6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lqO8QAAADbAAAADwAAAAAAAAAAAAAAAACXAgAAZHJzL2Rv&#10;d25yZXYueG1sUEsFBgAAAAAEAAQA9QAAAIgDAAAAAA==&#10;" filled="f" stroked="f" strokeweight=".5pt">
                <v:textbox inset=",,,0">
                  <w:txbxContent>
                    <w:p w14:paraId="732C7893" w14:textId="723775AA" w:rsidR="005E2AB5" w:rsidRDefault="005E2AB5">
                      <w:pPr>
                        <w:jc w:val="right"/>
                        <w:rPr>
                          <w:color w:val="808080" w:themeColor="background1" w:themeShade="80"/>
                        </w:rPr>
                      </w:pPr>
                      <w:r>
                        <w:rPr>
                          <w:color w:val="808080" w:themeColor="background1" w:themeShade="80"/>
                        </w:rPr>
                        <w:t>Internet of Things en Cloud Computing – Collas Jordy</w:t>
                      </w: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8480" behindDoc="0" locked="0" layoutInCell="1" allowOverlap="1" wp14:anchorId="656F57C6" wp14:editId="7B87390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92" name="Rechthoek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2899F" w14:textId="77777777" w:rsidR="005E2AB5" w:rsidRDefault="005E2AB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E856B5">
                            <w:rPr>
                              <w:noProof/>
                              <w:color w:val="FFFFFF" w:themeColor="background1"/>
                              <w:sz w:val="28"/>
                              <w:szCs w:val="28"/>
                            </w:rPr>
                            <w:t>58</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40" o:spid="_x0000_s1030" style="position:absolute;left:0;text-align:left;margin-left:0;margin-top:0;width:36pt;height:25.2pt;z-index:25166848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93/qACAACgBQAADgAAAGRycy9lMm9Eb2MueG1srFTfT9swEH6ftP/B8vtI08EGFSmqQEyTEFTA&#10;xLPr2CSa7fNst0n31+9sJylj7GVaH9xz7rvfn+/8oteK7ITzLZiKlkczSoThULfmuaLfHq8/nFLi&#10;AzM1U2BERffC04vl+3fnnV2IOTSgauEIOjF+0dmKNiHYRVF43gjN/BFYYVApwWkW8Oqei9qxDr1r&#10;Vcxns09FB662DrjwHr9eZSVdJv9SCh7upPQiEFVRzC2k06VzE89iec4Wz47ZpuVDGuwfstCsNRh0&#10;cnXFAiNb1/7hSrfcgQcZjjjoAqRsuUg1YDXl7FU1Dw2zItWCzfF2apP/f2757W7tSFvj7M7mlBim&#10;cUj3gjehAfGdHKcOddYvEPhg1w77FW8exVhuL52O/1gI6VNX91NXRR8Ix4/HJ59xUpRwVH1EKfss&#10;DsbW+fBFgCZRqKjDoaVest2NDxgQoSMkxvKg2vq6VSpdIlHEpXJkx3DEoS/jSNHiN5QypMPgpyXm&#10;Ea0MRPsMVAbxh5qSFPZKRJwy90Jid7CKeTJMvDyEY5wLE8qsalgtchYnM/yNeYwJpqySw+hZYvzJ&#10;9+BgRGYno++c5YCPpiLRejLOFf0lsWw8WaTIYMJkrFsD7q3KFFY1RM74sUm5NbFLod/0iTnziIxf&#10;NlDvkU0O8jPzll+3ONIb5sOaOXxXyALcFeEOD6kARwKDREkD7udb3yMe6Y5aSjp8pxX1P7bMCUrU&#10;V4MP4aw8RkKRkC6JapS4l5rNS43Z6ktAnpS4lSxPIhq7oEZROtBPuFJWMSqqmOEYu6KbUbwMeXvg&#10;SuJitUogfMqWhRvzYHl0HbscCfvYPzFnB1YHfA63ML5otnhF7oyNlgZW2wCyTcw/dHXoP66BRKRh&#10;ZcU98/KeUIfFuvwF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5JnDwPsAAADhAQAAEwAAAAAAAAAAAAAAAAAAAAAAW0NvbnRlbnRfVHlwZXNd&#10;LnhtbFBLAQItABQABgAIAAAAIQAjsmrh1wAAAJQBAAALAAAAAAAAAAAAAAAAACwBAABfcmVscy8u&#10;cmVsc1BLAQItABQABgAIAAAAIQBmX3f+oAIAAKAFAAAOAAAAAAAAAAAAAAAAACwCAABkcnMvZTJv&#10;RG9jLnhtbFBLAQItABQABgAIAAAAIQAJPbdw2gAAAAMBAAAPAAAAAAAAAAAAAAAAAPgEAABkcnMv&#10;ZG93bnJldi54bWxQSwUGAAAAAAQABADzAAAA/wUAAAAA&#10;" fillcolor="black [3213]" stroked="f" strokeweight="3pt">
              <v:textbox>
                <w:txbxContent>
                  <w:p w14:paraId="74E2899F" w14:textId="77777777" w:rsidR="005E2AB5" w:rsidRDefault="005E2AB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E856B5">
                      <w:rPr>
                        <w:noProof/>
                        <w:color w:val="FFFFFF" w:themeColor="background1"/>
                        <w:sz w:val="28"/>
                        <w:szCs w:val="28"/>
                      </w:rPr>
                      <w:t>58</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26B5AD" w14:textId="77777777" w:rsidR="005E2AB5" w:rsidRDefault="005E2AB5" w:rsidP="008B1529">
      <w:r>
        <w:separator/>
      </w:r>
    </w:p>
  </w:footnote>
  <w:footnote w:type="continuationSeparator" w:id="0">
    <w:p w14:paraId="5B2E5B97" w14:textId="77777777" w:rsidR="005E2AB5" w:rsidRDefault="005E2AB5" w:rsidP="008B15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85E89" w14:textId="77777777" w:rsidR="005E2AB5" w:rsidRDefault="005E2AB5" w:rsidP="00301B54">
    <w:pPr>
      <w:pStyle w:val="Header"/>
      <w:jc w:val="center"/>
    </w:pPr>
    <w:r>
      <w:rPr>
        <w:noProof/>
        <w:lang w:val="en-US"/>
      </w:rPr>
      <w:drawing>
        <wp:inline distT="0" distB="0" distL="0" distR="0" wp14:anchorId="7F0F0D2F" wp14:editId="7F79BAE8">
          <wp:extent cx="2038350" cy="1284425"/>
          <wp:effectExtent l="0" t="0" r="0" b="0"/>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pxl_i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64881" cy="1301143"/>
                  </a:xfrm>
                  <a:prstGeom prst="rect">
                    <a:avLst/>
                  </a:prstGeom>
                </pic:spPr>
              </pic:pic>
            </a:graphicData>
          </a:graphic>
        </wp:inline>
      </w:drawing>
    </w:r>
  </w:p>
  <w:p w14:paraId="538FA009" w14:textId="77777777" w:rsidR="005E2AB5" w:rsidRDefault="005E2AB5">
    <w:pPr>
      <w:pStyle w:val="Header"/>
    </w:pPr>
  </w:p>
  <w:p w14:paraId="47FB5342" w14:textId="77777777" w:rsidR="005E2AB5" w:rsidRPr="003E521F" w:rsidRDefault="005E2AB5" w:rsidP="00301B54">
    <w:pPr>
      <w:pStyle w:val="Header"/>
      <w:jc w:val="center"/>
      <w:rPr>
        <w:b/>
        <w:color w:val="58A018"/>
        <w:sz w:val="44"/>
        <w:szCs w:val="44"/>
      </w:rPr>
    </w:pPr>
    <w:r w:rsidRPr="003E521F">
      <w:rPr>
        <w:b/>
        <w:color w:val="58A018"/>
        <w:sz w:val="44"/>
        <w:szCs w:val="44"/>
      </w:rPr>
      <w:t>Professionele Bachelor Toegepaste Informatica</w:t>
    </w:r>
  </w:p>
  <w:p w14:paraId="0FB5EA97" w14:textId="77777777" w:rsidR="005E2AB5" w:rsidRDefault="005E2A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332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A085531"/>
    <w:multiLevelType w:val="hybridMultilevel"/>
    <w:tmpl w:val="0798B40E"/>
    <w:lvl w:ilvl="0" w:tplc="18524A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0B2F0B"/>
    <w:multiLevelType w:val="hybridMultilevel"/>
    <w:tmpl w:val="0AD4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CA04BC"/>
    <w:multiLevelType w:val="multilevel"/>
    <w:tmpl w:val="B92A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73158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42D534DE"/>
    <w:multiLevelType w:val="hybridMultilevel"/>
    <w:tmpl w:val="AA7CC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094A1E"/>
    <w:multiLevelType w:val="hybridMultilevel"/>
    <w:tmpl w:val="47866568"/>
    <w:lvl w:ilvl="0" w:tplc="18524A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7E3380"/>
    <w:multiLevelType w:val="hybridMultilevel"/>
    <w:tmpl w:val="DE94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4A6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BB91866"/>
    <w:multiLevelType w:val="multilevel"/>
    <w:tmpl w:val="5DCE3624"/>
    <w:lvl w:ilvl="0">
      <w:start w:val="1"/>
      <w:numFmt w:val="decimal"/>
      <w:pStyle w:val="Heading1"/>
      <w:lvlText w:val="%1"/>
      <w:lvlJc w:val="left"/>
      <w:pPr>
        <w:ind w:left="432" w:hanging="432"/>
      </w:pPr>
      <w:rPr>
        <w:rFonts w:hint="default"/>
        <w:b/>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0">
    <w:nsid w:val="5D084C0C"/>
    <w:multiLevelType w:val="hybridMultilevel"/>
    <w:tmpl w:val="3A009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5E1C18"/>
    <w:multiLevelType w:val="multilevel"/>
    <w:tmpl w:val="EF58A8E6"/>
    <w:lvl w:ilvl="0">
      <w:start w:val="1"/>
      <w:numFmt w:val="decimal"/>
      <w:lvlText w:val="%1."/>
      <w:lvlJc w:val="left"/>
      <w:pPr>
        <w:tabs>
          <w:tab w:val="num" w:pos="357"/>
        </w:tabs>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EF356A5"/>
    <w:multiLevelType w:val="hybridMultilevel"/>
    <w:tmpl w:val="6DB679E2"/>
    <w:lvl w:ilvl="0" w:tplc="18524A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0454A8"/>
    <w:multiLevelType w:val="hybridMultilevel"/>
    <w:tmpl w:val="0394A5B2"/>
    <w:lvl w:ilvl="0" w:tplc="18524A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297AF7"/>
    <w:multiLevelType w:val="multilevel"/>
    <w:tmpl w:val="698227EC"/>
    <w:lvl w:ilvl="0">
      <w:start w:val="1"/>
      <w:numFmt w:val="decimal"/>
      <w:lvlText w:val="%1."/>
      <w:lvlJc w:val="left"/>
      <w:pPr>
        <w:tabs>
          <w:tab w:val="num" w:pos="357"/>
        </w:tabs>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03E7AD6"/>
    <w:multiLevelType w:val="hybridMultilevel"/>
    <w:tmpl w:val="55D65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14CDD"/>
    <w:multiLevelType w:val="hybridMultilevel"/>
    <w:tmpl w:val="DBC264F4"/>
    <w:lvl w:ilvl="0" w:tplc="61D49676">
      <w:start w:val="1"/>
      <w:numFmt w:val="decimal"/>
      <w:lvlText w:val="%1."/>
      <w:lvlJc w:val="left"/>
      <w:pPr>
        <w:tabs>
          <w:tab w:val="num" w:pos="357"/>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AE4071"/>
    <w:multiLevelType w:val="multilevel"/>
    <w:tmpl w:val="698227EC"/>
    <w:lvl w:ilvl="0">
      <w:start w:val="1"/>
      <w:numFmt w:val="decimal"/>
      <w:lvlText w:val="%1."/>
      <w:lvlJc w:val="left"/>
      <w:pPr>
        <w:tabs>
          <w:tab w:val="num" w:pos="357"/>
        </w:tabs>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9"/>
  </w:num>
  <w:num w:numId="3">
    <w:abstractNumId w:val="13"/>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0"/>
  </w:num>
  <w:num w:numId="7">
    <w:abstractNumId w:val="16"/>
  </w:num>
  <w:num w:numId="8">
    <w:abstractNumId w:val="14"/>
  </w:num>
  <w:num w:numId="9">
    <w:abstractNumId w:val="17"/>
  </w:num>
  <w:num w:numId="10">
    <w:abstractNumId w:val="8"/>
  </w:num>
  <w:num w:numId="11">
    <w:abstractNumId w:val="11"/>
  </w:num>
  <w:num w:numId="12">
    <w:abstractNumId w:val="4"/>
  </w:num>
  <w:num w:numId="13">
    <w:abstractNumId w:val="2"/>
  </w:num>
  <w:num w:numId="14">
    <w:abstractNumId w:val="0"/>
  </w:num>
  <w:num w:numId="15">
    <w:abstractNumId w:val="7"/>
  </w:num>
  <w:num w:numId="16">
    <w:abstractNumId w:val="15"/>
  </w:num>
  <w:num w:numId="17">
    <w:abstractNumId w:val="1"/>
  </w:num>
  <w:num w:numId="18">
    <w:abstractNumId w:val="3"/>
  </w:num>
  <w:num w:numId="19">
    <w:abstractNumId w:val="5"/>
  </w:num>
  <w:num w:numId="2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activeWritingStyle w:appName="MSWord" w:lang="en-US" w:vendorID="64" w:dllVersion="131078" w:nlCheck="1" w:checkStyle="1"/>
  <w:activeWritingStyle w:appName="MSWord" w:lang="en-GB" w:vendorID="64" w:dllVersion="131078" w:nlCheck="1" w:checkStyle="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1529"/>
    <w:rsid w:val="00000BFD"/>
    <w:rsid w:val="0000264E"/>
    <w:rsid w:val="00005FFB"/>
    <w:rsid w:val="00011A92"/>
    <w:rsid w:val="00012C98"/>
    <w:rsid w:val="00013659"/>
    <w:rsid w:val="00015A36"/>
    <w:rsid w:val="00020787"/>
    <w:rsid w:val="00021496"/>
    <w:rsid w:val="000232E3"/>
    <w:rsid w:val="00025A65"/>
    <w:rsid w:val="0002796D"/>
    <w:rsid w:val="000315D6"/>
    <w:rsid w:val="00042034"/>
    <w:rsid w:val="000421B4"/>
    <w:rsid w:val="00047CE6"/>
    <w:rsid w:val="00050B98"/>
    <w:rsid w:val="00051DCB"/>
    <w:rsid w:val="00055029"/>
    <w:rsid w:val="00066B23"/>
    <w:rsid w:val="00067F09"/>
    <w:rsid w:val="000804A5"/>
    <w:rsid w:val="00082A87"/>
    <w:rsid w:val="00083D80"/>
    <w:rsid w:val="00085246"/>
    <w:rsid w:val="00087351"/>
    <w:rsid w:val="000901E0"/>
    <w:rsid w:val="000917F2"/>
    <w:rsid w:val="000925EC"/>
    <w:rsid w:val="0009364C"/>
    <w:rsid w:val="000945E3"/>
    <w:rsid w:val="000A39C2"/>
    <w:rsid w:val="000A7E31"/>
    <w:rsid w:val="000B1FC8"/>
    <w:rsid w:val="000B2ED0"/>
    <w:rsid w:val="000B55B8"/>
    <w:rsid w:val="000B7D27"/>
    <w:rsid w:val="000C4B24"/>
    <w:rsid w:val="000C6885"/>
    <w:rsid w:val="000D030C"/>
    <w:rsid w:val="000D6A27"/>
    <w:rsid w:val="000D7864"/>
    <w:rsid w:val="000D7DBF"/>
    <w:rsid w:val="000F2CBC"/>
    <w:rsid w:val="000F41F3"/>
    <w:rsid w:val="000F6DCA"/>
    <w:rsid w:val="000F79FD"/>
    <w:rsid w:val="00100ADE"/>
    <w:rsid w:val="00101A63"/>
    <w:rsid w:val="00102354"/>
    <w:rsid w:val="001110D7"/>
    <w:rsid w:val="00113A41"/>
    <w:rsid w:val="0012113F"/>
    <w:rsid w:val="00121684"/>
    <w:rsid w:val="00121BFD"/>
    <w:rsid w:val="001225AE"/>
    <w:rsid w:val="0012513B"/>
    <w:rsid w:val="00125AB1"/>
    <w:rsid w:val="00130100"/>
    <w:rsid w:val="00135F42"/>
    <w:rsid w:val="0014048D"/>
    <w:rsid w:val="00141322"/>
    <w:rsid w:val="00142E9F"/>
    <w:rsid w:val="0014330A"/>
    <w:rsid w:val="00144278"/>
    <w:rsid w:val="0015017B"/>
    <w:rsid w:val="00160DEE"/>
    <w:rsid w:val="00161E78"/>
    <w:rsid w:val="00166C5A"/>
    <w:rsid w:val="00170033"/>
    <w:rsid w:val="0017116E"/>
    <w:rsid w:val="001716E9"/>
    <w:rsid w:val="001717B4"/>
    <w:rsid w:val="00171FE5"/>
    <w:rsid w:val="00174B4D"/>
    <w:rsid w:val="0017689F"/>
    <w:rsid w:val="0018281C"/>
    <w:rsid w:val="00183443"/>
    <w:rsid w:val="00184F2F"/>
    <w:rsid w:val="00185DA0"/>
    <w:rsid w:val="00190534"/>
    <w:rsid w:val="00192985"/>
    <w:rsid w:val="00192A13"/>
    <w:rsid w:val="00194AC3"/>
    <w:rsid w:val="00195146"/>
    <w:rsid w:val="0019672A"/>
    <w:rsid w:val="00197710"/>
    <w:rsid w:val="00197C8E"/>
    <w:rsid w:val="001B2582"/>
    <w:rsid w:val="001B2F4A"/>
    <w:rsid w:val="001B4F11"/>
    <w:rsid w:val="001B67C9"/>
    <w:rsid w:val="001C1B31"/>
    <w:rsid w:val="001C2C2D"/>
    <w:rsid w:val="001C3813"/>
    <w:rsid w:val="001C76E9"/>
    <w:rsid w:val="001D013D"/>
    <w:rsid w:val="001D0973"/>
    <w:rsid w:val="001D3C90"/>
    <w:rsid w:val="001D68AE"/>
    <w:rsid w:val="001E232F"/>
    <w:rsid w:val="001F12E8"/>
    <w:rsid w:val="001F12FE"/>
    <w:rsid w:val="001F133E"/>
    <w:rsid w:val="001F41C9"/>
    <w:rsid w:val="001F4824"/>
    <w:rsid w:val="001F636E"/>
    <w:rsid w:val="001F6832"/>
    <w:rsid w:val="001F76BD"/>
    <w:rsid w:val="00205C9C"/>
    <w:rsid w:val="00205E99"/>
    <w:rsid w:val="002069D6"/>
    <w:rsid w:val="00206D16"/>
    <w:rsid w:val="00207E4C"/>
    <w:rsid w:val="002107F6"/>
    <w:rsid w:val="00211747"/>
    <w:rsid w:val="00217010"/>
    <w:rsid w:val="00220520"/>
    <w:rsid w:val="0022180F"/>
    <w:rsid w:val="00225205"/>
    <w:rsid w:val="00227B5F"/>
    <w:rsid w:val="00230F29"/>
    <w:rsid w:val="0023272D"/>
    <w:rsid w:val="0023359F"/>
    <w:rsid w:val="00235DA2"/>
    <w:rsid w:val="002369C7"/>
    <w:rsid w:val="00237733"/>
    <w:rsid w:val="00241B04"/>
    <w:rsid w:val="002423D0"/>
    <w:rsid w:val="00244322"/>
    <w:rsid w:val="002453E2"/>
    <w:rsid w:val="002461F2"/>
    <w:rsid w:val="00250450"/>
    <w:rsid w:val="00253536"/>
    <w:rsid w:val="00253A0D"/>
    <w:rsid w:val="0025407A"/>
    <w:rsid w:val="00255153"/>
    <w:rsid w:val="00266573"/>
    <w:rsid w:val="00270DC5"/>
    <w:rsid w:val="00271462"/>
    <w:rsid w:val="0027524E"/>
    <w:rsid w:val="00275FE8"/>
    <w:rsid w:val="00283224"/>
    <w:rsid w:val="00284B84"/>
    <w:rsid w:val="00285229"/>
    <w:rsid w:val="00287296"/>
    <w:rsid w:val="00293834"/>
    <w:rsid w:val="00294EB0"/>
    <w:rsid w:val="00297D43"/>
    <w:rsid w:val="002A06C8"/>
    <w:rsid w:val="002A09C4"/>
    <w:rsid w:val="002A6D36"/>
    <w:rsid w:val="002B2937"/>
    <w:rsid w:val="002B4C33"/>
    <w:rsid w:val="002B6230"/>
    <w:rsid w:val="002B720F"/>
    <w:rsid w:val="002B7864"/>
    <w:rsid w:val="002C09CB"/>
    <w:rsid w:val="002C4459"/>
    <w:rsid w:val="002D2AB1"/>
    <w:rsid w:val="002E054F"/>
    <w:rsid w:val="002E41E3"/>
    <w:rsid w:val="002E7C30"/>
    <w:rsid w:val="002F0C64"/>
    <w:rsid w:val="002F4C4F"/>
    <w:rsid w:val="002F5366"/>
    <w:rsid w:val="002F5AC9"/>
    <w:rsid w:val="00300B9E"/>
    <w:rsid w:val="00300E63"/>
    <w:rsid w:val="0030167B"/>
    <w:rsid w:val="00301B54"/>
    <w:rsid w:val="00302B19"/>
    <w:rsid w:val="0030659F"/>
    <w:rsid w:val="00306987"/>
    <w:rsid w:val="00306D65"/>
    <w:rsid w:val="0030774C"/>
    <w:rsid w:val="00314455"/>
    <w:rsid w:val="00317BBF"/>
    <w:rsid w:val="00323E16"/>
    <w:rsid w:val="0032592E"/>
    <w:rsid w:val="00325BC9"/>
    <w:rsid w:val="00326253"/>
    <w:rsid w:val="00337D5F"/>
    <w:rsid w:val="003403B0"/>
    <w:rsid w:val="0034174E"/>
    <w:rsid w:val="003430AF"/>
    <w:rsid w:val="00350610"/>
    <w:rsid w:val="003506F9"/>
    <w:rsid w:val="003721FD"/>
    <w:rsid w:val="00373426"/>
    <w:rsid w:val="003734D9"/>
    <w:rsid w:val="00374D05"/>
    <w:rsid w:val="0037579B"/>
    <w:rsid w:val="00377794"/>
    <w:rsid w:val="0038485D"/>
    <w:rsid w:val="00384D96"/>
    <w:rsid w:val="00386EA9"/>
    <w:rsid w:val="00387B40"/>
    <w:rsid w:val="00392B63"/>
    <w:rsid w:val="00394553"/>
    <w:rsid w:val="00394D0D"/>
    <w:rsid w:val="00396070"/>
    <w:rsid w:val="00396803"/>
    <w:rsid w:val="00396A40"/>
    <w:rsid w:val="003A1CBA"/>
    <w:rsid w:val="003A511B"/>
    <w:rsid w:val="003A57EA"/>
    <w:rsid w:val="003A6820"/>
    <w:rsid w:val="003A693B"/>
    <w:rsid w:val="003A7B03"/>
    <w:rsid w:val="003B0EEE"/>
    <w:rsid w:val="003B1753"/>
    <w:rsid w:val="003B2733"/>
    <w:rsid w:val="003B32AA"/>
    <w:rsid w:val="003B4F00"/>
    <w:rsid w:val="003B7D4E"/>
    <w:rsid w:val="003C3F81"/>
    <w:rsid w:val="003C421B"/>
    <w:rsid w:val="003D0040"/>
    <w:rsid w:val="003D5864"/>
    <w:rsid w:val="003E0E3D"/>
    <w:rsid w:val="003E0FD1"/>
    <w:rsid w:val="003E1B75"/>
    <w:rsid w:val="003E50A5"/>
    <w:rsid w:val="003E521F"/>
    <w:rsid w:val="003F0289"/>
    <w:rsid w:val="003F7AFE"/>
    <w:rsid w:val="00400484"/>
    <w:rsid w:val="00402071"/>
    <w:rsid w:val="004063DF"/>
    <w:rsid w:val="00410B4E"/>
    <w:rsid w:val="0041198A"/>
    <w:rsid w:val="004133C5"/>
    <w:rsid w:val="004137CB"/>
    <w:rsid w:val="004179B8"/>
    <w:rsid w:val="00423849"/>
    <w:rsid w:val="0042455B"/>
    <w:rsid w:val="004266D1"/>
    <w:rsid w:val="00426DAA"/>
    <w:rsid w:val="004300B2"/>
    <w:rsid w:val="00433C64"/>
    <w:rsid w:val="0043447A"/>
    <w:rsid w:val="00436790"/>
    <w:rsid w:val="00436971"/>
    <w:rsid w:val="00440519"/>
    <w:rsid w:val="00441975"/>
    <w:rsid w:val="00445984"/>
    <w:rsid w:val="00445E95"/>
    <w:rsid w:val="0044696E"/>
    <w:rsid w:val="00446A47"/>
    <w:rsid w:val="00452236"/>
    <w:rsid w:val="00453AA1"/>
    <w:rsid w:val="00456759"/>
    <w:rsid w:val="004575CE"/>
    <w:rsid w:val="004640C7"/>
    <w:rsid w:val="004664F1"/>
    <w:rsid w:val="00466726"/>
    <w:rsid w:val="0047058C"/>
    <w:rsid w:val="004745A4"/>
    <w:rsid w:val="00475D08"/>
    <w:rsid w:val="00475E5E"/>
    <w:rsid w:val="00483B47"/>
    <w:rsid w:val="00486B0D"/>
    <w:rsid w:val="00486CED"/>
    <w:rsid w:val="00492E25"/>
    <w:rsid w:val="00494E28"/>
    <w:rsid w:val="00495A53"/>
    <w:rsid w:val="004960F6"/>
    <w:rsid w:val="004965B5"/>
    <w:rsid w:val="00497502"/>
    <w:rsid w:val="004A13C1"/>
    <w:rsid w:val="004A2301"/>
    <w:rsid w:val="004A27D5"/>
    <w:rsid w:val="004A4015"/>
    <w:rsid w:val="004A4BD5"/>
    <w:rsid w:val="004A4BE9"/>
    <w:rsid w:val="004A712B"/>
    <w:rsid w:val="004B0BEC"/>
    <w:rsid w:val="004B256A"/>
    <w:rsid w:val="004B2DAF"/>
    <w:rsid w:val="004B2F10"/>
    <w:rsid w:val="004B5B0F"/>
    <w:rsid w:val="004B5FB7"/>
    <w:rsid w:val="004B6D25"/>
    <w:rsid w:val="004C137E"/>
    <w:rsid w:val="004C144C"/>
    <w:rsid w:val="004D4CD5"/>
    <w:rsid w:val="004E1B42"/>
    <w:rsid w:val="004E411E"/>
    <w:rsid w:val="004E63FF"/>
    <w:rsid w:val="004E7FCF"/>
    <w:rsid w:val="004F1683"/>
    <w:rsid w:val="004F23C6"/>
    <w:rsid w:val="004F2F64"/>
    <w:rsid w:val="00505AE6"/>
    <w:rsid w:val="00510143"/>
    <w:rsid w:val="00510DB8"/>
    <w:rsid w:val="0051291B"/>
    <w:rsid w:val="00512A9D"/>
    <w:rsid w:val="00515500"/>
    <w:rsid w:val="00517849"/>
    <w:rsid w:val="00524F74"/>
    <w:rsid w:val="005273CB"/>
    <w:rsid w:val="00527A05"/>
    <w:rsid w:val="0053114B"/>
    <w:rsid w:val="005349E4"/>
    <w:rsid w:val="005358C5"/>
    <w:rsid w:val="005411D8"/>
    <w:rsid w:val="00546115"/>
    <w:rsid w:val="00547F39"/>
    <w:rsid w:val="00551C2D"/>
    <w:rsid w:val="0055426D"/>
    <w:rsid w:val="00554958"/>
    <w:rsid w:val="00554BDD"/>
    <w:rsid w:val="0055770A"/>
    <w:rsid w:val="00562F11"/>
    <w:rsid w:val="0056430B"/>
    <w:rsid w:val="00571DFE"/>
    <w:rsid w:val="005759CC"/>
    <w:rsid w:val="0057619B"/>
    <w:rsid w:val="00582BC8"/>
    <w:rsid w:val="00582EE8"/>
    <w:rsid w:val="0058405D"/>
    <w:rsid w:val="00584EC8"/>
    <w:rsid w:val="00585724"/>
    <w:rsid w:val="0058789E"/>
    <w:rsid w:val="0059131F"/>
    <w:rsid w:val="00593208"/>
    <w:rsid w:val="00595B65"/>
    <w:rsid w:val="005963C5"/>
    <w:rsid w:val="00596DD1"/>
    <w:rsid w:val="005A42FB"/>
    <w:rsid w:val="005A50FB"/>
    <w:rsid w:val="005A59BE"/>
    <w:rsid w:val="005B3D4B"/>
    <w:rsid w:val="005C11F6"/>
    <w:rsid w:val="005C431E"/>
    <w:rsid w:val="005C4EA0"/>
    <w:rsid w:val="005D1E2D"/>
    <w:rsid w:val="005D5D2A"/>
    <w:rsid w:val="005D5FAC"/>
    <w:rsid w:val="005D7346"/>
    <w:rsid w:val="005E13E3"/>
    <w:rsid w:val="005E2AB5"/>
    <w:rsid w:val="005E2BDB"/>
    <w:rsid w:val="005E4390"/>
    <w:rsid w:val="005F18E4"/>
    <w:rsid w:val="005F1DCE"/>
    <w:rsid w:val="005F2158"/>
    <w:rsid w:val="005F245A"/>
    <w:rsid w:val="005F24F3"/>
    <w:rsid w:val="005F5C28"/>
    <w:rsid w:val="006020B3"/>
    <w:rsid w:val="00610E08"/>
    <w:rsid w:val="006111F9"/>
    <w:rsid w:val="006134FE"/>
    <w:rsid w:val="00620BC1"/>
    <w:rsid w:val="00621192"/>
    <w:rsid w:val="006226A7"/>
    <w:rsid w:val="00624912"/>
    <w:rsid w:val="00631A32"/>
    <w:rsid w:val="006359F8"/>
    <w:rsid w:val="00635DB2"/>
    <w:rsid w:val="0063681F"/>
    <w:rsid w:val="00636E55"/>
    <w:rsid w:val="006417B9"/>
    <w:rsid w:val="00644904"/>
    <w:rsid w:val="00645C25"/>
    <w:rsid w:val="00645FD6"/>
    <w:rsid w:val="00646591"/>
    <w:rsid w:val="0066025A"/>
    <w:rsid w:val="006624C3"/>
    <w:rsid w:val="00663500"/>
    <w:rsid w:val="006645A7"/>
    <w:rsid w:val="006652BB"/>
    <w:rsid w:val="0066599C"/>
    <w:rsid w:val="00667F79"/>
    <w:rsid w:val="00670309"/>
    <w:rsid w:val="0067062D"/>
    <w:rsid w:val="00674066"/>
    <w:rsid w:val="006760FA"/>
    <w:rsid w:val="0068475C"/>
    <w:rsid w:val="006848EA"/>
    <w:rsid w:val="006864FF"/>
    <w:rsid w:val="0068775C"/>
    <w:rsid w:val="00687FD0"/>
    <w:rsid w:val="00690618"/>
    <w:rsid w:val="006A289C"/>
    <w:rsid w:val="006A4DE6"/>
    <w:rsid w:val="006A6188"/>
    <w:rsid w:val="006A6224"/>
    <w:rsid w:val="006B0EB5"/>
    <w:rsid w:val="006B1AFC"/>
    <w:rsid w:val="006B24C8"/>
    <w:rsid w:val="006B3E78"/>
    <w:rsid w:val="006C2A3C"/>
    <w:rsid w:val="006C4C8F"/>
    <w:rsid w:val="006D2D5B"/>
    <w:rsid w:val="006D46F9"/>
    <w:rsid w:val="006D5C05"/>
    <w:rsid w:val="006E0717"/>
    <w:rsid w:val="006E23D5"/>
    <w:rsid w:val="006E2893"/>
    <w:rsid w:val="006E5239"/>
    <w:rsid w:val="006E7009"/>
    <w:rsid w:val="006F0660"/>
    <w:rsid w:val="006F20B9"/>
    <w:rsid w:val="006F2B68"/>
    <w:rsid w:val="006F738A"/>
    <w:rsid w:val="00701B29"/>
    <w:rsid w:val="00704762"/>
    <w:rsid w:val="00705D0D"/>
    <w:rsid w:val="0071232E"/>
    <w:rsid w:val="0071295E"/>
    <w:rsid w:val="007223C4"/>
    <w:rsid w:val="00723D62"/>
    <w:rsid w:val="007338F6"/>
    <w:rsid w:val="007343FC"/>
    <w:rsid w:val="00734809"/>
    <w:rsid w:val="00735FEC"/>
    <w:rsid w:val="00737F25"/>
    <w:rsid w:val="00742224"/>
    <w:rsid w:val="007444AA"/>
    <w:rsid w:val="007469AB"/>
    <w:rsid w:val="00746FD3"/>
    <w:rsid w:val="00751158"/>
    <w:rsid w:val="007526EC"/>
    <w:rsid w:val="0075287F"/>
    <w:rsid w:val="00752A34"/>
    <w:rsid w:val="00754368"/>
    <w:rsid w:val="00756A80"/>
    <w:rsid w:val="00760B90"/>
    <w:rsid w:val="00761195"/>
    <w:rsid w:val="007625F1"/>
    <w:rsid w:val="00763573"/>
    <w:rsid w:val="0076649D"/>
    <w:rsid w:val="00770136"/>
    <w:rsid w:val="00770C93"/>
    <w:rsid w:val="00774322"/>
    <w:rsid w:val="00775F01"/>
    <w:rsid w:val="00775F55"/>
    <w:rsid w:val="00777F36"/>
    <w:rsid w:val="00780E84"/>
    <w:rsid w:val="007877ED"/>
    <w:rsid w:val="007933C5"/>
    <w:rsid w:val="00793626"/>
    <w:rsid w:val="00795965"/>
    <w:rsid w:val="007A4AC1"/>
    <w:rsid w:val="007A586C"/>
    <w:rsid w:val="007B40B3"/>
    <w:rsid w:val="007B790A"/>
    <w:rsid w:val="007C0970"/>
    <w:rsid w:val="007C2881"/>
    <w:rsid w:val="007C35D5"/>
    <w:rsid w:val="007C4B63"/>
    <w:rsid w:val="007C5B6F"/>
    <w:rsid w:val="007D099B"/>
    <w:rsid w:val="007D1C0A"/>
    <w:rsid w:val="007D220C"/>
    <w:rsid w:val="007D3A5B"/>
    <w:rsid w:val="007D54FE"/>
    <w:rsid w:val="007E1E8D"/>
    <w:rsid w:val="007E1F90"/>
    <w:rsid w:val="007E4CEA"/>
    <w:rsid w:val="007E5056"/>
    <w:rsid w:val="007E50A7"/>
    <w:rsid w:val="007E7847"/>
    <w:rsid w:val="007E78F3"/>
    <w:rsid w:val="007F465B"/>
    <w:rsid w:val="007F54E0"/>
    <w:rsid w:val="007F553D"/>
    <w:rsid w:val="007F7941"/>
    <w:rsid w:val="008031C4"/>
    <w:rsid w:val="00805AA7"/>
    <w:rsid w:val="00807FFC"/>
    <w:rsid w:val="00810206"/>
    <w:rsid w:val="0081292A"/>
    <w:rsid w:val="00813D74"/>
    <w:rsid w:val="00815019"/>
    <w:rsid w:val="00817233"/>
    <w:rsid w:val="00820E43"/>
    <w:rsid w:val="00821CF6"/>
    <w:rsid w:val="00823B35"/>
    <w:rsid w:val="00826E76"/>
    <w:rsid w:val="008301C5"/>
    <w:rsid w:val="0083491B"/>
    <w:rsid w:val="008358AD"/>
    <w:rsid w:val="00836462"/>
    <w:rsid w:val="00840AF5"/>
    <w:rsid w:val="008468E4"/>
    <w:rsid w:val="00846C75"/>
    <w:rsid w:val="00854BA5"/>
    <w:rsid w:val="0085797B"/>
    <w:rsid w:val="00863EFE"/>
    <w:rsid w:val="00864AF2"/>
    <w:rsid w:val="00866A30"/>
    <w:rsid w:val="00867DB5"/>
    <w:rsid w:val="00873A37"/>
    <w:rsid w:val="008740EC"/>
    <w:rsid w:val="00875410"/>
    <w:rsid w:val="00884EF3"/>
    <w:rsid w:val="0089089C"/>
    <w:rsid w:val="008935B8"/>
    <w:rsid w:val="008A18CB"/>
    <w:rsid w:val="008A3C2A"/>
    <w:rsid w:val="008A4B18"/>
    <w:rsid w:val="008A5129"/>
    <w:rsid w:val="008B02A1"/>
    <w:rsid w:val="008B111B"/>
    <w:rsid w:val="008B1529"/>
    <w:rsid w:val="008B1C60"/>
    <w:rsid w:val="008B21BD"/>
    <w:rsid w:val="008B7179"/>
    <w:rsid w:val="008B7D51"/>
    <w:rsid w:val="008C07CB"/>
    <w:rsid w:val="008C07F4"/>
    <w:rsid w:val="008C3BFF"/>
    <w:rsid w:val="008C499F"/>
    <w:rsid w:val="008D06F4"/>
    <w:rsid w:val="008D0BD3"/>
    <w:rsid w:val="008D2312"/>
    <w:rsid w:val="008D4747"/>
    <w:rsid w:val="008D54D8"/>
    <w:rsid w:val="008D6759"/>
    <w:rsid w:val="008D7312"/>
    <w:rsid w:val="008E3671"/>
    <w:rsid w:val="008E3897"/>
    <w:rsid w:val="008E4C7A"/>
    <w:rsid w:val="008E6F8C"/>
    <w:rsid w:val="008E76D6"/>
    <w:rsid w:val="008F0746"/>
    <w:rsid w:val="008F1EF8"/>
    <w:rsid w:val="008F4FCA"/>
    <w:rsid w:val="008F50AA"/>
    <w:rsid w:val="00900109"/>
    <w:rsid w:val="009011D7"/>
    <w:rsid w:val="0090188D"/>
    <w:rsid w:val="009055B3"/>
    <w:rsid w:val="00905BF8"/>
    <w:rsid w:val="009117C5"/>
    <w:rsid w:val="00913315"/>
    <w:rsid w:val="0091401E"/>
    <w:rsid w:val="009154ED"/>
    <w:rsid w:val="00917DAB"/>
    <w:rsid w:val="00920BCD"/>
    <w:rsid w:val="00923615"/>
    <w:rsid w:val="009239C8"/>
    <w:rsid w:val="0092520F"/>
    <w:rsid w:val="00925894"/>
    <w:rsid w:val="00926DFC"/>
    <w:rsid w:val="00927F5C"/>
    <w:rsid w:val="009330CB"/>
    <w:rsid w:val="00936973"/>
    <w:rsid w:val="00936D0C"/>
    <w:rsid w:val="00937844"/>
    <w:rsid w:val="00937986"/>
    <w:rsid w:val="00937FBF"/>
    <w:rsid w:val="00943D69"/>
    <w:rsid w:val="00945770"/>
    <w:rsid w:val="009564C8"/>
    <w:rsid w:val="009623DF"/>
    <w:rsid w:val="0096368A"/>
    <w:rsid w:val="00963ED7"/>
    <w:rsid w:val="00964B7A"/>
    <w:rsid w:val="00967C1B"/>
    <w:rsid w:val="00972A92"/>
    <w:rsid w:val="00973272"/>
    <w:rsid w:val="00973F57"/>
    <w:rsid w:val="00974A39"/>
    <w:rsid w:val="00975013"/>
    <w:rsid w:val="009801A7"/>
    <w:rsid w:val="009826C8"/>
    <w:rsid w:val="00983640"/>
    <w:rsid w:val="00985A2A"/>
    <w:rsid w:val="009871DD"/>
    <w:rsid w:val="00990C8B"/>
    <w:rsid w:val="00992128"/>
    <w:rsid w:val="00994A4C"/>
    <w:rsid w:val="00995C47"/>
    <w:rsid w:val="0099796A"/>
    <w:rsid w:val="00997E07"/>
    <w:rsid w:val="009A13FA"/>
    <w:rsid w:val="009A1EE2"/>
    <w:rsid w:val="009A77FC"/>
    <w:rsid w:val="009B2616"/>
    <w:rsid w:val="009B5152"/>
    <w:rsid w:val="009C01D3"/>
    <w:rsid w:val="009C409E"/>
    <w:rsid w:val="009D0CC0"/>
    <w:rsid w:val="009D10DD"/>
    <w:rsid w:val="009D1545"/>
    <w:rsid w:val="009D2E73"/>
    <w:rsid w:val="009D498A"/>
    <w:rsid w:val="009D4C2F"/>
    <w:rsid w:val="009D7CD4"/>
    <w:rsid w:val="009E046C"/>
    <w:rsid w:val="009E102E"/>
    <w:rsid w:val="009E15BC"/>
    <w:rsid w:val="009E19EA"/>
    <w:rsid w:val="009E2FDA"/>
    <w:rsid w:val="009E5BA7"/>
    <w:rsid w:val="009E6B60"/>
    <w:rsid w:val="009F172E"/>
    <w:rsid w:val="009F19EF"/>
    <w:rsid w:val="00A018ED"/>
    <w:rsid w:val="00A02763"/>
    <w:rsid w:val="00A04350"/>
    <w:rsid w:val="00A04376"/>
    <w:rsid w:val="00A14216"/>
    <w:rsid w:val="00A15EEC"/>
    <w:rsid w:val="00A16D37"/>
    <w:rsid w:val="00A173E0"/>
    <w:rsid w:val="00A20523"/>
    <w:rsid w:val="00A24AA4"/>
    <w:rsid w:val="00A2520C"/>
    <w:rsid w:val="00A25586"/>
    <w:rsid w:val="00A30FA0"/>
    <w:rsid w:val="00A31310"/>
    <w:rsid w:val="00A345A4"/>
    <w:rsid w:val="00A3511F"/>
    <w:rsid w:val="00A35832"/>
    <w:rsid w:val="00A35C9D"/>
    <w:rsid w:val="00A40CED"/>
    <w:rsid w:val="00A41EB9"/>
    <w:rsid w:val="00A434CE"/>
    <w:rsid w:val="00A43FED"/>
    <w:rsid w:val="00A45893"/>
    <w:rsid w:val="00A47A37"/>
    <w:rsid w:val="00A47D53"/>
    <w:rsid w:val="00A50FD5"/>
    <w:rsid w:val="00A541D5"/>
    <w:rsid w:val="00A555CC"/>
    <w:rsid w:val="00A56415"/>
    <w:rsid w:val="00A60359"/>
    <w:rsid w:val="00A60E7F"/>
    <w:rsid w:val="00A6168A"/>
    <w:rsid w:val="00A61A30"/>
    <w:rsid w:val="00A64F33"/>
    <w:rsid w:val="00A67016"/>
    <w:rsid w:val="00A7007D"/>
    <w:rsid w:val="00A74962"/>
    <w:rsid w:val="00A777B5"/>
    <w:rsid w:val="00A77A1F"/>
    <w:rsid w:val="00A82AC6"/>
    <w:rsid w:val="00A835B0"/>
    <w:rsid w:val="00A87A7B"/>
    <w:rsid w:val="00A91907"/>
    <w:rsid w:val="00A92335"/>
    <w:rsid w:val="00A96409"/>
    <w:rsid w:val="00AA19E3"/>
    <w:rsid w:val="00AA25B7"/>
    <w:rsid w:val="00AA36EB"/>
    <w:rsid w:val="00AA4206"/>
    <w:rsid w:val="00AB0E77"/>
    <w:rsid w:val="00AB4E72"/>
    <w:rsid w:val="00AB6DC9"/>
    <w:rsid w:val="00AB70D9"/>
    <w:rsid w:val="00AC1601"/>
    <w:rsid w:val="00AC19C0"/>
    <w:rsid w:val="00AC4474"/>
    <w:rsid w:val="00AD1025"/>
    <w:rsid w:val="00AD1190"/>
    <w:rsid w:val="00AD135C"/>
    <w:rsid w:val="00AD37F1"/>
    <w:rsid w:val="00AD3F71"/>
    <w:rsid w:val="00AD49A9"/>
    <w:rsid w:val="00AD50EA"/>
    <w:rsid w:val="00AD5686"/>
    <w:rsid w:val="00AE19F8"/>
    <w:rsid w:val="00AE21C8"/>
    <w:rsid w:val="00AE2E96"/>
    <w:rsid w:val="00AE3325"/>
    <w:rsid w:val="00AE5D10"/>
    <w:rsid w:val="00AE70EC"/>
    <w:rsid w:val="00AF5CAC"/>
    <w:rsid w:val="00AF64A1"/>
    <w:rsid w:val="00B00F77"/>
    <w:rsid w:val="00B02581"/>
    <w:rsid w:val="00B04433"/>
    <w:rsid w:val="00B10985"/>
    <w:rsid w:val="00B12DC7"/>
    <w:rsid w:val="00B12E23"/>
    <w:rsid w:val="00B150FC"/>
    <w:rsid w:val="00B157D7"/>
    <w:rsid w:val="00B22FB6"/>
    <w:rsid w:val="00B2462E"/>
    <w:rsid w:val="00B2584C"/>
    <w:rsid w:val="00B32B96"/>
    <w:rsid w:val="00B3470F"/>
    <w:rsid w:val="00B35214"/>
    <w:rsid w:val="00B4315B"/>
    <w:rsid w:val="00B5137D"/>
    <w:rsid w:val="00B518BE"/>
    <w:rsid w:val="00B53200"/>
    <w:rsid w:val="00B5482C"/>
    <w:rsid w:val="00B5770A"/>
    <w:rsid w:val="00B6264C"/>
    <w:rsid w:val="00B62F87"/>
    <w:rsid w:val="00B634BB"/>
    <w:rsid w:val="00B64E16"/>
    <w:rsid w:val="00B676D9"/>
    <w:rsid w:val="00B67D64"/>
    <w:rsid w:val="00B71A52"/>
    <w:rsid w:val="00B72188"/>
    <w:rsid w:val="00B7516F"/>
    <w:rsid w:val="00B762FD"/>
    <w:rsid w:val="00B7788E"/>
    <w:rsid w:val="00B80094"/>
    <w:rsid w:val="00B8017E"/>
    <w:rsid w:val="00B82CA5"/>
    <w:rsid w:val="00B84FCD"/>
    <w:rsid w:val="00B869F0"/>
    <w:rsid w:val="00B91A10"/>
    <w:rsid w:val="00B96358"/>
    <w:rsid w:val="00BA16CF"/>
    <w:rsid w:val="00BA2FFE"/>
    <w:rsid w:val="00BA3B5F"/>
    <w:rsid w:val="00BA5491"/>
    <w:rsid w:val="00BA7F87"/>
    <w:rsid w:val="00BB1AC6"/>
    <w:rsid w:val="00BB1EF9"/>
    <w:rsid w:val="00BB4A73"/>
    <w:rsid w:val="00BB57B8"/>
    <w:rsid w:val="00BB5B6E"/>
    <w:rsid w:val="00BC07CA"/>
    <w:rsid w:val="00BC4983"/>
    <w:rsid w:val="00BC4B8F"/>
    <w:rsid w:val="00BC6216"/>
    <w:rsid w:val="00BC72DD"/>
    <w:rsid w:val="00BD0278"/>
    <w:rsid w:val="00BD3770"/>
    <w:rsid w:val="00BD3E19"/>
    <w:rsid w:val="00BD3FC1"/>
    <w:rsid w:val="00BD5246"/>
    <w:rsid w:val="00BD5F0A"/>
    <w:rsid w:val="00BD708D"/>
    <w:rsid w:val="00BE0501"/>
    <w:rsid w:val="00BE0D9A"/>
    <w:rsid w:val="00BE52C4"/>
    <w:rsid w:val="00BE7856"/>
    <w:rsid w:val="00BF3FED"/>
    <w:rsid w:val="00C01F51"/>
    <w:rsid w:val="00C06FB0"/>
    <w:rsid w:val="00C14270"/>
    <w:rsid w:val="00C24E24"/>
    <w:rsid w:val="00C25C53"/>
    <w:rsid w:val="00C26878"/>
    <w:rsid w:val="00C27990"/>
    <w:rsid w:val="00C27E3D"/>
    <w:rsid w:val="00C3507A"/>
    <w:rsid w:val="00C351F8"/>
    <w:rsid w:val="00C3554C"/>
    <w:rsid w:val="00C36096"/>
    <w:rsid w:val="00C36A10"/>
    <w:rsid w:val="00C43632"/>
    <w:rsid w:val="00C4700A"/>
    <w:rsid w:val="00C47BDB"/>
    <w:rsid w:val="00C50340"/>
    <w:rsid w:val="00C535EB"/>
    <w:rsid w:val="00C53838"/>
    <w:rsid w:val="00C54514"/>
    <w:rsid w:val="00C55044"/>
    <w:rsid w:val="00C57428"/>
    <w:rsid w:val="00C62B8E"/>
    <w:rsid w:val="00C643A2"/>
    <w:rsid w:val="00C66F13"/>
    <w:rsid w:val="00C750B1"/>
    <w:rsid w:val="00C75119"/>
    <w:rsid w:val="00C75C15"/>
    <w:rsid w:val="00C76291"/>
    <w:rsid w:val="00C82BF3"/>
    <w:rsid w:val="00C86018"/>
    <w:rsid w:val="00C86C2B"/>
    <w:rsid w:val="00C8730A"/>
    <w:rsid w:val="00C93ADF"/>
    <w:rsid w:val="00C97B52"/>
    <w:rsid w:val="00CA059B"/>
    <w:rsid w:val="00CA1C6E"/>
    <w:rsid w:val="00CA4EF0"/>
    <w:rsid w:val="00CA6EE4"/>
    <w:rsid w:val="00CB0512"/>
    <w:rsid w:val="00CB2A2F"/>
    <w:rsid w:val="00CB46FF"/>
    <w:rsid w:val="00CC17E0"/>
    <w:rsid w:val="00CC6D79"/>
    <w:rsid w:val="00CD0E21"/>
    <w:rsid w:val="00CD7F30"/>
    <w:rsid w:val="00CE0ECC"/>
    <w:rsid w:val="00CE2027"/>
    <w:rsid w:val="00CE3E96"/>
    <w:rsid w:val="00CE4E80"/>
    <w:rsid w:val="00CE7250"/>
    <w:rsid w:val="00CE7560"/>
    <w:rsid w:val="00CF2A97"/>
    <w:rsid w:val="00CF4D15"/>
    <w:rsid w:val="00CF6DB5"/>
    <w:rsid w:val="00D01123"/>
    <w:rsid w:val="00D04195"/>
    <w:rsid w:val="00D05DBC"/>
    <w:rsid w:val="00D05F6F"/>
    <w:rsid w:val="00D0683A"/>
    <w:rsid w:val="00D07D2A"/>
    <w:rsid w:val="00D10618"/>
    <w:rsid w:val="00D10DBE"/>
    <w:rsid w:val="00D11687"/>
    <w:rsid w:val="00D14232"/>
    <w:rsid w:val="00D14706"/>
    <w:rsid w:val="00D16CF6"/>
    <w:rsid w:val="00D170C0"/>
    <w:rsid w:val="00D2419C"/>
    <w:rsid w:val="00D2630C"/>
    <w:rsid w:val="00D27F60"/>
    <w:rsid w:val="00D30FEA"/>
    <w:rsid w:val="00D31A61"/>
    <w:rsid w:val="00D34894"/>
    <w:rsid w:val="00D34ABB"/>
    <w:rsid w:val="00D404C0"/>
    <w:rsid w:val="00D42612"/>
    <w:rsid w:val="00D43C98"/>
    <w:rsid w:val="00D446FE"/>
    <w:rsid w:val="00D44747"/>
    <w:rsid w:val="00D46123"/>
    <w:rsid w:val="00D46BEF"/>
    <w:rsid w:val="00D53916"/>
    <w:rsid w:val="00D53F8F"/>
    <w:rsid w:val="00D54672"/>
    <w:rsid w:val="00D54C53"/>
    <w:rsid w:val="00D56A5A"/>
    <w:rsid w:val="00D577F0"/>
    <w:rsid w:val="00D60B1F"/>
    <w:rsid w:val="00D634F4"/>
    <w:rsid w:val="00D63F27"/>
    <w:rsid w:val="00D657DD"/>
    <w:rsid w:val="00D7168F"/>
    <w:rsid w:val="00D74B5F"/>
    <w:rsid w:val="00D7527A"/>
    <w:rsid w:val="00D81080"/>
    <w:rsid w:val="00D8207E"/>
    <w:rsid w:val="00D85172"/>
    <w:rsid w:val="00D87D8C"/>
    <w:rsid w:val="00D918B9"/>
    <w:rsid w:val="00D91A33"/>
    <w:rsid w:val="00D9293F"/>
    <w:rsid w:val="00D944AA"/>
    <w:rsid w:val="00D958B0"/>
    <w:rsid w:val="00D96D33"/>
    <w:rsid w:val="00DA36E7"/>
    <w:rsid w:val="00DA436C"/>
    <w:rsid w:val="00DA5044"/>
    <w:rsid w:val="00DA6647"/>
    <w:rsid w:val="00DA77B0"/>
    <w:rsid w:val="00DB026E"/>
    <w:rsid w:val="00DB2343"/>
    <w:rsid w:val="00DC0158"/>
    <w:rsid w:val="00DC04E2"/>
    <w:rsid w:val="00DC25B4"/>
    <w:rsid w:val="00DC781D"/>
    <w:rsid w:val="00DD1AA4"/>
    <w:rsid w:val="00DD24ED"/>
    <w:rsid w:val="00DD3D9C"/>
    <w:rsid w:val="00DD54DB"/>
    <w:rsid w:val="00DE0A89"/>
    <w:rsid w:val="00DE31FF"/>
    <w:rsid w:val="00DE36C3"/>
    <w:rsid w:val="00DE39CF"/>
    <w:rsid w:val="00DE495E"/>
    <w:rsid w:val="00DE584B"/>
    <w:rsid w:val="00DF079F"/>
    <w:rsid w:val="00DF1618"/>
    <w:rsid w:val="00DF51E8"/>
    <w:rsid w:val="00DF618A"/>
    <w:rsid w:val="00DF7532"/>
    <w:rsid w:val="00E0045D"/>
    <w:rsid w:val="00E00D0C"/>
    <w:rsid w:val="00E01132"/>
    <w:rsid w:val="00E01656"/>
    <w:rsid w:val="00E03845"/>
    <w:rsid w:val="00E04AF0"/>
    <w:rsid w:val="00E07EEE"/>
    <w:rsid w:val="00E1020E"/>
    <w:rsid w:val="00E12676"/>
    <w:rsid w:val="00E135C3"/>
    <w:rsid w:val="00E209D0"/>
    <w:rsid w:val="00E21252"/>
    <w:rsid w:val="00E22C4E"/>
    <w:rsid w:val="00E27523"/>
    <w:rsid w:val="00E3467F"/>
    <w:rsid w:val="00E34C17"/>
    <w:rsid w:val="00E37F82"/>
    <w:rsid w:val="00E44DC3"/>
    <w:rsid w:val="00E46345"/>
    <w:rsid w:val="00E47148"/>
    <w:rsid w:val="00E604C3"/>
    <w:rsid w:val="00E65F3D"/>
    <w:rsid w:val="00E669C1"/>
    <w:rsid w:val="00E66FDF"/>
    <w:rsid w:val="00E6792D"/>
    <w:rsid w:val="00E71AB7"/>
    <w:rsid w:val="00E72CAE"/>
    <w:rsid w:val="00E734A8"/>
    <w:rsid w:val="00E74BCF"/>
    <w:rsid w:val="00E76593"/>
    <w:rsid w:val="00E773EC"/>
    <w:rsid w:val="00E8064C"/>
    <w:rsid w:val="00E856B5"/>
    <w:rsid w:val="00E85D16"/>
    <w:rsid w:val="00E85E3D"/>
    <w:rsid w:val="00E86827"/>
    <w:rsid w:val="00E87FE2"/>
    <w:rsid w:val="00E904A1"/>
    <w:rsid w:val="00E92451"/>
    <w:rsid w:val="00E95FE8"/>
    <w:rsid w:val="00EA17C4"/>
    <w:rsid w:val="00EA2220"/>
    <w:rsid w:val="00EA29E2"/>
    <w:rsid w:val="00EA3D39"/>
    <w:rsid w:val="00EA6038"/>
    <w:rsid w:val="00EB0188"/>
    <w:rsid w:val="00EB0B67"/>
    <w:rsid w:val="00EB43B2"/>
    <w:rsid w:val="00EB5058"/>
    <w:rsid w:val="00EB617F"/>
    <w:rsid w:val="00EB75FA"/>
    <w:rsid w:val="00EC010A"/>
    <w:rsid w:val="00EC0D78"/>
    <w:rsid w:val="00EC2221"/>
    <w:rsid w:val="00EC2A7E"/>
    <w:rsid w:val="00EC3BDC"/>
    <w:rsid w:val="00EC5BE5"/>
    <w:rsid w:val="00EC5C7A"/>
    <w:rsid w:val="00ED6AA7"/>
    <w:rsid w:val="00EE0A87"/>
    <w:rsid w:val="00EE28BD"/>
    <w:rsid w:val="00EE347C"/>
    <w:rsid w:val="00EE3BF0"/>
    <w:rsid w:val="00EE58C5"/>
    <w:rsid w:val="00EE6DE8"/>
    <w:rsid w:val="00EF0B5E"/>
    <w:rsid w:val="00EF0CE0"/>
    <w:rsid w:val="00EF5311"/>
    <w:rsid w:val="00EF588F"/>
    <w:rsid w:val="00F012FE"/>
    <w:rsid w:val="00F061EC"/>
    <w:rsid w:val="00F06442"/>
    <w:rsid w:val="00F12A8C"/>
    <w:rsid w:val="00F24367"/>
    <w:rsid w:val="00F26F83"/>
    <w:rsid w:val="00F30117"/>
    <w:rsid w:val="00F315B9"/>
    <w:rsid w:val="00F35668"/>
    <w:rsid w:val="00F35AA7"/>
    <w:rsid w:val="00F37AE1"/>
    <w:rsid w:val="00F40DEA"/>
    <w:rsid w:val="00F4187D"/>
    <w:rsid w:val="00F44B01"/>
    <w:rsid w:val="00F45097"/>
    <w:rsid w:val="00F45FF3"/>
    <w:rsid w:val="00F46EED"/>
    <w:rsid w:val="00F503DC"/>
    <w:rsid w:val="00F507FD"/>
    <w:rsid w:val="00F51253"/>
    <w:rsid w:val="00F52090"/>
    <w:rsid w:val="00F55113"/>
    <w:rsid w:val="00F60059"/>
    <w:rsid w:val="00F641BE"/>
    <w:rsid w:val="00F64C6E"/>
    <w:rsid w:val="00F6615C"/>
    <w:rsid w:val="00F7128F"/>
    <w:rsid w:val="00F72357"/>
    <w:rsid w:val="00F73AC4"/>
    <w:rsid w:val="00F746CD"/>
    <w:rsid w:val="00F8298A"/>
    <w:rsid w:val="00FA3112"/>
    <w:rsid w:val="00FA4A68"/>
    <w:rsid w:val="00FA517D"/>
    <w:rsid w:val="00FA5968"/>
    <w:rsid w:val="00FB353D"/>
    <w:rsid w:val="00FB60DF"/>
    <w:rsid w:val="00FB71B2"/>
    <w:rsid w:val="00FC0099"/>
    <w:rsid w:val="00FC0D46"/>
    <w:rsid w:val="00FC107A"/>
    <w:rsid w:val="00FC422A"/>
    <w:rsid w:val="00FC4291"/>
    <w:rsid w:val="00FC6A81"/>
    <w:rsid w:val="00FC73F4"/>
    <w:rsid w:val="00FD04FF"/>
    <w:rsid w:val="00FD0A46"/>
    <w:rsid w:val="00FD232B"/>
    <w:rsid w:val="00FD26D9"/>
    <w:rsid w:val="00FD29F0"/>
    <w:rsid w:val="00FD2E3D"/>
    <w:rsid w:val="00FD6E96"/>
    <w:rsid w:val="00FD7997"/>
    <w:rsid w:val="00FE5375"/>
    <w:rsid w:val="00FE7046"/>
    <w:rsid w:val="00FF38DE"/>
    <w:rsid w:val="00FF55DD"/>
    <w:rsid w:val="00FF7446"/>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AFE3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357"/>
    <w:rPr>
      <w:lang w:val="nl-NL"/>
    </w:rPr>
  </w:style>
  <w:style w:type="paragraph" w:styleId="Heading1">
    <w:name w:val="heading 1"/>
    <w:basedOn w:val="Normal"/>
    <w:next w:val="Normal"/>
    <w:link w:val="Heading1Char"/>
    <w:uiPriority w:val="9"/>
    <w:qFormat/>
    <w:rsid w:val="00F72357"/>
    <w:pPr>
      <w:keepNext/>
      <w:keepLines/>
      <w:numPr>
        <w:numId w:val="2"/>
      </w:numPr>
      <w:pBdr>
        <w:bottom w:val="single" w:sz="4" w:space="1" w:color="auto"/>
      </w:pBdr>
      <w:spacing w:before="480"/>
      <w:outlineLvl w:val="0"/>
    </w:pPr>
    <w:rPr>
      <w:rFonts w:ascii="Myriad Web" w:eastAsiaTheme="majorEastAsia" w:hAnsi="Myriad Web" w:cstheme="majorBidi"/>
      <w:b/>
      <w:bCs/>
      <w:color w:val="000000" w:themeColor="text1"/>
      <w:sz w:val="32"/>
      <w:szCs w:val="32"/>
    </w:rPr>
  </w:style>
  <w:style w:type="paragraph" w:styleId="Heading2">
    <w:name w:val="heading 2"/>
    <w:basedOn w:val="Normal"/>
    <w:next w:val="Normal"/>
    <w:link w:val="Heading2Char"/>
    <w:uiPriority w:val="9"/>
    <w:unhideWhenUsed/>
    <w:qFormat/>
    <w:rsid w:val="00F72357"/>
    <w:pPr>
      <w:keepNext/>
      <w:keepLines/>
      <w:numPr>
        <w:ilvl w:val="1"/>
        <w:numId w:val="2"/>
      </w:numPr>
      <w:pBdr>
        <w:bottom w:val="single" w:sz="18" w:space="1" w:color="auto"/>
      </w:pBdr>
      <w:spacing w:before="200"/>
      <w:outlineLvl w:val="1"/>
    </w:pPr>
    <w:rPr>
      <w:rFonts w:ascii="Myriad Web" w:eastAsiaTheme="majorEastAsia" w:hAnsi="Myriad Web" w:cstheme="majorBidi"/>
      <w:b/>
      <w:color w:val="000000" w:themeColor="text1"/>
      <w:szCs w:val="26"/>
    </w:rPr>
  </w:style>
  <w:style w:type="paragraph" w:styleId="Heading3">
    <w:name w:val="heading 3"/>
    <w:basedOn w:val="Normal"/>
    <w:next w:val="Normal"/>
    <w:link w:val="Heading3Char"/>
    <w:uiPriority w:val="9"/>
    <w:unhideWhenUsed/>
    <w:qFormat/>
    <w:rsid w:val="00F72357"/>
    <w:pPr>
      <w:keepNext/>
      <w:keepLines/>
      <w:numPr>
        <w:ilvl w:val="2"/>
        <w:numId w:val="2"/>
      </w:numPr>
      <w:pBdr>
        <w:bottom w:val="single" w:sz="4" w:space="1" w:color="auto"/>
      </w:pBdr>
      <w:spacing w:before="200"/>
      <w:outlineLvl w:val="2"/>
    </w:pPr>
    <w:rPr>
      <w:rFonts w:ascii="Myrian Web" w:eastAsiaTheme="majorEastAsia" w:hAnsi="Myrian Web" w:cstheme="majorBidi"/>
      <w:bCs/>
      <w:color w:val="000000" w:themeColor="text1"/>
    </w:rPr>
  </w:style>
  <w:style w:type="paragraph" w:styleId="Heading4">
    <w:name w:val="heading 4"/>
    <w:basedOn w:val="Normal"/>
    <w:next w:val="Normal"/>
    <w:link w:val="Heading4Char"/>
    <w:uiPriority w:val="9"/>
    <w:unhideWhenUsed/>
    <w:qFormat/>
    <w:rsid w:val="00F72357"/>
    <w:pPr>
      <w:keepNext/>
      <w:keepLines/>
      <w:numPr>
        <w:ilvl w:val="3"/>
        <w:numId w:val="2"/>
      </w:numPr>
      <w:pBdr>
        <w:bottom w:val="single" w:sz="4" w:space="1" w:color="auto"/>
      </w:pBdr>
      <w:spacing w:before="200"/>
      <w:outlineLvl w:val="3"/>
    </w:pPr>
    <w:rPr>
      <w:rFonts w:ascii="Myrian Web" w:eastAsiaTheme="majorEastAsia" w:hAnsi="Myrian Web" w:cstheme="majorBidi"/>
      <w:bCs/>
      <w:iCs/>
      <w:color w:val="000000" w:themeColor="text1"/>
    </w:rPr>
  </w:style>
  <w:style w:type="paragraph" w:styleId="Heading5">
    <w:name w:val="heading 5"/>
    <w:basedOn w:val="Normal"/>
    <w:next w:val="Normal"/>
    <w:link w:val="Heading5Char"/>
    <w:uiPriority w:val="9"/>
    <w:unhideWhenUsed/>
    <w:qFormat/>
    <w:rsid w:val="00F72357"/>
    <w:pPr>
      <w:keepNext/>
      <w:keepLines/>
      <w:numPr>
        <w:ilvl w:val="4"/>
        <w:numId w:val="2"/>
      </w:numPr>
      <w:pBdr>
        <w:bottom w:val="single" w:sz="4" w:space="1" w:color="auto"/>
      </w:pBdr>
      <w:spacing w:before="200"/>
      <w:outlineLvl w:val="4"/>
    </w:pPr>
    <w:rPr>
      <w:rFonts w:ascii="Myrian Web" w:eastAsiaTheme="majorEastAsia" w:hAnsi="Myrian Web" w:cstheme="majorBidi"/>
      <w:color w:val="000000" w:themeColor="text1"/>
    </w:rPr>
  </w:style>
  <w:style w:type="paragraph" w:styleId="Heading6">
    <w:name w:val="heading 6"/>
    <w:basedOn w:val="Normal"/>
    <w:next w:val="Normal"/>
    <w:link w:val="Heading6Char"/>
    <w:uiPriority w:val="9"/>
    <w:semiHidden/>
    <w:unhideWhenUsed/>
    <w:qFormat/>
    <w:rsid w:val="00F72357"/>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F7235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235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235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1529"/>
    <w:pPr>
      <w:tabs>
        <w:tab w:val="center" w:pos="4536"/>
        <w:tab w:val="right" w:pos="9072"/>
      </w:tabs>
    </w:pPr>
  </w:style>
  <w:style w:type="character" w:customStyle="1" w:styleId="HeaderChar">
    <w:name w:val="Header Char"/>
    <w:basedOn w:val="DefaultParagraphFont"/>
    <w:link w:val="Header"/>
    <w:uiPriority w:val="99"/>
    <w:rsid w:val="008B1529"/>
  </w:style>
  <w:style w:type="paragraph" w:styleId="Footer">
    <w:name w:val="footer"/>
    <w:basedOn w:val="Normal"/>
    <w:link w:val="FooterChar"/>
    <w:uiPriority w:val="99"/>
    <w:unhideWhenUsed/>
    <w:rsid w:val="008B1529"/>
    <w:pPr>
      <w:tabs>
        <w:tab w:val="center" w:pos="4536"/>
        <w:tab w:val="right" w:pos="9072"/>
      </w:tabs>
    </w:pPr>
  </w:style>
  <w:style w:type="character" w:customStyle="1" w:styleId="FooterChar">
    <w:name w:val="Footer Char"/>
    <w:basedOn w:val="DefaultParagraphFont"/>
    <w:link w:val="Footer"/>
    <w:uiPriority w:val="99"/>
    <w:rsid w:val="008B1529"/>
  </w:style>
  <w:style w:type="character" w:styleId="PlaceholderText">
    <w:name w:val="Placeholder Text"/>
    <w:basedOn w:val="DefaultParagraphFont"/>
    <w:uiPriority w:val="99"/>
    <w:semiHidden/>
    <w:rsid w:val="003E521F"/>
    <w:rPr>
      <w:color w:val="808080"/>
    </w:rPr>
  </w:style>
  <w:style w:type="table" w:styleId="TableGrid">
    <w:name w:val="Table Grid"/>
    <w:basedOn w:val="TableNormal"/>
    <w:uiPriority w:val="59"/>
    <w:rsid w:val="003E52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E0A8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A87"/>
    <w:rPr>
      <w:rFonts w:ascii="Lucida Grande" w:hAnsi="Lucida Grande" w:cs="Lucida Grande"/>
      <w:sz w:val="18"/>
      <w:szCs w:val="18"/>
    </w:rPr>
  </w:style>
  <w:style w:type="character" w:customStyle="1" w:styleId="Heading1Char">
    <w:name w:val="Heading 1 Char"/>
    <w:basedOn w:val="DefaultParagraphFont"/>
    <w:link w:val="Heading1"/>
    <w:uiPriority w:val="9"/>
    <w:rsid w:val="00F72357"/>
    <w:rPr>
      <w:rFonts w:ascii="Myriad Web" w:eastAsiaTheme="majorEastAsia" w:hAnsi="Myriad Web" w:cstheme="majorBidi"/>
      <w:b/>
      <w:bCs/>
      <w:color w:val="000000" w:themeColor="text1"/>
      <w:sz w:val="32"/>
      <w:szCs w:val="32"/>
      <w:lang w:val="nl-NL"/>
    </w:rPr>
  </w:style>
  <w:style w:type="character" w:customStyle="1" w:styleId="Heading2Char">
    <w:name w:val="Heading 2 Char"/>
    <w:basedOn w:val="DefaultParagraphFont"/>
    <w:link w:val="Heading2"/>
    <w:uiPriority w:val="9"/>
    <w:rsid w:val="00F72357"/>
    <w:rPr>
      <w:rFonts w:ascii="Myriad Web" w:eastAsiaTheme="majorEastAsia" w:hAnsi="Myriad Web" w:cstheme="majorBidi"/>
      <w:b/>
      <w:color w:val="000000" w:themeColor="text1"/>
      <w:szCs w:val="26"/>
      <w:lang w:val="nl-NL"/>
    </w:rPr>
  </w:style>
  <w:style w:type="character" w:customStyle="1" w:styleId="Heading3Char">
    <w:name w:val="Heading 3 Char"/>
    <w:basedOn w:val="DefaultParagraphFont"/>
    <w:link w:val="Heading3"/>
    <w:uiPriority w:val="9"/>
    <w:rsid w:val="00F72357"/>
    <w:rPr>
      <w:rFonts w:ascii="Myrian Web" w:eastAsiaTheme="majorEastAsia" w:hAnsi="Myrian Web" w:cstheme="majorBidi"/>
      <w:bCs/>
      <w:color w:val="000000" w:themeColor="text1"/>
      <w:lang w:val="nl-NL"/>
    </w:rPr>
  </w:style>
  <w:style w:type="character" w:customStyle="1" w:styleId="Heading4Char">
    <w:name w:val="Heading 4 Char"/>
    <w:basedOn w:val="DefaultParagraphFont"/>
    <w:link w:val="Heading4"/>
    <w:uiPriority w:val="9"/>
    <w:rsid w:val="00F72357"/>
    <w:rPr>
      <w:rFonts w:ascii="Myrian Web" w:eastAsiaTheme="majorEastAsia" w:hAnsi="Myrian Web" w:cstheme="majorBidi"/>
      <w:bCs/>
      <w:iCs/>
      <w:color w:val="000000" w:themeColor="text1"/>
      <w:lang w:val="nl-NL"/>
    </w:rPr>
  </w:style>
  <w:style w:type="character" w:customStyle="1" w:styleId="Heading5Char">
    <w:name w:val="Heading 5 Char"/>
    <w:basedOn w:val="DefaultParagraphFont"/>
    <w:link w:val="Heading5"/>
    <w:uiPriority w:val="9"/>
    <w:rsid w:val="00F72357"/>
    <w:rPr>
      <w:rFonts w:ascii="Myrian Web" w:eastAsiaTheme="majorEastAsia" w:hAnsi="Myrian Web" w:cstheme="majorBidi"/>
      <w:color w:val="000000" w:themeColor="text1"/>
      <w:lang w:val="nl-NL"/>
    </w:rPr>
  </w:style>
  <w:style w:type="character" w:customStyle="1" w:styleId="Heading6Char">
    <w:name w:val="Heading 6 Char"/>
    <w:basedOn w:val="DefaultParagraphFont"/>
    <w:link w:val="Heading6"/>
    <w:uiPriority w:val="9"/>
    <w:semiHidden/>
    <w:rsid w:val="00F72357"/>
    <w:rPr>
      <w:rFonts w:asciiTheme="majorHAnsi" w:eastAsiaTheme="majorEastAsia" w:hAnsiTheme="majorHAnsi" w:cstheme="majorBidi"/>
      <w:i/>
      <w:iCs/>
      <w:color w:val="1F4D78" w:themeColor="accent1" w:themeShade="7F"/>
      <w:lang w:val="nl-NL"/>
    </w:rPr>
  </w:style>
  <w:style w:type="character" w:customStyle="1" w:styleId="Heading7Char">
    <w:name w:val="Heading 7 Char"/>
    <w:basedOn w:val="DefaultParagraphFont"/>
    <w:link w:val="Heading7"/>
    <w:uiPriority w:val="9"/>
    <w:semiHidden/>
    <w:rsid w:val="00F72357"/>
    <w:rPr>
      <w:rFonts w:asciiTheme="majorHAnsi" w:eastAsiaTheme="majorEastAsia" w:hAnsiTheme="majorHAnsi" w:cstheme="majorBidi"/>
      <w:i/>
      <w:iCs/>
      <w:color w:val="404040" w:themeColor="text1" w:themeTint="BF"/>
      <w:lang w:val="nl-NL"/>
    </w:rPr>
  </w:style>
  <w:style w:type="character" w:customStyle="1" w:styleId="Heading8Char">
    <w:name w:val="Heading 8 Char"/>
    <w:basedOn w:val="DefaultParagraphFont"/>
    <w:link w:val="Heading8"/>
    <w:uiPriority w:val="9"/>
    <w:semiHidden/>
    <w:rsid w:val="00F72357"/>
    <w:rPr>
      <w:rFonts w:asciiTheme="majorHAnsi" w:eastAsiaTheme="majorEastAsia" w:hAnsiTheme="majorHAnsi" w:cstheme="majorBidi"/>
      <w:color w:val="404040" w:themeColor="text1" w:themeTint="BF"/>
      <w:sz w:val="20"/>
      <w:szCs w:val="20"/>
      <w:lang w:val="nl-NL"/>
    </w:rPr>
  </w:style>
  <w:style w:type="character" w:customStyle="1" w:styleId="Heading9Char">
    <w:name w:val="Heading 9 Char"/>
    <w:basedOn w:val="DefaultParagraphFont"/>
    <w:link w:val="Heading9"/>
    <w:uiPriority w:val="9"/>
    <w:semiHidden/>
    <w:rsid w:val="00F72357"/>
    <w:rPr>
      <w:rFonts w:asciiTheme="majorHAnsi" w:eastAsiaTheme="majorEastAsia" w:hAnsiTheme="majorHAnsi" w:cstheme="majorBidi"/>
      <w:i/>
      <w:iCs/>
      <w:color w:val="404040" w:themeColor="text1" w:themeTint="BF"/>
      <w:sz w:val="20"/>
      <w:szCs w:val="20"/>
      <w:lang w:val="nl-NL"/>
    </w:rPr>
  </w:style>
  <w:style w:type="paragraph" w:styleId="Caption">
    <w:name w:val="caption"/>
    <w:basedOn w:val="Normal"/>
    <w:next w:val="Normal"/>
    <w:uiPriority w:val="35"/>
    <w:unhideWhenUsed/>
    <w:qFormat/>
    <w:rsid w:val="00F72357"/>
    <w:pPr>
      <w:spacing w:after="200"/>
    </w:pPr>
    <w:rPr>
      <w:bCs/>
      <w:i/>
      <w:color w:val="000000" w:themeColor="text1"/>
      <w:sz w:val="18"/>
      <w:szCs w:val="18"/>
    </w:rPr>
  </w:style>
  <w:style w:type="paragraph" w:styleId="Title">
    <w:name w:val="Title"/>
    <w:basedOn w:val="Normal"/>
    <w:next w:val="Normal"/>
    <w:link w:val="TitleChar"/>
    <w:uiPriority w:val="10"/>
    <w:qFormat/>
    <w:rsid w:val="004137CB"/>
    <w:pPr>
      <w:pBdr>
        <w:bottom w:val="single" w:sz="8" w:space="4" w:color="000000" w:themeColor="tex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137CB"/>
    <w:rPr>
      <w:rFonts w:asciiTheme="majorHAnsi" w:eastAsiaTheme="majorEastAsia" w:hAnsiTheme="majorHAnsi" w:cstheme="majorBidi"/>
      <w:color w:val="323E4F" w:themeColor="text2" w:themeShade="BF"/>
      <w:spacing w:val="5"/>
      <w:kern w:val="28"/>
      <w:sz w:val="52"/>
      <w:szCs w:val="52"/>
      <w:lang w:val="nl-NL"/>
    </w:rPr>
  </w:style>
  <w:style w:type="character" w:styleId="Emphasis">
    <w:name w:val="Emphasis"/>
    <w:basedOn w:val="DefaultParagraphFont"/>
    <w:uiPriority w:val="20"/>
    <w:qFormat/>
    <w:rsid w:val="00F72357"/>
    <w:rPr>
      <w:i/>
      <w:iCs/>
    </w:rPr>
  </w:style>
  <w:style w:type="paragraph" w:styleId="NoSpacing">
    <w:name w:val="No Spacing"/>
    <w:uiPriority w:val="1"/>
    <w:qFormat/>
    <w:rsid w:val="00F72357"/>
  </w:style>
  <w:style w:type="paragraph" w:styleId="ListParagraph">
    <w:name w:val="List Paragraph"/>
    <w:basedOn w:val="Normal"/>
    <w:uiPriority w:val="34"/>
    <w:qFormat/>
    <w:rsid w:val="00F72357"/>
    <w:pPr>
      <w:ind w:left="720"/>
      <w:contextualSpacing/>
    </w:pPr>
  </w:style>
  <w:style w:type="character" w:styleId="IntenseEmphasis">
    <w:name w:val="Intense Emphasis"/>
    <w:basedOn w:val="DefaultParagraphFont"/>
    <w:uiPriority w:val="21"/>
    <w:qFormat/>
    <w:rsid w:val="00F72357"/>
    <w:rPr>
      <w:b/>
      <w:bCs/>
      <w:i/>
      <w:iCs/>
      <w:color w:val="5B9BD5" w:themeColor="accent1"/>
    </w:rPr>
  </w:style>
  <w:style w:type="character" w:styleId="IntenseReference">
    <w:name w:val="Intense Reference"/>
    <w:basedOn w:val="DefaultParagraphFont"/>
    <w:uiPriority w:val="32"/>
    <w:qFormat/>
    <w:rsid w:val="00F72357"/>
    <w:rPr>
      <w:b/>
      <w:bCs/>
      <w:smallCaps/>
      <w:color w:val="ED7D31" w:themeColor="accent2"/>
      <w:spacing w:val="5"/>
      <w:u w:val="single"/>
    </w:rPr>
  </w:style>
  <w:style w:type="paragraph" w:styleId="Subtitle">
    <w:name w:val="Subtitle"/>
    <w:basedOn w:val="Normal"/>
    <w:next w:val="Normal"/>
    <w:link w:val="SubtitleChar"/>
    <w:uiPriority w:val="11"/>
    <w:qFormat/>
    <w:rsid w:val="008D231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D2312"/>
    <w:rPr>
      <w:rFonts w:asciiTheme="majorHAnsi" w:eastAsiaTheme="majorEastAsia" w:hAnsiTheme="majorHAnsi" w:cstheme="majorBidi"/>
      <w:i/>
      <w:iCs/>
      <w:color w:val="5B9BD5" w:themeColor="accent1"/>
      <w:spacing w:val="15"/>
    </w:rPr>
  </w:style>
  <w:style w:type="character" w:styleId="Strong">
    <w:name w:val="Strong"/>
    <w:basedOn w:val="DefaultParagraphFont"/>
    <w:uiPriority w:val="22"/>
    <w:qFormat/>
    <w:rsid w:val="008D2312"/>
    <w:rPr>
      <w:b/>
      <w:bCs/>
    </w:rPr>
  </w:style>
  <w:style w:type="paragraph" w:styleId="Quote">
    <w:name w:val="Quote"/>
    <w:basedOn w:val="Normal"/>
    <w:next w:val="Normal"/>
    <w:link w:val="QuoteChar"/>
    <w:uiPriority w:val="29"/>
    <w:qFormat/>
    <w:rsid w:val="008D2312"/>
    <w:rPr>
      <w:i/>
      <w:iCs/>
      <w:color w:val="000000" w:themeColor="text1"/>
    </w:rPr>
  </w:style>
  <w:style w:type="character" w:customStyle="1" w:styleId="QuoteChar">
    <w:name w:val="Quote Char"/>
    <w:basedOn w:val="DefaultParagraphFont"/>
    <w:link w:val="Quote"/>
    <w:uiPriority w:val="29"/>
    <w:rsid w:val="008D2312"/>
    <w:rPr>
      <w:i/>
      <w:iCs/>
      <w:color w:val="000000" w:themeColor="text1"/>
    </w:rPr>
  </w:style>
  <w:style w:type="paragraph" w:styleId="IntenseQuote">
    <w:name w:val="Intense Quote"/>
    <w:basedOn w:val="Normal"/>
    <w:next w:val="Normal"/>
    <w:link w:val="IntenseQuoteChar"/>
    <w:uiPriority w:val="30"/>
    <w:qFormat/>
    <w:rsid w:val="008D2312"/>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8D2312"/>
    <w:rPr>
      <w:b/>
      <w:bCs/>
      <w:i/>
      <w:iCs/>
      <w:color w:val="5B9BD5" w:themeColor="accent1"/>
    </w:rPr>
  </w:style>
  <w:style w:type="character" w:styleId="SubtleEmphasis">
    <w:name w:val="Subtle Emphasis"/>
    <w:uiPriority w:val="19"/>
    <w:qFormat/>
    <w:rsid w:val="008D2312"/>
    <w:rPr>
      <w:i/>
      <w:iCs/>
      <w:color w:val="808080" w:themeColor="text1" w:themeTint="7F"/>
    </w:rPr>
  </w:style>
  <w:style w:type="character" w:styleId="SubtleReference">
    <w:name w:val="Subtle Reference"/>
    <w:uiPriority w:val="31"/>
    <w:qFormat/>
    <w:rsid w:val="008D2312"/>
    <w:rPr>
      <w:smallCaps/>
      <w:color w:val="ED7D31" w:themeColor="accent2"/>
      <w:u w:val="single"/>
    </w:rPr>
  </w:style>
  <w:style w:type="character" w:styleId="BookTitle">
    <w:name w:val="Book Title"/>
    <w:uiPriority w:val="33"/>
    <w:qFormat/>
    <w:rsid w:val="008D2312"/>
    <w:rPr>
      <w:b/>
      <w:bCs/>
      <w:smallCaps/>
      <w:spacing w:val="5"/>
    </w:rPr>
  </w:style>
  <w:style w:type="paragraph" w:styleId="TOCHeading">
    <w:name w:val="TOC Heading"/>
    <w:basedOn w:val="Heading1"/>
    <w:next w:val="Normal"/>
    <w:uiPriority w:val="39"/>
    <w:unhideWhenUsed/>
    <w:qFormat/>
    <w:rsid w:val="008D2312"/>
    <w:pPr>
      <w:numPr>
        <w:numId w:val="0"/>
      </w:numPr>
      <w:pBdr>
        <w:bottom w:val="none" w:sz="0" w:space="0" w:color="auto"/>
      </w:pBdr>
      <w:outlineLvl w:val="9"/>
    </w:pPr>
    <w:rPr>
      <w:rFonts w:asciiTheme="majorHAnsi" w:hAnsiTheme="majorHAnsi"/>
      <w:color w:val="2C6EAB" w:themeColor="accent1" w:themeShade="B5"/>
    </w:rPr>
  </w:style>
  <w:style w:type="character" w:styleId="Hyperlink">
    <w:name w:val="Hyperlink"/>
    <w:uiPriority w:val="99"/>
    <w:rsid w:val="0092520F"/>
    <w:rPr>
      <w:color w:val="0000FF"/>
      <w:u w:val="single"/>
    </w:rPr>
  </w:style>
  <w:style w:type="table" w:styleId="MediumShading1">
    <w:name w:val="Medium Shading 1"/>
    <w:basedOn w:val="TableNormal"/>
    <w:uiPriority w:val="63"/>
    <w:rsid w:val="0092520F"/>
    <w:rPr>
      <w:lang w:val="nl-NL"/>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Bibliography">
    <w:name w:val="Bibliography"/>
    <w:basedOn w:val="Normal"/>
    <w:next w:val="Normal"/>
    <w:uiPriority w:val="37"/>
    <w:unhideWhenUsed/>
    <w:rsid w:val="0092520F"/>
  </w:style>
  <w:style w:type="paragraph" w:styleId="TOC1">
    <w:name w:val="toc 1"/>
    <w:basedOn w:val="Normal"/>
    <w:next w:val="Normal"/>
    <w:autoRedefine/>
    <w:uiPriority w:val="39"/>
    <w:unhideWhenUsed/>
    <w:rsid w:val="00BB1EF9"/>
    <w:pPr>
      <w:spacing w:before="120"/>
    </w:pPr>
    <w:rPr>
      <w:b/>
    </w:rPr>
  </w:style>
  <w:style w:type="paragraph" w:styleId="TOC2">
    <w:name w:val="toc 2"/>
    <w:basedOn w:val="Normal"/>
    <w:next w:val="Normal"/>
    <w:autoRedefine/>
    <w:uiPriority w:val="39"/>
    <w:unhideWhenUsed/>
    <w:rsid w:val="00BB1EF9"/>
    <w:pPr>
      <w:ind w:left="240"/>
    </w:pPr>
    <w:rPr>
      <w:b/>
      <w:sz w:val="22"/>
      <w:szCs w:val="22"/>
    </w:rPr>
  </w:style>
  <w:style w:type="paragraph" w:styleId="TOC3">
    <w:name w:val="toc 3"/>
    <w:basedOn w:val="Normal"/>
    <w:next w:val="Normal"/>
    <w:autoRedefine/>
    <w:uiPriority w:val="39"/>
    <w:unhideWhenUsed/>
    <w:rsid w:val="00BB1EF9"/>
    <w:pPr>
      <w:ind w:left="480"/>
    </w:pPr>
    <w:rPr>
      <w:sz w:val="22"/>
      <w:szCs w:val="22"/>
    </w:rPr>
  </w:style>
  <w:style w:type="paragraph" w:styleId="TOC4">
    <w:name w:val="toc 4"/>
    <w:basedOn w:val="Normal"/>
    <w:next w:val="Normal"/>
    <w:autoRedefine/>
    <w:uiPriority w:val="39"/>
    <w:unhideWhenUsed/>
    <w:rsid w:val="00BB1EF9"/>
    <w:pPr>
      <w:ind w:left="720"/>
    </w:pPr>
    <w:rPr>
      <w:sz w:val="20"/>
      <w:szCs w:val="20"/>
    </w:rPr>
  </w:style>
  <w:style w:type="paragraph" w:styleId="TOC5">
    <w:name w:val="toc 5"/>
    <w:basedOn w:val="Normal"/>
    <w:next w:val="Normal"/>
    <w:autoRedefine/>
    <w:uiPriority w:val="39"/>
    <w:unhideWhenUsed/>
    <w:rsid w:val="00BB1EF9"/>
    <w:pPr>
      <w:ind w:left="960"/>
    </w:pPr>
    <w:rPr>
      <w:sz w:val="20"/>
      <w:szCs w:val="20"/>
    </w:rPr>
  </w:style>
  <w:style w:type="paragraph" w:styleId="TOC6">
    <w:name w:val="toc 6"/>
    <w:basedOn w:val="Normal"/>
    <w:next w:val="Normal"/>
    <w:autoRedefine/>
    <w:uiPriority w:val="39"/>
    <w:unhideWhenUsed/>
    <w:rsid w:val="00BB1EF9"/>
    <w:pPr>
      <w:ind w:left="1200"/>
    </w:pPr>
    <w:rPr>
      <w:sz w:val="20"/>
      <w:szCs w:val="20"/>
    </w:rPr>
  </w:style>
  <w:style w:type="paragraph" w:styleId="TOC7">
    <w:name w:val="toc 7"/>
    <w:basedOn w:val="Normal"/>
    <w:next w:val="Normal"/>
    <w:autoRedefine/>
    <w:uiPriority w:val="39"/>
    <w:unhideWhenUsed/>
    <w:rsid w:val="00BB1EF9"/>
    <w:pPr>
      <w:ind w:left="1440"/>
    </w:pPr>
    <w:rPr>
      <w:sz w:val="20"/>
      <w:szCs w:val="20"/>
    </w:rPr>
  </w:style>
  <w:style w:type="paragraph" w:styleId="TOC8">
    <w:name w:val="toc 8"/>
    <w:basedOn w:val="Normal"/>
    <w:next w:val="Normal"/>
    <w:autoRedefine/>
    <w:uiPriority w:val="39"/>
    <w:unhideWhenUsed/>
    <w:rsid w:val="00BB1EF9"/>
    <w:pPr>
      <w:ind w:left="1680"/>
    </w:pPr>
    <w:rPr>
      <w:sz w:val="20"/>
      <w:szCs w:val="20"/>
    </w:rPr>
  </w:style>
  <w:style w:type="paragraph" w:styleId="TOC9">
    <w:name w:val="toc 9"/>
    <w:basedOn w:val="Normal"/>
    <w:next w:val="Normal"/>
    <w:autoRedefine/>
    <w:uiPriority w:val="39"/>
    <w:unhideWhenUsed/>
    <w:rsid w:val="00BB1EF9"/>
    <w:pPr>
      <w:ind w:left="1920"/>
    </w:pPr>
    <w:rPr>
      <w:sz w:val="20"/>
      <w:szCs w:val="20"/>
    </w:rPr>
  </w:style>
  <w:style w:type="table" w:styleId="MediumShading1-Accent1">
    <w:name w:val="Medium Shading 1 Accent 1"/>
    <w:basedOn w:val="TableNormal"/>
    <w:uiPriority w:val="63"/>
    <w:rsid w:val="00D14232"/>
    <w:rPr>
      <w:lang w:val="nl-NL"/>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D14232"/>
    <w:rPr>
      <w:lang w:val="nl-NL"/>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D14232"/>
    <w:rPr>
      <w:rFonts w:asciiTheme="majorHAnsi" w:eastAsiaTheme="majorEastAsia" w:hAnsiTheme="majorHAnsi" w:cstheme="majorBidi"/>
      <w:color w:val="000000" w:themeColor="text1"/>
      <w:lang w:val="nl-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D14232"/>
    <w:rPr>
      <w:color w:val="000000" w:themeColor="text1"/>
      <w:lang w:val="nl-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D14232"/>
    <w:rPr>
      <w:lang w:val="nl-NL"/>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FollowedHyperlink">
    <w:name w:val="FollowedHyperlink"/>
    <w:basedOn w:val="DefaultParagraphFont"/>
    <w:uiPriority w:val="99"/>
    <w:semiHidden/>
    <w:unhideWhenUsed/>
    <w:rsid w:val="00D14232"/>
    <w:rPr>
      <w:color w:val="954F72" w:themeColor="followedHyperlink"/>
      <w:u w:val="single"/>
    </w:rPr>
  </w:style>
  <w:style w:type="paragraph" w:styleId="Index1">
    <w:name w:val="index 1"/>
    <w:basedOn w:val="Normal"/>
    <w:next w:val="Normal"/>
    <w:autoRedefine/>
    <w:uiPriority w:val="99"/>
    <w:unhideWhenUsed/>
    <w:rsid w:val="00D14232"/>
    <w:pPr>
      <w:ind w:left="240" w:hanging="240"/>
    </w:pPr>
  </w:style>
  <w:style w:type="paragraph" w:styleId="Index2">
    <w:name w:val="index 2"/>
    <w:basedOn w:val="Normal"/>
    <w:next w:val="Normal"/>
    <w:autoRedefine/>
    <w:uiPriority w:val="99"/>
    <w:unhideWhenUsed/>
    <w:rsid w:val="00D14232"/>
    <w:pPr>
      <w:ind w:left="480" w:hanging="240"/>
    </w:pPr>
  </w:style>
  <w:style w:type="paragraph" w:styleId="Index3">
    <w:name w:val="index 3"/>
    <w:basedOn w:val="Normal"/>
    <w:next w:val="Normal"/>
    <w:autoRedefine/>
    <w:uiPriority w:val="99"/>
    <w:unhideWhenUsed/>
    <w:rsid w:val="00D14232"/>
    <w:pPr>
      <w:ind w:left="720" w:hanging="240"/>
    </w:pPr>
  </w:style>
  <w:style w:type="paragraph" w:styleId="Index4">
    <w:name w:val="index 4"/>
    <w:basedOn w:val="Normal"/>
    <w:next w:val="Normal"/>
    <w:autoRedefine/>
    <w:uiPriority w:val="99"/>
    <w:unhideWhenUsed/>
    <w:rsid w:val="00D14232"/>
    <w:pPr>
      <w:ind w:left="960" w:hanging="240"/>
    </w:pPr>
  </w:style>
  <w:style w:type="paragraph" w:styleId="Index5">
    <w:name w:val="index 5"/>
    <w:basedOn w:val="Normal"/>
    <w:next w:val="Normal"/>
    <w:autoRedefine/>
    <w:uiPriority w:val="99"/>
    <w:unhideWhenUsed/>
    <w:rsid w:val="00D14232"/>
    <w:pPr>
      <w:ind w:left="1200" w:hanging="240"/>
    </w:pPr>
  </w:style>
  <w:style w:type="paragraph" w:styleId="Index6">
    <w:name w:val="index 6"/>
    <w:basedOn w:val="Normal"/>
    <w:next w:val="Normal"/>
    <w:autoRedefine/>
    <w:uiPriority w:val="99"/>
    <w:unhideWhenUsed/>
    <w:rsid w:val="00D14232"/>
    <w:pPr>
      <w:ind w:left="1440" w:hanging="240"/>
    </w:pPr>
  </w:style>
  <w:style w:type="paragraph" w:styleId="Index7">
    <w:name w:val="index 7"/>
    <w:basedOn w:val="Normal"/>
    <w:next w:val="Normal"/>
    <w:autoRedefine/>
    <w:uiPriority w:val="99"/>
    <w:unhideWhenUsed/>
    <w:rsid w:val="00D14232"/>
    <w:pPr>
      <w:ind w:left="1680" w:hanging="240"/>
    </w:pPr>
  </w:style>
  <w:style w:type="paragraph" w:styleId="Index8">
    <w:name w:val="index 8"/>
    <w:basedOn w:val="Normal"/>
    <w:next w:val="Normal"/>
    <w:autoRedefine/>
    <w:uiPriority w:val="99"/>
    <w:unhideWhenUsed/>
    <w:rsid w:val="00D14232"/>
    <w:pPr>
      <w:ind w:left="1920" w:hanging="240"/>
    </w:pPr>
  </w:style>
  <w:style w:type="paragraph" w:styleId="Index9">
    <w:name w:val="index 9"/>
    <w:basedOn w:val="Normal"/>
    <w:next w:val="Normal"/>
    <w:autoRedefine/>
    <w:uiPriority w:val="99"/>
    <w:unhideWhenUsed/>
    <w:rsid w:val="00D14232"/>
    <w:pPr>
      <w:ind w:left="2160" w:hanging="240"/>
    </w:pPr>
  </w:style>
  <w:style w:type="paragraph" w:styleId="IndexHeading">
    <w:name w:val="index heading"/>
    <w:basedOn w:val="Normal"/>
    <w:next w:val="Index1"/>
    <w:uiPriority w:val="99"/>
    <w:unhideWhenUsed/>
    <w:rsid w:val="00D14232"/>
  </w:style>
  <w:style w:type="character" w:styleId="PageNumber">
    <w:name w:val="page number"/>
    <w:basedOn w:val="DefaultParagraphFont"/>
    <w:uiPriority w:val="99"/>
    <w:semiHidden/>
    <w:unhideWhenUsed/>
    <w:rsid w:val="00D1423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357"/>
    <w:rPr>
      <w:lang w:val="nl-NL"/>
    </w:rPr>
  </w:style>
  <w:style w:type="paragraph" w:styleId="Heading1">
    <w:name w:val="heading 1"/>
    <w:basedOn w:val="Normal"/>
    <w:next w:val="Normal"/>
    <w:link w:val="Heading1Char"/>
    <w:uiPriority w:val="9"/>
    <w:qFormat/>
    <w:rsid w:val="00F72357"/>
    <w:pPr>
      <w:keepNext/>
      <w:keepLines/>
      <w:numPr>
        <w:numId w:val="2"/>
      </w:numPr>
      <w:pBdr>
        <w:bottom w:val="single" w:sz="4" w:space="1" w:color="auto"/>
      </w:pBdr>
      <w:spacing w:before="480"/>
      <w:outlineLvl w:val="0"/>
    </w:pPr>
    <w:rPr>
      <w:rFonts w:ascii="Myriad Web" w:eastAsiaTheme="majorEastAsia" w:hAnsi="Myriad Web" w:cstheme="majorBidi"/>
      <w:b/>
      <w:bCs/>
      <w:color w:val="000000" w:themeColor="text1"/>
      <w:sz w:val="32"/>
      <w:szCs w:val="32"/>
    </w:rPr>
  </w:style>
  <w:style w:type="paragraph" w:styleId="Heading2">
    <w:name w:val="heading 2"/>
    <w:basedOn w:val="Normal"/>
    <w:next w:val="Normal"/>
    <w:link w:val="Heading2Char"/>
    <w:uiPriority w:val="9"/>
    <w:unhideWhenUsed/>
    <w:qFormat/>
    <w:rsid w:val="00F72357"/>
    <w:pPr>
      <w:keepNext/>
      <w:keepLines/>
      <w:numPr>
        <w:ilvl w:val="1"/>
        <w:numId w:val="2"/>
      </w:numPr>
      <w:pBdr>
        <w:bottom w:val="single" w:sz="18" w:space="1" w:color="auto"/>
      </w:pBdr>
      <w:spacing w:before="200"/>
      <w:outlineLvl w:val="1"/>
    </w:pPr>
    <w:rPr>
      <w:rFonts w:ascii="Myriad Web" w:eastAsiaTheme="majorEastAsia" w:hAnsi="Myriad Web" w:cstheme="majorBidi"/>
      <w:b/>
      <w:color w:val="000000" w:themeColor="text1"/>
      <w:szCs w:val="26"/>
    </w:rPr>
  </w:style>
  <w:style w:type="paragraph" w:styleId="Heading3">
    <w:name w:val="heading 3"/>
    <w:basedOn w:val="Normal"/>
    <w:next w:val="Normal"/>
    <w:link w:val="Heading3Char"/>
    <w:uiPriority w:val="9"/>
    <w:unhideWhenUsed/>
    <w:qFormat/>
    <w:rsid w:val="00F72357"/>
    <w:pPr>
      <w:keepNext/>
      <w:keepLines/>
      <w:numPr>
        <w:ilvl w:val="2"/>
        <w:numId w:val="2"/>
      </w:numPr>
      <w:pBdr>
        <w:bottom w:val="single" w:sz="4" w:space="1" w:color="auto"/>
      </w:pBdr>
      <w:spacing w:before="200"/>
      <w:outlineLvl w:val="2"/>
    </w:pPr>
    <w:rPr>
      <w:rFonts w:ascii="Myrian Web" w:eastAsiaTheme="majorEastAsia" w:hAnsi="Myrian Web" w:cstheme="majorBidi"/>
      <w:bCs/>
      <w:color w:val="000000" w:themeColor="text1"/>
    </w:rPr>
  </w:style>
  <w:style w:type="paragraph" w:styleId="Heading4">
    <w:name w:val="heading 4"/>
    <w:basedOn w:val="Normal"/>
    <w:next w:val="Normal"/>
    <w:link w:val="Heading4Char"/>
    <w:uiPriority w:val="9"/>
    <w:unhideWhenUsed/>
    <w:qFormat/>
    <w:rsid w:val="00F72357"/>
    <w:pPr>
      <w:keepNext/>
      <w:keepLines/>
      <w:numPr>
        <w:ilvl w:val="3"/>
        <w:numId w:val="2"/>
      </w:numPr>
      <w:pBdr>
        <w:bottom w:val="single" w:sz="4" w:space="1" w:color="auto"/>
      </w:pBdr>
      <w:spacing w:before="200"/>
      <w:outlineLvl w:val="3"/>
    </w:pPr>
    <w:rPr>
      <w:rFonts w:ascii="Myrian Web" w:eastAsiaTheme="majorEastAsia" w:hAnsi="Myrian Web" w:cstheme="majorBidi"/>
      <w:bCs/>
      <w:iCs/>
      <w:color w:val="000000" w:themeColor="text1"/>
    </w:rPr>
  </w:style>
  <w:style w:type="paragraph" w:styleId="Heading5">
    <w:name w:val="heading 5"/>
    <w:basedOn w:val="Normal"/>
    <w:next w:val="Normal"/>
    <w:link w:val="Heading5Char"/>
    <w:uiPriority w:val="9"/>
    <w:unhideWhenUsed/>
    <w:qFormat/>
    <w:rsid w:val="00F72357"/>
    <w:pPr>
      <w:keepNext/>
      <w:keepLines/>
      <w:numPr>
        <w:ilvl w:val="4"/>
        <w:numId w:val="2"/>
      </w:numPr>
      <w:pBdr>
        <w:bottom w:val="single" w:sz="4" w:space="1" w:color="auto"/>
      </w:pBdr>
      <w:spacing w:before="200"/>
      <w:outlineLvl w:val="4"/>
    </w:pPr>
    <w:rPr>
      <w:rFonts w:ascii="Myrian Web" w:eastAsiaTheme="majorEastAsia" w:hAnsi="Myrian Web" w:cstheme="majorBidi"/>
      <w:color w:val="000000" w:themeColor="text1"/>
    </w:rPr>
  </w:style>
  <w:style w:type="paragraph" w:styleId="Heading6">
    <w:name w:val="heading 6"/>
    <w:basedOn w:val="Normal"/>
    <w:next w:val="Normal"/>
    <w:link w:val="Heading6Char"/>
    <w:uiPriority w:val="9"/>
    <w:semiHidden/>
    <w:unhideWhenUsed/>
    <w:qFormat/>
    <w:rsid w:val="00F72357"/>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F7235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235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235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1529"/>
    <w:pPr>
      <w:tabs>
        <w:tab w:val="center" w:pos="4536"/>
        <w:tab w:val="right" w:pos="9072"/>
      </w:tabs>
    </w:pPr>
  </w:style>
  <w:style w:type="character" w:customStyle="1" w:styleId="HeaderChar">
    <w:name w:val="Header Char"/>
    <w:basedOn w:val="DefaultParagraphFont"/>
    <w:link w:val="Header"/>
    <w:uiPriority w:val="99"/>
    <w:rsid w:val="008B1529"/>
  </w:style>
  <w:style w:type="paragraph" w:styleId="Footer">
    <w:name w:val="footer"/>
    <w:basedOn w:val="Normal"/>
    <w:link w:val="FooterChar"/>
    <w:uiPriority w:val="99"/>
    <w:unhideWhenUsed/>
    <w:rsid w:val="008B1529"/>
    <w:pPr>
      <w:tabs>
        <w:tab w:val="center" w:pos="4536"/>
        <w:tab w:val="right" w:pos="9072"/>
      </w:tabs>
    </w:pPr>
  </w:style>
  <w:style w:type="character" w:customStyle="1" w:styleId="FooterChar">
    <w:name w:val="Footer Char"/>
    <w:basedOn w:val="DefaultParagraphFont"/>
    <w:link w:val="Footer"/>
    <w:uiPriority w:val="99"/>
    <w:rsid w:val="008B1529"/>
  </w:style>
  <w:style w:type="character" w:styleId="PlaceholderText">
    <w:name w:val="Placeholder Text"/>
    <w:basedOn w:val="DefaultParagraphFont"/>
    <w:uiPriority w:val="99"/>
    <w:semiHidden/>
    <w:rsid w:val="003E521F"/>
    <w:rPr>
      <w:color w:val="808080"/>
    </w:rPr>
  </w:style>
  <w:style w:type="table" w:styleId="TableGrid">
    <w:name w:val="Table Grid"/>
    <w:basedOn w:val="TableNormal"/>
    <w:uiPriority w:val="59"/>
    <w:rsid w:val="003E52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E0A8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A87"/>
    <w:rPr>
      <w:rFonts w:ascii="Lucida Grande" w:hAnsi="Lucida Grande" w:cs="Lucida Grande"/>
      <w:sz w:val="18"/>
      <w:szCs w:val="18"/>
    </w:rPr>
  </w:style>
  <w:style w:type="character" w:customStyle="1" w:styleId="Heading1Char">
    <w:name w:val="Heading 1 Char"/>
    <w:basedOn w:val="DefaultParagraphFont"/>
    <w:link w:val="Heading1"/>
    <w:uiPriority w:val="9"/>
    <w:rsid w:val="00F72357"/>
    <w:rPr>
      <w:rFonts w:ascii="Myriad Web" w:eastAsiaTheme="majorEastAsia" w:hAnsi="Myriad Web" w:cstheme="majorBidi"/>
      <w:b/>
      <w:bCs/>
      <w:color w:val="000000" w:themeColor="text1"/>
      <w:sz w:val="32"/>
      <w:szCs w:val="32"/>
      <w:lang w:val="nl-NL"/>
    </w:rPr>
  </w:style>
  <w:style w:type="character" w:customStyle="1" w:styleId="Heading2Char">
    <w:name w:val="Heading 2 Char"/>
    <w:basedOn w:val="DefaultParagraphFont"/>
    <w:link w:val="Heading2"/>
    <w:uiPriority w:val="9"/>
    <w:rsid w:val="00F72357"/>
    <w:rPr>
      <w:rFonts w:ascii="Myriad Web" w:eastAsiaTheme="majorEastAsia" w:hAnsi="Myriad Web" w:cstheme="majorBidi"/>
      <w:b/>
      <w:color w:val="000000" w:themeColor="text1"/>
      <w:szCs w:val="26"/>
      <w:lang w:val="nl-NL"/>
    </w:rPr>
  </w:style>
  <w:style w:type="character" w:customStyle="1" w:styleId="Heading3Char">
    <w:name w:val="Heading 3 Char"/>
    <w:basedOn w:val="DefaultParagraphFont"/>
    <w:link w:val="Heading3"/>
    <w:uiPriority w:val="9"/>
    <w:rsid w:val="00F72357"/>
    <w:rPr>
      <w:rFonts w:ascii="Myrian Web" w:eastAsiaTheme="majorEastAsia" w:hAnsi="Myrian Web" w:cstheme="majorBidi"/>
      <w:bCs/>
      <w:color w:val="000000" w:themeColor="text1"/>
      <w:lang w:val="nl-NL"/>
    </w:rPr>
  </w:style>
  <w:style w:type="character" w:customStyle="1" w:styleId="Heading4Char">
    <w:name w:val="Heading 4 Char"/>
    <w:basedOn w:val="DefaultParagraphFont"/>
    <w:link w:val="Heading4"/>
    <w:uiPriority w:val="9"/>
    <w:rsid w:val="00F72357"/>
    <w:rPr>
      <w:rFonts w:ascii="Myrian Web" w:eastAsiaTheme="majorEastAsia" w:hAnsi="Myrian Web" w:cstheme="majorBidi"/>
      <w:bCs/>
      <w:iCs/>
      <w:color w:val="000000" w:themeColor="text1"/>
      <w:lang w:val="nl-NL"/>
    </w:rPr>
  </w:style>
  <w:style w:type="character" w:customStyle="1" w:styleId="Heading5Char">
    <w:name w:val="Heading 5 Char"/>
    <w:basedOn w:val="DefaultParagraphFont"/>
    <w:link w:val="Heading5"/>
    <w:uiPriority w:val="9"/>
    <w:rsid w:val="00F72357"/>
    <w:rPr>
      <w:rFonts w:ascii="Myrian Web" w:eastAsiaTheme="majorEastAsia" w:hAnsi="Myrian Web" w:cstheme="majorBidi"/>
      <w:color w:val="000000" w:themeColor="text1"/>
      <w:lang w:val="nl-NL"/>
    </w:rPr>
  </w:style>
  <w:style w:type="character" w:customStyle="1" w:styleId="Heading6Char">
    <w:name w:val="Heading 6 Char"/>
    <w:basedOn w:val="DefaultParagraphFont"/>
    <w:link w:val="Heading6"/>
    <w:uiPriority w:val="9"/>
    <w:semiHidden/>
    <w:rsid w:val="00F72357"/>
    <w:rPr>
      <w:rFonts w:asciiTheme="majorHAnsi" w:eastAsiaTheme="majorEastAsia" w:hAnsiTheme="majorHAnsi" w:cstheme="majorBidi"/>
      <w:i/>
      <w:iCs/>
      <w:color w:val="1F4D78" w:themeColor="accent1" w:themeShade="7F"/>
      <w:lang w:val="nl-NL"/>
    </w:rPr>
  </w:style>
  <w:style w:type="character" w:customStyle="1" w:styleId="Heading7Char">
    <w:name w:val="Heading 7 Char"/>
    <w:basedOn w:val="DefaultParagraphFont"/>
    <w:link w:val="Heading7"/>
    <w:uiPriority w:val="9"/>
    <w:semiHidden/>
    <w:rsid w:val="00F72357"/>
    <w:rPr>
      <w:rFonts w:asciiTheme="majorHAnsi" w:eastAsiaTheme="majorEastAsia" w:hAnsiTheme="majorHAnsi" w:cstheme="majorBidi"/>
      <w:i/>
      <w:iCs/>
      <w:color w:val="404040" w:themeColor="text1" w:themeTint="BF"/>
      <w:lang w:val="nl-NL"/>
    </w:rPr>
  </w:style>
  <w:style w:type="character" w:customStyle="1" w:styleId="Heading8Char">
    <w:name w:val="Heading 8 Char"/>
    <w:basedOn w:val="DefaultParagraphFont"/>
    <w:link w:val="Heading8"/>
    <w:uiPriority w:val="9"/>
    <w:semiHidden/>
    <w:rsid w:val="00F72357"/>
    <w:rPr>
      <w:rFonts w:asciiTheme="majorHAnsi" w:eastAsiaTheme="majorEastAsia" w:hAnsiTheme="majorHAnsi" w:cstheme="majorBidi"/>
      <w:color w:val="404040" w:themeColor="text1" w:themeTint="BF"/>
      <w:sz w:val="20"/>
      <w:szCs w:val="20"/>
      <w:lang w:val="nl-NL"/>
    </w:rPr>
  </w:style>
  <w:style w:type="character" w:customStyle="1" w:styleId="Heading9Char">
    <w:name w:val="Heading 9 Char"/>
    <w:basedOn w:val="DefaultParagraphFont"/>
    <w:link w:val="Heading9"/>
    <w:uiPriority w:val="9"/>
    <w:semiHidden/>
    <w:rsid w:val="00F72357"/>
    <w:rPr>
      <w:rFonts w:asciiTheme="majorHAnsi" w:eastAsiaTheme="majorEastAsia" w:hAnsiTheme="majorHAnsi" w:cstheme="majorBidi"/>
      <w:i/>
      <w:iCs/>
      <w:color w:val="404040" w:themeColor="text1" w:themeTint="BF"/>
      <w:sz w:val="20"/>
      <w:szCs w:val="20"/>
      <w:lang w:val="nl-NL"/>
    </w:rPr>
  </w:style>
  <w:style w:type="paragraph" w:styleId="Caption">
    <w:name w:val="caption"/>
    <w:basedOn w:val="Normal"/>
    <w:next w:val="Normal"/>
    <w:uiPriority w:val="35"/>
    <w:unhideWhenUsed/>
    <w:qFormat/>
    <w:rsid w:val="00F72357"/>
    <w:pPr>
      <w:spacing w:after="200"/>
    </w:pPr>
    <w:rPr>
      <w:bCs/>
      <w:i/>
      <w:color w:val="000000" w:themeColor="text1"/>
      <w:sz w:val="18"/>
      <w:szCs w:val="18"/>
    </w:rPr>
  </w:style>
  <w:style w:type="paragraph" w:styleId="Title">
    <w:name w:val="Title"/>
    <w:basedOn w:val="Normal"/>
    <w:next w:val="Normal"/>
    <w:link w:val="TitleChar"/>
    <w:uiPriority w:val="10"/>
    <w:qFormat/>
    <w:rsid w:val="004137CB"/>
    <w:pPr>
      <w:pBdr>
        <w:bottom w:val="single" w:sz="8" w:space="4" w:color="000000" w:themeColor="tex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137CB"/>
    <w:rPr>
      <w:rFonts w:asciiTheme="majorHAnsi" w:eastAsiaTheme="majorEastAsia" w:hAnsiTheme="majorHAnsi" w:cstheme="majorBidi"/>
      <w:color w:val="323E4F" w:themeColor="text2" w:themeShade="BF"/>
      <w:spacing w:val="5"/>
      <w:kern w:val="28"/>
      <w:sz w:val="52"/>
      <w:szCs w:val="52"/>
      <w:lang w:val="nl-NL"/>
    </w:rPr>
  </w:style>
  <w:style w:type="character" w:styleId="Emphasis">
    <w:name w:val="Emphasis"/>
    <w:basedOn w:val="DefaultParagraphFont"/>
    <w:uiPriority w:val="20"/>
    <w:qFormat/>
    <w:rsid w:val="00F72357"/>
    <w:rPr>
      <w:i/>
      <w:iCs/>
    </w:rPr>
  </w:style>
  <w:style w:type="paragraph" w:styleId="NoSpacing">
    <w:name w:val="No Spacing"/>
    <w:uiPriority w:val="1"/>
    <w:qFormat/>
    <w:rsid w:val="00F72357"/>
  </w:style>
  <w:style w:type="paragraph" w:styleId="ListParagraph">
    <w:name w:val="List Paragraph"/>
    <w:basedOn w:val="Normal"/>
    <w:uiPriority w:val="34"/>
    <w:qFormat/>
    <w:rsid w:val="00F72357"/>
    <w:pPr>
      <w:ind w:left="720"/>
      <w:contextualSpacing/>
    </w:pPr>
  </w:style>
  <w:style w:type="character" w:styleId="IntenseEmphasis">
    <w:name w:val="Intense Emphasis"/>
    <w:basedOn w:val="DefaultParagraphFont"/>
    <w:uiPriority w:val="21"/>
    <w:qFormat/>
    <w:rsid w:val="00F72357"/>
    <w:rPr>
      <w:b/>
      <w:bCs/>
      <w:i/>
      <w:iCs/>
      <w:color w:val="5B9BD5" w:themeColor="accent1"/>
    </w:rPr>
  </w:style>
  <w:style w:type="character" w:styleId="IntenseReference">
    <w:name w:val="Intense Reference"/>
    <w:basedOn w:val="DefaultParagraphFont"/>
    <w:uiPriority w:val="32"/>
    <w:qFormat/>
    <w:rsid w:val="00F72357"/>
    <w:rPr>
      <w:b/>
      <w:bCs/>
      <w:smallCaps/>
      <w:color w:val="ED7D31" w:themeColor="accent2"/>
      <w:spacing w:val="5"/>
      <w:u w:val="single"/>
    </w:rPr>
  </w:style>
  <w:style w:type="paragraph" w:styleId="Subtitle">
    <w:name w:val="Subtitle"/>
    <w:basedOn w:val="Normal"/>
    <w:next w:val="Normal"/>
    <w:link w:val="SubtitleChar"/>
    <w:uiPriority w:val="11"/>
    <w:qFormat/>
    <w:rsid w:val="008D231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D2312"/>
    <w:rPr>
      <w:rFonts w:asciiTheme="majorHAnsi" w:eastAsiaTheme="majorEastAsia" w:hAnsiTheme="majorHAnsi" w:cstheme="majorBidi"/>
      <w:i/>
      <w:iCs/>
      <w:color w:val="5B9BD5" w:themeColor="accent1"/>
      <w:spacing w:val="15"/>
    </w:rPr>
  </w:style>
  <w:style w:type="character" w:styleId="Strong">
    <w:name w:val="Strong"/>
    <w:basedOn w:val="DefaultParagraphFont"/>
    <w:uiPriority w:val="22"/>
    <w:qFormat/>
    <w:rsid w:val="008D2312"/>
    <w:rPr>
      <w:b/>
      <w:bCs/>
    </w:rPr>
  </w:style>
  <w:style w:type="paragraph" w:styleId="Quote">
    <w:name w:val="Quote"/>
    <w:basedOn w:val="Normal"/>
    <w:next w:val="Normal"/>
    <w:link w:val="QuoteChar"/>
    <w:uiPriority w:val="29"/>
    <w:qFormat/>
    <w:rsid w:val="008D2312"/>
    <w:rPr>
      <w:i/>
      <w:iCs/>
      <w:color w:val="000000" w:themeColor="text1"/>
    </w:rPr>
  </w:style>
  <w:style w:type="character" w:customStyle="1" w:styleId="QuoteChar">
    <w:name w:val="Quote Char"/>
    <w:basedOn w:val="DefaultParagraphFont"/>
    <w:link w:val="Quote"/>
    <w:uiPriority w:val="29"/>
    <w:rsid w:val="008D2312"/>
    <w:rPr>
      <w:i/>
      <w:iCs/>
      <w:color w:val="000000" w:themeColor="text1"/>
    </w:rPr>
  </w:style>
  <w:style w:type="paragraph" w:styleId="IntenseQuote">
    <w:name w:val="Intense Quote"/>
    <w:basedOn w:val="Normal"/>
    <w:next w:val="Normal"/>
    <w:link w:val="IntenseQuoteChar"/>
    <w:uiPriority w:val="30"/>
    <w:qFormat/>
    <w:rsid w:val="008D2312"/>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8D2312"/>
    <w:rPr>
      <w:b/>
      <w:bCs/>
      <w:i/>
      <w:iCs/>
      <w:color w:val="5B9BD5" w:themeColor="accent1"/>
    </w:rPr>
  </w:style>
  <w:style w:type="character" w:styleId="SubtleEmphasis">
    <w:name w:val="Subtle Emphasis"/>
    <w:uiPriority w:val="19"/>
    <w:qFormat/>
    <w:rsid w:val="008D2312"/>
    <w:rPr>
      <w:i/>
      <w:iCs/>
      <w:color w:val="808080" w:themeColor="text1" w:themeTint="7F"/>
    </w:rPr>
  </w:style>
  <w:style w:type="character" w:styleId="SubtleReference">
    <w:name w:val="Subtle Reference"/>
    <w:uiPriority w:val="31"/>
    <w:qFormat/>
    <w:rsid w:val="008D2312"/>
    <w:rPr>
      <w:smallCaps/>
      <w:color w:val="ED7D31" w:themeColor="accent2"/>
      <w:u w:val="single"/>
    </w:rPr>
  </w:style>
  <w:style w:type="character" w:styleId="BookTitle">
    <w:name w:val="Book Title"/>
    <w:uiPriority w:val="33"/>
    <w:qFormat/>
    <w:rsid w:val="008D2312"/>
    <w:rPr>
      <w:b/>
      <w:bCs/>
      <w:smallCaps/>
      <w:spacing w:val="5"/>
    </w:rPr>
  </w:style>
  <w:style w:type="paragraph" w:styleId="TOCHeading">
    <w:name w:val="TOC Heading"/>
    <w:basedOn w:val="Heading1"/>
    <w:next w:val="Normal"/>
    <w:uiPriority w:val="39"/>
    <w:unhideWhenUsed/>
    <w:qFormat/>
    <w:rsid w:val="008D2312"/>
    <w:pPr>
      <w:numPr>
        <w:numId w:val="0"/>
      </w:numPr>
      <w:pBdr>
        <w:bottom w:val="none" w:sz="0" w:space="0" w:color="auto"/>
      </w:pBdr>
      <w:outlineLvl w:val="9"/>
    </w:pPr>
    <w:rPr>
      <w:rFonts w:asciiTheme="majorHAnsi" w:hAnsiTheme="majorHAnsi"/>
      <w:color w:val="2C6EAB" w:themeColor="accent1" w:themeShade="B5"/>
    </w:rPr>
  </w:style>
  <w:style w:type="character" w:styleId="Hyperlink">
    <w:name w:val="Hyperlink"/>
    <w:uiPriority w:val="99"/>
    <w:rsid w:val="0092520F"/>
    <w:rPr>
      <w:color w:val="0000FF"/>
      <w:u w:val="single"/>
    </w:rPr>
  </w:style>
  <w:style w:type="table" w:styleId="MediumShading1">
    <w:name w:val="Medium Shading 1"/>
    <w:basedOn w:val="TableNormal"/>
    <w:uiPriority w:val="63"/>
    <w:rsid w:val="0092520F"/>
    <w:rPr>
      <w:lang w:val="nl-NL"/>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Bibliography">
    <w:name w:val="Bibliography"/>
    <w:basedOn w:val="Normal"/>
    <w:next w:val="Normal"/>
    <w:uiPriority w:val="37"/>
    <w:unhideWhenUsed/>
    <w:rsid w:val="0092520F"/>
  </w:style>
  <w:style w:type="paragraph" w:styleId="TOC1">
    <w:name w:val="toc 1"/>
    <w:basedOn w:val="Normal"/>
    <w:next w:val="Normal"/>
    <w:autoRedefine/>
    <w:uiPriority w:val="39"/>
    <w:unhideWhenUsed/>
    <w:rsid w:val="00BB1EF9"/>
    <w:pPr>
      <w:spacing w:before="120"/>
    </w:pPr>
    <w:rPr>
      <w:b/>
    </w:rPr>
  </w:style>
  <w:style w:type="paragraph" w:styleId="TOC2">
    <w:name w:val="toc 2"/>
    <w:basedOn w:val="Normal"/>
    <w:next w:val="Normal"/>
    <w:autoRedefine/>
    <w:uiPriority w:val="39"/>
    <w:unhideWhenUsed/>
    <w:rsid w:val="00BB1EF9"/>
    <w:pPr>
      <w:ind w:left="240"/>
    </w:pPr>
    <w:rPr>
      <w:b/>
      <w:sz w:val="22"/>
      <w:szCs w:val="22"/>
    </w:rPr>
  </w:style>
  <w:style w:type="paragraph" w:styleId="TOC3">
    <w:name w:val="toc 3"/>
    <w:basedOn w:val="Normal"/>
    <w:next w:val="Normal"/>
    <w:autoRedefine/>
    <w:uiPriority w:val="39"/>
    <w:unhideWhenUsed/>
    <w:rsid w:val="00BB1EF9"/>
    <w:pPr>
      <w:ind w:left="480"/>
    </w:pPr>
    <w:rPr>
      <w:sz w:val="22"/>
      <w:szCs w:val="22"/>
    </w:rPr>
  </w:style>
  <w:style w:type="paragraph" w:styleId="TOC4">
    <w:name w:val="toc 4"/>
    <w:basedOn w:val="Normal"/>
    <w:next w:val="Normal"/>
    <w:autoRedefine/>
    <w:uiPriority w:val="39"/>
    <w:unhideWhenUsed/>
    <w:rsid w:val="00BB1EF9"/>
    <w:pPr>
      <w:ind w:left="720"/>
    </w:pPr>
    <w:rPr>
      <w:sz w:val="20"/>
      <w:szCs w:val="20"/>
    </w:rPr>
  </w:style>
  <w:style w:type="paragraph" w:styleId="TOC5">
    <w:name w:val="toc 5"/>
    <w:basedOn w:val="Normal"/>
    <w:next w:val="Normal"/>
    <w:autoRedefine/>
    <w:uiPriority w:val="39"/>
    <w:unhideWhenUsed/>
    <w:rsid w:val="00BB1EF9"/>
    <w:pPr>
      <w:ind w:left="960"/>
    </w:pPr>
    <w:rPr>
      <w:sz w:val="20"/>
      <w:szCs w:val="20"/>
    </w:rPr>
  </w:style>
  <w:style w:type="paragraph" w:styleId="TOC6">
    <w:name w:val="toc 6"/>
    <w:basedOn w:val="Normal"/>
    <w:next w:val="Normal"/>
    <w:autoRedefine/>
    <w:uiPriority w:val="39"/>
    <w:unhideWhenUsed/>
    <w:rsid w:val="00BB1EF9"/>
    <w:pPr>
      <w:ind w:left="1200"/>
    </w:pPr>
    <w:rPr>
      <w:sz w:val="20"/>
      <w:szCs w:val="20"/>
    </w:rPr>
  </w:style>
  <w:style w:type="paragraph" w:styleId="TOC7">
    <w:name w:val="toc 7"/>
    <w:basedOn w:val="Normal"/>
    <w:next w:val="Normal"/>
    <w:autoRedefine/>
    <w:uiPriority w:val="39"/>
    <w:unhideWhenUsed/>
    <w:rsid w:val="00BB1EF9"/>
    <w:pPr>
      <w:ind w:left="1440"/>
    </w:pPr>
    <w:rPr>
      <w:sz w:val="20"/>
      <w:szCs w:val="20"/>
    </w:rPr>
  </w:style>
  <w:style w:type="paragraph" w:styleId="TOC8">
    <w:name w:val="toc 8"/>
    <w:basedOn w:val="Normal"/>
    <w:next w:val="Normal"/>
    <w:autoRedefine/>
    <w:uiPriority w:val="39"/>
    <w:unhideWhenUsed/>
    <w:rsid w:val="00BB1EF9"/>
    <w:pPr>
      <w:ind w:left="1680"/>
    </w:pPr>
    <w:rPr>
      <w:sz w:val="20"/>
      <w:szCs w:val="20"/>
    </w:rPr>
  </w:style>
  <w:style w:type="paragraph" w:styleId="TOC9">
    <w:name w:val="toc 9"/>
    <w:basedOn w:val="Normal"/>
    <w:next w:val="Normal"/>
    <w:autoRedefine/>
    <w:uiPriority w:val="39"/>
    <w:unhideWhenUsed/>
    <w:rsid w:val="00BB1EF9"/>
    <w:pPr>
      <w:ind w:left="1920"/>
    </w:pPr>
    <w:rPr>
      <w:sz w:val="20"/>
      <w:szCs w:val="20"/>
    </w:rPr>
  </w:style>
  <w:style w:type="table" w:styleId="MediumShading1-Accent1">
    <w:name w:val="Medium Shading 1 Accent 1"/>
    <w:basedOn w:val="TableNormal"/>
    <w:uiPriority w:val="63"/>
    <w:rsid w:val="00D14232"/>
    <w:rPr>
      <w:lang w:val="nl-NL"/>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D14232"/>
    <w:rPr>
      <w:lang w:val="nl-NL"/>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List2">
    <w:name w:val="Medium List 2"/>
    <w:basedOn w:val="TableNormal"/>
    <w:uiPriority w:val="66"/>
    <w:rsid w:val="00D14232"/>
    <w:rPr>
      <w:rFonts w:asciiTheme="majorHAnsi" w:eastAsiaTheme="majorEastAsia" w:hAnsiTheme="majorHAnsi" w:cstheme="majorBidi"/>
      <w:color w:val="000000" w:themeColor="text1"/>
      <w:lang w:val="nl-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rsid w:val="00D14232"/>
    <w:rPr>
      <w:color w:val="000000" w:themeColor="text1"/>
      <w:lang w:val="nl-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
    <w:name w:val="Medium Grid 1"/>
    <w:basedOn w:val="TableNormal"/>
    <w:uiPriority w:val="67"/>
    <w:rsid w:val="00D14232"/>
    <w:rPr>
      <w:lang w:val="nl-NL"/>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FollowedHyperlink">
    <w:name w:val="FollowedHyperlink"/>
    <w:basedOn w:val="DefaultParagraphFont"/>
    <w:uiPriority w:val="99"/>
    <w:semiHidden/>
    <w:unhideWhenUsed/>
    <w:rsid w:val="00D14232"/>
    <w:rPr>
      <w:color w:val="954F72" w:themeColor="followedHyperlink"/>
      <w:u w:val="single"/>
    </w:rPr>
  </w:style>
  <w:style w:type="paragraph" w:styleId="Index1">
    <w:name w:val="index 1"/>
    <w:basedOn w:val="Normal"/>
    <w:next w:val="Normal"/>
    <w:autoRedefine/>
    <w:uiPriority w:val="99"/>
    <w:unhideWhenUsed/>
    <w:rsid w:val="00D14232"/>
    <w:pPr>
      <w:ind w:left="240" w:hanging="240"/>
    </w:pPr>
  </w:style>
  <w:style w:type="paragraph" w:styleId="Index2">
    <w:name w:val="index 2"/>
    <w:basedOn w:val="Normal"/>
    <w:next w:val="Normal"/>
    <w:autoRedefine/>
    <w:uiPriority w:val="99"/>
    <w:unhideWhenUsed/>
    <w:rsid w:val="00D14232"/>
    <w:pPr>
      <w:ind w:left="480" w:hanging="240"/>
    </w:pPr>
  </w:style>
  <w:style w:type="paragraph" w:styleId="Index3">
    <w:name w:val="index 3"/>
    <w:basedOn w:val="Normal"/>
    <w:next w:val="Normal"/>
    <w:autoRedefine/>
    <w:uiPriority w:val="99"/>
    <w:unhideWhenUsed/>
    <w:rsid w:val="00D14232"/>
    <w:pPr>
      <w:ind w:left="720" w:hanging="240"/>
    </w:pPr>
  </w:style>
  <w:style w:type="paragraph" w:styleId="Index4">
    <w:name w:val="index 4"/>
    <w:basedOn w:val="Normal"/>
    <w:next w:val="Normal"/>
    <w:autoRedefine/>
    <w:uiPriority w:val="99"/>
    <w:unhideWhenUsed/>
    <w:rsid w:val="00D14232"/>
    <w:pPr>
      <w:ind w:left="960" w:hanging="240"/>
    </w:pPr>
  </w:style>
  <w:style w:type="paragraph" w:styleId="Index5">
    <w:name w:val="index 5"/>
    <w:basedOn w:val="Normal"/>
    <w:next w:val="Normal"/>
    <w:autoRedefine/>
    <w:uiPriority w:val="99"/>
    <w:unhideWhenUsed/>
    <w:rsid w:val="00D14232"/>
    <w:pPr>
      <w:ind w:left="1200" w:hanging="240"/>
    </w:pPr>
  </w:style>
  <w:style w:type="paragraph" w:styleId="Index6">
    <w:name w:val="index 6"/>
    <w:basedOn w:val="Normal"/>
    <w:next w:val="Normal"/>
    <w:autoRedefine/>
    <w:uiPriority w:val="99"/>
    <w:unhideWhenUsed/>
    <w:rsid w:val="00D14232"/>
    <w:pPr>
      <w:ind w:left="1440" w:hanging="240"/>
    </w:pPr>
  </w:style>
  <w:style w:type="paragraph" w:styleId="Index7">
    <w:name w:val="index 7"/>
    <w:basedOn w:val="Normal"/>
    <w:next w:val="Normal"/>
    <w:autoRedefine/>
    <w:uiPriority w:val="99"/>
    <w:unhideWhenUsed/>
    <w:rsid w:val="00D14232"/>
    <w:pPr>
      <w:ind w:left="1680" w:hanging="240"/>
    </w:pPr>
  </w:style>
  <w:style w:type="paragraph" w:styleId="Index8">
    <w:name w:val="index 8"/>
    <w:basedOn w:val="Normal"/>
    <w:next w:val="Normal"/>
    <w:autoRedefine/>
    <w:uiPriority w:val="99"/>
    <w:unhideWhenUsed/>
    <w:rsid w:val="00D14232"/>
    <w:pPr>
      <w:ind w:left="1920" w:hanging="240"/>
    </w:pPr>
  </w:style>
  <w:style w:type="paragraph" w:styleId="Index9">
    <w:name w:val="index 9"/>
    <w:basedOn w:val="Normal"/>
    <w:next w:val="Normal"/>
    <w:autoRedefine/>
    <w:uiPriority w:val="99"/>
    <w:unhideWhenUsed/>
    <w:rsid w:val="00D14232"/>
    <w:pPr>
      <w:ind w:left="2160" w:hanging="240"/>
    </w:pPr>
  </w:style>
  <w:style w:type="paragraph" w:styleId="IndexHeading">
    <w:name w:val="index heading"/>
    <w:basedOn w:val="Normal"/>
    <w:next w:val="Index1"/>
    <w:uiPriority w:val="99"/>
    <w:unhideWhenUsed/>
    <w:rsid w:val="00D14232"/>
  </w:style>
  <w:style w:type="character" w:styleId="PageNumber">
    <w:name w:val="page number"/>
    <w:basedOn w:val="DefaultParagraphFont"/>
    <w:uiPriority w:val="99"/>
    <w:semiHidden/>
    <w:unhideWhenUsed/>
    <w:rsid w:val="00D14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556697">
      <w:bodyDiv w:val="1"/>
      <w:marLeft w:val="0"/>
      <w:marRight w:val="0"/>
      <w:marTop w:val="0"/>
      <w:marBottom w:val="0"/>
      <w:divBdr>
        <w:top w:val="none" w:sz="0" w:space="0" w:color="auto"/>
        <w:left w:val="none" w:sz="0" w:space="0" w:color="auto"/>
        <w:bottom w:val="none" w:sz="0" w:space="0" w:color="auto"/>
        <w:right w:val="none" w:sz="0" w:space="0" w:color="auto"/>
      </w:divBdr>
    </w:div>
    <w:div w:id="1316571635">
      <w:bodyDiv w:val="1"/>
      <w:marLeft w:val="0"/>
      <w:marRight w:val="0"/>
      <w:marTop w:val="0"/>
      <w:marBottom w:val="0"/>
      <w:divBdr>
        <w:top w:val="none" w:sz="0" w:space="0" w:color="auto"/>
        <w:left w:val="none" w:sz="0" w:space="0" w:color="auto"/>
        <w:bottom w:val="none" w:sz="0" w:space="0" w:color="auto"/>
        <w:right w:val="none" w:sz="0" w:space="0" w:color="auto"/>
      </w:divBdr>
      <w:divsChild>
        <w:div w:id="2068991920">
          <w:marLeft w:val="0"/>
          <w:marRight w:val="0"/>
          <w:marTop w:val="0"/>
          <w:marBottom w:val="0"/>
          <w:divBdr>
            <w:top w:val="none" w:sz="0" w:space="0" w:color="auto"/>
            <w:left w:val="none" w:sz="0" w:space="0" w:color="auto"/>
            <w:bottom w:val="none" w:sz="0" w:space="0" w:color="auto"/>
            <w:right w:val="none" w:sz="0" w:space="0" w:color="auto"/>
          </w:divBdr>
        </w:div>
        <w:div w:id="685785748">
          <w:marLeft w:val="0"/>
          <w:marRight w:val="0"/>
          <w:marTop w:val="0"/>
          <w:marBottom w:val="0"/>
          <w:divBdr>
            <w:top w:val="none" w:sz="0" w:space="0" w:color="auto"/>
            <w:left w:val="none" w:sz="0" w:space="0" w:color="auto"/>
            <w:bottom w:val="none" w:sz="0" w:space="0" w:color="auto"/>
            <w:right w:val="none" w:sz="0" w:space="0" w:color="auto"/>
          </w:divBdr>
        </w:div>
      </w:divsChild>
    </w:div>
    <w:div w:id="1602106811">
      <w:bodyDiv w:val="1"/>
      <w:marLeft w:val="0"/>
      <w:marRight w:val="0"/>
      <w:marTop w:val="0"/>
      <w:marBottom w:val="0"/>
      <w:divBdr>
        <w:top w:val="none" w:sz="0" w:space="0" w:color="auto"/>
        <w:left w:val="none" w:sz="0" w:space="0" w:color="auto"/>
        <w:bottom w:val="none" w:sz="0" w:space="0" w:color="auto"/>
        <w:right w:val="none" w:sz="0" w:space="0" w:color="auto"/>
      </w:divBdr>
    </w:div>
    <w:div w:id="164909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docs.internetofthings.ibmcloud.com/reference/device_model.html" TargetMode="External"/><Relationship Id="rId102" Type="http://schemas.openxmlformats.org/officeDocument/2006/relationships/hyperlink" Target="https://docs.internetofthings.ibmcloud.com/reference/security/index.html" TargetMode="External"/><Relationship Id="rId103" Type="http://schemas.openxmlformats.org/officeDocument/2006/relationships/hyperlink" Target="https://docs.internetofthings.ibmcloud.com/applications/libraries/c_sharp.html" TargetMode="External"/><Relationship Id="rId104" Type="http://schemas.openxmlformats.org/officeDocument/2006/relationships/hyperlink" Target="https://aws.amazon.com/iot/pricing/" TargetMode="External"/><Relationship Id="rId105" Type="http://schemas.openxmlformats.org/officeDocument/2006/relationships/hyperlink" Target="https://azure.microsoft.com/en-us/pricing/details/iot-hub/" TargetMode="External"/><Relationship Id="rId106" Type="http://schemas.openxmlformats.org/officeDocument/2006/relationships/hyperlink" Target="https://console.eu-gb.bluemix.net/catalog/services/internet-of-things-platform" TargetMode="External"/><Relationship Id="rId107" Type="http://schemas.openxmlformats.org/officeDocument/2006/relationships/hyperlink" Target="http://docs.aws.amazon.com/iot/latest/developerguide/iot-limits.html"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8" Type="http://schemas.openxmlformats.org/officeDocument/2006/relationships/hyperlink" Target="https://azure.microsoft.com/nl-nl/documentation/articles/azure-subscription-service-limits/" TargetMode="External"/><Relationship Id="rId109" Type="http://schemas.openxmlformats.org/officeDocument/2006/relationships/hyperlink" Target="http://docs.aws.amazon.com/cli/latest/userguide/cli-chap-getting-started.html" TargetMode="Externa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jpe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hyperlink" Target="http://docs.aws.amazon.com/amazondynamodb/latest/gettingstartedguide/Welcome.html" TargetMode="External"/><Relationship Id="rId71" Type="http://schemas.openxmlformats.org/officeDocument/2006/relationships/hyperlink" Target="http://docs.aws.amazon.com/lambda/latest/dg/welcome.html" TargetMode="External"/><Relationship Id="rId72" Type="http://schemas.openxmlformats.org/officeDocument/2006/relationships/hyperlink" Target="http://readwrite.com/2015/08/13/five-types-data-internet-of-things/" TargetMode="External"/><Relationship Id="rId73" Type="http://schemas.openxmlformats.org/officeDocument/2006/relationships/hyperlink" Target="http://www.pcmag.com/article2/0,2817,2372163,00.asp" TargetMode="External"/><Relationship Id="rId74" Type="http://schemas.openxmlformats.org/officeDocument/2006/relationships/hyperlink" Target="http://searchcloudcomputing.techtarget.com/definition/Infrastructure-as-a-Service-IaaS" TargetMode="External"/><Relationship Id="rId75" Type="http://schemas.openxmlformats.org/officeDocument/2006/relationships/hyperlink" Target="http://searchcloudcomputing.techtarget.com/definition/Software-as-a-Service" TargetMode="External"/><Relationship Id="rId76" Type="http://schemas.openxmlformats.org/officeDocument/2006/relationships/hyperlink" Target="http://searchcloudcomputing.techtarget.com/definition/Platform-as-a-Service-PaaS" TargetMode="External"/><Relationship Id="rId77" Type="http://schemas.openxmlformats.org/officeDocument/2006/relationships/hyperlink" Target="http://www.zdnet.com/article/microsoft-and-google-rise-while-ibm-sinks-in-gartners-latest-magic-quadrant-for-cloud-providers/" TargetMode="External"/><Relationship Id="rId78" Type="http://schemas.openxmlformats.org/officeDocument/2006/relationships/hyperlink" Target="https://www.digitalocean.com/community/tutorials/an-advanced-message-queuing-protocol-amqp-walkthrough" TargetMode="External"/><Relationship Id="rId79" Type="http://schemas.openxmlformats.org/officeDocument/2006/relationships/hyperlink" Target="http://whatis.techtarget.com/definition/message-broker" TargetMode="External"/><Relationship Id="rId110" Type="http://schemas.openxmlformats.org/officeDocument/2006/relationships/hyperlink" Target="http://docs.aws.amazon.com/iot/latest/developerguide/thing-registry.html" TargetMode="External"/><Relationship Id="rId90" Type="http://schemas.openxmlformats.org/officeDocument/2006/relationships/hyperlink" Target="http://docs.aws.amazon.com/iot/latest/developerguide/thing-registry.html" TargetMode="External"/><Relationship Id="rId91" Type="http://schemas.openxmlformats.org/officeDocument/2006/relationships/hyperlink" Target="https://azure.microsoft.com/en-us/documentation/articles/iot-hub-what-is-azure-iot/" TargetMode="External"/><Relationship Id="rId92" Type="http://schemas.openxmlformats.org/officeDocument/2006/relationships/hyperlink" Target="https://azure.microsoft.com/en-us/documentation/articles/iot-hub-what-is-iot-hub/" TargetMode="External"/><Relationship Id="rId93" Type="http://schemas.openxmlformats.org/officeDocument/2006/relationships/hyperlink" Target="https://azure.microsoft.com/en-us/documentation/articles/iot-hub-csharp-csharp-getstarted/" TargetMode="External"/><Relationship Id="rId94" Type="http://schemas.openxmlformats.org/officeDocument/2006/relationships/hyperlink" Target="https://azure.microsoft.com/en-us/documentation/articles/iot-hub-devguide/" TargetMode="External"/><Relationship Id="rId95" Type="http://schemas.openxmlformats.org/officeDocument/2006/relationships/hyperlink" Target="https://azure.microsoft.com/en-us/documentation/articles/iot-hub-device-management-device-twin/" TargetMode="External"/><Relationship Id="rId96" Type="http://schemas.openxmlformats.org/officeDocument/2006/relationships/hyperlink" Target="https://azure.microsoft.com/en-us/documentation/articles/iot-hub-devguide/" TargetMode="External"/><Relationship Id="rId97" Type="http://schemas.openxmlformats.org/officeDocument/2006/relationships/hyperlink" Target="https://azure.microsoft.com/en-us/documentation/articles/iot-hub-sas-tokens/" TargetMode="External"/><Relationship Id="rId98" Type="http://schemas.openxmlformats.org/officeDocument/2006/relationships/hyperlink" Target="https://azure.microsoft.com/en-us/documentation/articles/iot-hub-devguide/" TargetMode="External"/><Relationship Id="rId99" Type="http://schemas.openxmlformats.org/officeDocument/2006/relationships/hyperlink" Target="https://internetofthings.ibmcloud.com/?cm_mc_uid=50921182124614609702025&amp;cm_mc_sid_50200000=1461505668" TargetMode="External"/><Relationship Id="rId111" Type="http://schemas.openxmlformats.org/officeDocument/2006/relationships/footer" Target="footer2.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hyperlink" Target="https://www.raspberrypi.org/help/what-is-a-raspberry-pi/" TargetMode="External"/><Relationship Id="rId67" Type="http://schemas.openxmlformats.org/officeDocument/2006/relationships/hyperlink" Target="http://www.pcworld.com/product/1433548/raspberry-pi-2-model-b.htmlhttp://www.pcworld.com/product/1433548/raspberry-pi-2-model-b.html" TargetMode="External"/><Relationship Id="rId68" Type="http://schemas.openxmlformats.org/officeDocument/2006/relationships/hyperlink" Target="http://docs.aws.amazon.com/streams/latest/dev/amazon-kinesis-streams.html" TargetMode="External"/><Relationship Id="rId69" Type="http://schemas.openxmlformats.org/officeDocument/2006/relationships/hyperlink" Target="http://www.asp.net/signalr/overview/getting-started/introduction-to-signalr" TargetMode="External"/><Relationship Id="rId100" Type="http://schemas.openxmlformats.org/officeDocument/2006/relationships/hyperlink" Target="https://docs.internetofthings.ibmcloud.com/getting_started/features.html" TargetMode="External"/><Relationship Id="rId80" Type="http://schemas.openxmlformats.org/officeDocument/2006/relationships/hyperlink" Target="https://docs.internetofthings.ibmcloud.com/reference/mqtt/index.html" TargetMode="External"/><Relationship Id="rId81" Type="http://schemas.openxmlformats.org/officeDocument/2006/relationships/hyperlink" Target="http://www.pcmag.com/encyclopedia/term/44501/http" TargetMode="External"/><Relationship Id="rId82" Type="http://schemas.openxmlformats.org/officeDocument/2006/relationships/hyperlink" Target="http://docs.aws.amazon.com/iot/latest/developerguide/aws-iot-how-it-works.html" TargetMode="External"/><Relationship Id="rId83" Type="http://schemas.openxmlformats.org/officeDocument/2006/relationships/hyperlink" Target="http://docs.aws.amazon.com/iot/latest/developerguide/iot-message-broker.html" TargetMode="External"/><Relationship Id="rId84" Type="http://schemas.openxmlformats.org/officeDocument/2006/relationships/hyperlink" Target="http://docs.aws.amazon.com/iot/latest/developerguide/protocols.html" TargetMode="External"/><Relationship Id="rId85" Type="http://schemas.openxmlformats.org/officeDocument/2006/relationships/hyperlink" Target="http://docs.aws.amazon.com/iot/latest/developerguide/topics.html" TargetMode="External"/><Relationship Id="rId86" Type="http://schemas.openxmlformats.org/officeDocument/2006/relationships/hyperlink" Target="http://docs.aws.amazon.com/iot/latest/developerguide/iot-rules.html" TargetMode="External"/><Relationship Id="rId87" Type="http://schemas.openxmlformats.org/officeDocument/2006/relationships/hyperlink" Target="https://www.ssl.com/how-to/create-a-pfx-p12-certificate-file-using-openssl/" TargetMode="External"/><Relationship Id="rId88" Type="http://schemas.openxmlformats.org/officeDocument/2006/relationships/hyperlink" Target="http://docs.aws.amazon.com/iot/latest/developerguide/verify-pub-sub.html" TargetMode="External"/><Relationship Id="rId89" Type="http://schemas.openxmlformats.org/officeDocument/2006/relationships/hyperlink" Target="http://docs.aws.amazon.com/iot/latest/developerguide/thing-shadow-data-flow.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Titel Bachelorproef – naam voornaam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_Reference.XSL" StyleName="IEEE - Reference Order" Version="6">
  <b:Source>
    <b:Tag>Ama168</b:Tag>
    <b:SourceType>InternetSite</b:SourceType>
    <b:Guid>{B8AC31EC-6BA1-7B49-9998-59E55282D561}</b:Guid>
    <b:Author>
      <b:Author>
        <b:Corporate>Amazon</b:Corporate>
      </b:Author>
    </b:Author>
    <b:InternetSiteTitle>Amazon Web Services</b:InternetSiteTitle>
    <b:URL>http://docs.aws.amazon.com/cli/latest/userguide/cli-chap-getting-started.html</b:URL>
    <b:Year>2016</b:Year>
    <b:Month>04</b:Month>
    <b:RefOrder>45</b:RefOrder>
  </b:Source>
  <b:Source>
    <b:Tag>Ras16</b:Tag>
    <b:SourceType>InternetSite</b:SourceType>
    <b:Guid>{B0521D7B-4B9C-3E49-8A07-794DFE0027A0}</b:Guid>
    <b:Author>
      <b:Author>
        <b:Corporate>Raspberry Pi Foundation</b:Corporate>
      </b:Author>
    </b:Author>
    <b:InternetSiteTitle>Raspberry Pi</b:InternetSiteTitle>
    <b:URL>https://www.raspberrypi.org/help/what-is-a-raspberry-pi/</b:URL>
    <b:Year>2016</b:Year>
    <b:Month>04</b:Month>
    <b:RefOrder>2</b:RefOrder>
  </b:Source>
  <b:Source>
    <b:Tag>PCW16</b:Tag>
    <b:SourceType>InternetSite</b:SourceType>
    <b:Guid>{25684C18-61AE-AA43-8D43-11D293CC8992}</b:Guid>
    <b:Author>
      <b:Author>
        <b:Corporate>PCWorld</b:Corporate>
      </b:Author>
    </b:Author>
    <b:InternetSiteTitle>PCWorld</b:InternetSiteTitle>
    <b:URL>http://www.pcworld.com/product/1433548/raspberry-pi-2-model-b.htmlhttp://www.pcworld.com/product/1433548/raspberry-pi-2-model-b.html</b:URL>
    <b:Year>2016</b:Year>
    <b:Month>04</b:Month>
    <b:RefOrder>3</b:RefOrder>
  </b:Source>
  <b:Source>
    <b:Tag>Ama169</b:Tag>
    <b:SourceType>InternetSite</b:SourceType>
    <b:Guid>{96993AE8-080B-5B47-AE24-7CEBC047AF5B}</b:Guid>
    <b:Author>
      <b:Author>
        <b:Corporate>Amazon</b:Corporate>
      </b:Author>
    </b:Author>
    <b:Title>Amazon Web Services</b:Title>
    <b:Year>2016</b:Year>
    <b:Month>04</b:Month>
    <b:URL>http://docs.aws.amazon.com/streams/latest/dev/amazon-kinesis-streams.html</b:URL>
    <b:RefOrder>4</b:RefOrder>
  </b:Source>
  <b:Source>
    <b:Tag>Ama1610</b:Tag>
    <b:SourceType>InternetSite</b:SourceType>
    <b:Guid>{57BF78B6-E8F6-D447-8748-9394B38766CC}</b:Guid>
    <b:Author>
      <b:Author>
        <b:Corporate>Amazon</b:Corporate>
      </b:Author>
    </b:Author>
    <b:InternetSiteTitle>Amazon Web Services</b:InternetSiteTitle>
    <b:URL>http://docs.aws.amazon.com/amazondynamodb/latest/gettingstartedguide/Welcome.html</b:URL>
    <b:Year>2016</b:Year>
    <b:Month>04</b:Month>
    <b:RefOrder>6</b:RefOrder>
  </b:Source>
  <b:Source>
    <b:Tag>Ama1611</b:Tag>
    <b:SourceType>InternetSite</b:SourceType>
    <b:Guid>{31A8560F-ED66-4045-909E-E4F13DF4B245}</b:Guid>
    <b:Author>
      <b:Author>
        <b:Corporate>Amazon</b:Corporate>
      </b:Author>
    </b:Author>
    <b:InternetSiteTitle>Amazon Web Services</b:InternetSiteTitle>
    <b:URL>http://docs.aws.amazon.com/lambda/latest/dg/welcome.html</b:URL>
    <b:Year>2016</b:Year>
    <b:Month>04</b:Month>
    <b:RefOrder>7</b:RefOrder>
  </b:Source>
  <b:Source>
    <b:Tag>Dav15</b:Tag>
    <b:SourceType>InternetSite</b:SourceType>
    <b:Guid>{C921CBE3-494D-E240-ABC1-EE6F9773CBAA}</b:Guid>
    <b:Year>2015</b:Year>
    <b:Author>
      <b:Author>
        <b:NameList>
          <b:Person>
            <b:Last>Friedman</b:Last>
            <b:First>David</b:First>
          </b:Person>
        </b:NameList>
      </b:Author>
    </b:Author>
    <b:InternetSiteTitle>readwrite</b:InternetSiteTitle>
    <b:URL>http://readwrite.com/2015/08/13/five-types-data-internet-of-things/</b:URL>
    <b:Month>08</b:Month>
    <b:Day>13</b:Day>
    <b:RefOrder>8</b:RefOrder>
  </b:Source>
  <b:Source>
    <b:Tag>Jac15</b:Tag>
    <b:SourceType>InternetSite</b:SourceType>
    <b:Guid>{7B42811A-9C1B-7B43-B653-4B94A87275C4}</b:Guid>
    <b:Author>
      <b:Author>
        <b:NameList>
          <b:Person>
            <b:Last>Schofield</b:Last>
            <b:First>Jack</b:First>
          </b:Person>
        </b:NameList>
      </b:Author>
    </b:Author>
    <b:InternetSiteTitle>ZDNet</b:InternetSiteTitle>
    <b:URL>http://www.zdnet.com/article/microsoft-and-google-rise-while-ibm-sinks-in-gartners-latest-magic-quadrant-for-cloud-providers/</b:URL>
    <b:Year>2015</b:Year>
    <b:Month>05</b:Month>
    <b:Day>29</b:Day>
    <b:RefOrder>13</b:RefOrder>
  </b:Source>
  <b:Source>
    <b:Tag>OST13</b:Tag>
    <b:SourceType>InternetSite</b:SourceType>
    <b:Guid>{CFFA4FA9-5374-FD42-9543-C4F14F3677C6}</b:Guid>
    <b:Author>
      <b:Author>
        <b:NameList>
          <b:Person>
            <b:Last>Tezer</b:Last>
            <b:First>O.S.</b:First>
          </b:Person>
        </b:NameList>
      </b:Author>
    </b:Author>
    <b:InternetSiteTitle>DigitalOcean</b:InternetSiteTitle>
    <b:URL>https://www.digitalocean.com/community/tutorials/an-advanced-message-queuing-protocol-amqp-walkthrough</b:URL>
    <b:Year>2013</b:Year>
    <b:Month>12</b:Month>
    <b:Day>23</b:Day>
    <b:RefOrder>14</b:RefOrder>
  </b:Source>
  <b:Source>
    <b:Tag>Mar05</b:Tag>
    <b:SourceType>InternetSite</b:SourceType>
    <b:Guid>{DA678780-9AE4-2B46-B306-845649BFAF9F}</b:Guid>
    <b:Author>
      <b:Author>
        <b:NameList>
          <b:Person>
            <b:Last>Rouse</b:Last>
            <b:First>Margaret</b:First>
          </b:Person>
        </b:NameList>
      </b:Author>
    </b:Author>
    <b:InternetSiteTitle>WhatIs</b:InternetSiteTitle>
    <b:URL>http://whatis.techtarget.com/definition/message-broker</b:URL>
    <b:Year>2005</b:Year>
    <b:Month>04</b:Month>
    <b:RefOrder>15</b:RefOrder>
  </b:Source>
  <b:Source>
    <b:Tag>PCM16</b:Tag>
    <b:SourceType>InternetSite</b:SourceType>
    <b:Guid>{57AF20BC-2151-894B-B4BC-BC26F906E93D}</b:Guid>
    <b:Author>
      <b:Author>
        <b:Corporate>PCMag</b:Corporate>
      </b:Author>
    </b:Author>
    <b:InternetSiteTitle>PCMag</b:InternetSiteTitle>
    <b:URL>http://www.pcmag.com/encyclopedia/term/44501/http</b:URL>
    <b:Year>2016</b:Year>
    <b:Month>02</b:Month>
    <b:RefOrder>17</b:RefOrder>
  </b:Source>
  <b:Source>
    <b:Tag>Ama16</b:Tag>
    <b:SourceType>InternetSite</b:SourceType>
    <b:Guid>{4DC71EF7-DB8F-F447-816B-A1A38991B28E}</b:Guid>
    <b:Author>
      <b:Author>
        <b:Corporate>Amazon</b:Corporate>
      </b:Author>
    </b:Author>
    <b:InternetSiteTitle>Amazon Web Services</b:InternetSiteTitle>
    <b:URL>http://docs.aws.amazon.com/iot/latest/developerguide/aws-iot-how-it-works.html</b:URL>
    <b:Year>2016</b:Year>
    <b:Month>03</b:Month>
    <b:RefOrder>18</b:RefOrder>
  </b:Source>
  <b:Source>
    <b:Tag>Ama161</b:Tag>
    <b:SourceType>InternetSite</b:SourceType>
    <b:Guid>{B9E30B9B-055F-8540-9134-B28A2872EE54}</b:Guid>
    <b:Author>
      <b:Author>
        <b:Corporate>Amazon</b:Corporate>
      </b:Author>
    </b:Author>
    <b:InternetSiteTitle>Amazon web Services</b:InternetSiteTitle>
    <b:URL>http://docs.aws.amazon.com/iot/latest/developerguide/iot-message-broker.html</b:URL>
    <b:Year>2016</b:Year>
    <b:Month>02</b:Month>
    <b:RefOrder>19</b:RefOrder>
  </b:Source>
  <b:Source>
    <b:Tag>Ama162</b:Tag>
    <b:SourceType>InternetSite</b:SourceType>
    <b:Guid>{2D88A62F-0353-804C-A747-2CAF33FF5D3A}</b:Guid>
    <b:Author>
      <b:Author>
        <b:Corporate>Amazon</b:Corporate>
      </b:Author>
    </b:Author>
    <b:InternetSiteTitle>Amazon Web Services</b:InternetSiteTitle>
    <b:URL>http://docs.aws.amazon.com/iot/latest/developerguide/protocols.html</b:URL>
    <b:Year>2016</b:Year>
    <b:Month>02</b:Month>
    <b:RefOrder>20</b:RefOrder>
  </b:Source>
  <b:Source>
    <b:Tag>Ama163</b:Tag>
    <b:SourceType>InternetSite</b:SourceType>
    <b:Guid>{2A141EEE-64DA-254B-A3C0-AF6D400BBDBD}</b:Guid>
    <b:Author>
      <b:Author>
        <b:Corporate>Amazon</b:Corporate>
      </b:Author>
    </b:Author>
    <b:InternetSiteTitle>Amazon Web Services</b:InternetSiteTitle>
    <b:URL>http://docs.aws.amazon.com/iot/latest/developerguide/topics.html</b:URL>
    <b:Year>2016</b:Year>
    <b:Month>02</b:Month>
    <b:RefOrder>21</b:RefOrder>
  </b:Source>
  <b:Source>
    <b:Tag>Ama164</b:Tag>
    <b:SourceType>InternetSite</b:SourceType>
    <b:Guid>{354AA760-B021-0F4E-85F7-3720B6A8D737}</b:Guid>
    <b:Author>
      <b:Author>
        <b:Corporate>Amazon</b:Corporate>
      </b:Author>
    </b:Author>
    <b:InternetSiteTitle>Amazon Web Services</b:InternetSiteTitle>
    <b:URL>http://docs.aws.amazon.com/iot/latest/developerguide/iot-rules.html</b:URL>
    <b:Year>2016</b:Year>
    <b:Month>02</b:Month>
    <b:RefOrder>22</b:RefOrder>
  </b:Source>
  <b:Source>
    <b:Tag>SSL15</b:Tag>
    <b:SourceType>InternetSite</b:SourceType>
    <b:Guid>{0D6D2A48-AA11-8A43-A22D-1DC53E880687}</b:Guid>
    <b:Author>
      <b:Author>
        <b:NameList>
          <b:Person>
            <b:Last>Team</b:Last>
            <b:First>SSL</b:First>
            <b:Middle>Support</b:Middle>
          </b:Person>
        </b:NameList>
      </b:Author>
    </b:Author>
    <b:InternetSiteTitle>SSL</b:InternetSiteTitle>
    <b:URL>https://www.ssl.com/how-to/create-a-pfx-p12-certificate-file-using-openssl/</b:URL>
    <b:Year>2015</b:Year>
    <b:Month>06</b:Month>
    <b:Day>19</b:Day>
    <b:RefOrder>23</b:RefOrder>
  </b:Source>
  <b:Source>
    <b:Tag>Ama165</b:Tag>
    <b:SourceType>InternetSite</b:SourceType>
    <b:Guid>{CDD5F409-202A-1D44-BE24-C4E971EED216}</b:Guid>
    <b:Author>
      <b:Author>
        <b:Corporate>Amazon</b:Corporate>
      </b:Author>
    </b:Author>
    <b:InternetSiteTitle>Amazon Web Services</b:InternetSiteTitle>
    <b:URL>http://docs.aws.amazon.com/iot/latest/developerguide/verify-pub-sub.html</b:URL>
    <b:Year>2016</b:Year>
    <b:Month>02</b:Month>
    <b:RefOrder>24</b:RefOrder>
  </b:Source>
  <b:Source>
    <b:Tag>Ama166</b:Tag>
    <b:SourceType>InternetSite</b:SourceType>
    <b:Guid>{14D638E6-3892-474D-8408-426098E55A12}</b:Guid>
    <b:Author>
      <b:Author>
        <b:Corporate>Amazon</b:Corporate>
      </b:Author>
    </b:Author>
    <b:InternetSiteTitle>Amazon Web Services</b:InternetSiteTitle>
    <b:URL>http://docs.aws.amazon.com/iot/latest/developerguide/thing-shadow-data-flow.html</b:URL>
    <b:Year>2016</b:Year>
    <b:Month>02</b:Month>
    <b:RefOrder>25</b:RefOrder>
  </b:Source>
  <b:Source>
    <b:Tag>Ama</b:Tag>
    <b:SourceType>InternetSite</b:SourceType>
    <b:Guid>{9E2FF060-BBCA-1644-A8D5-A2D68DAA279E}</b:Guid>
    <b:Author>
      <b:Author>
        <b:Corporate>Amazon</b:Corporate>
      </b:Author>
    </b:Author>
    <b:InternetSiteTitle>Amazon Web services</b:InternetSiteTitle>
    <b:URL>http://docs.aws.amazon.com/iot/latest/developerguide/thing-registry.html</b:URL>
    <b:RefOrder>46</b:RefOrder>
  </b:Source>
  <b:Source>
    <b:Tag>Dom16</b:Tag>
    <b:SourceType>InternetSite</b:SourceType>
    <b:Guid>{54AFA131-A0ED-A640-B68D-C62299CF474A}</b:Guid>
    <b:Author>
      <b:Author>
        <b:NameList>
          <b:Person>
            <b:Last>Betts</b:Last>
            <b:First>Dominic</b:First>
          </b:Person>
        </b:NameList>
      </b:Author>
    </b:Author>
    <b:InternetSiteTitle>Microsoft Azure</b:InternetSiteTitle>
    <b:URL>https://azure.microsoft.com/en-us/documentation/articles/iot-hub-what-is-azure-iot/</b:URL>
    <b:Year>2016</b:Year>
    <b:Month>03</b:Month>
    <b:Day>02</b:Day>
    <b:YearAccessed>2016</b:YearAccessed>
    <b:MonthAccessed>04</b:MonthAccessed>
    <b:DayAccessed>10</b:DayAccessed>
    <b:RefOrder>27</b:RefOrder>
  </b:Source>
  <b:Source>
    <b:Tag>Dom161</b:Tag>
    <b:SourceType>InternetSite</b:SourceType>
    <b:Guid>{738DA3D5-F099-B14D-A5AE-A37C8690E222}</b:Guid>
    <b:Author>
      <b:Author>
        <b:NameList>
          <b:Person>
            <b:Last>Betts</b:Last>
            <b:First>Dominic</b:First>
          </b:Person>
        </b:NameList>
      </b:Author>
    </b:Author>
    <b:InternetSiteTitle>Microsoft Azure</b:InternetSiteTitle>
    <b:URL>https://azure.microsoft.com/en-us/documentation/articles/iot-hub-what-is-iot-hub/#why-use-azure-iot-hub</b:URL>
    <b:Year>2016</b:Year>
    <b:Month>03</b:Month>
    <b:YearAccessed>2016</b:YearAccessed>
    <b:MonthAccessed>03</b:MonthAccessed>
    <b:DayAccessed>20</b:DayAccessed>
    <b:RefOrder>28</b:RefOrder>
  </b:Source>
  <b:Source>
    <b:Tag>Dom162</b:Tag>
    <b:SourceType>InternetSite</b:SourceType>
    <b:Guid>{2A681440-FCC0-7149-9710-BBEE00166EC6}</b:Guid>
    <b:Author>
      <b:Author>
        <b:NameList>
          <b:Person>
            <b:Last>Betts</b:Last>
            <b:First>Dominic</b:First>
          </b:Person>
        </b:NameList>
      </b:Author>
    </b:Author>
    <b:InternetSiteTitle>Microsoft Azure</b:InternetSiteTitle>
    <b:URL>https://azure.microsoft.com/en-us/documentation/articles/iot-hub-csharp-csharp-getstarted/#create-a-device-identity</b:URL>
    <b:Year>2016</b:Year>
    <b:Month>03</b:Month>
    <b:Day>22</b:Day>
    <b:YearAccessed>2016</b:YearAccessed>
    <b:MonthAccessed>04</b:MonthAccessed>
    <b:DayAccessed>18</b:DayAccessed>
    <b:RefOrder>29</b:RefOrder>
  </b:Source>
  <b:Source>
    <b:Tag>Dom163</b:Tag>
    <b:SourceType>InternetSite</b:SourceType>
    <b:Guid>{4988E2A3-2204-DD45-86AA-45C84BF7C8B0}</b:Guid>
    <b:Author>
      <b:Author>
        <b:NameList>
          <b:Person>
            <b:Last>Betts</b:Last>
            <b:First>Dominic</b:First>
          </b:Person>
        </b:NameList>
      </b:Author>
    </b:Author>
    <b:InternetSiteTitle>Microsoft Azure</b:InternetSiteTitle>
    <b:URL>https://azure.microsoft.com/en-us/documentation/articles/iot-hub-devguide/#device-identity-registry</b:URL>
    <b:Year>2016</b:Year>
    <b:Month>03</b:Month>
    <b:Day>02</b:Day>
    <b:YearAccessed>2016</b:YearAccessed>
    <b:MonthAccessed>04</b:MonthAccessed>
    <b:DayAccessed>10</b:DayAccessed>
    <b:RefOrder>30</b:RefOrder>
  </b:Source>
  <b:Source>
    <b:Tag>Dom164</b:Tag>
    <b:SourceType>InternetSite</b:SourceType>
    <b:Guid>{821CC954-A50F-CC44-8FD9-02781204DB11}</b:Guid>
    <b:Author>
      <b:Author>
        <b:NameList>
          <b:Person>
            <b:Last>Betts</b:Last>
            <b:First>Dominic</b:First>
          </b:Person>
        </b:NameList>
      </b:Author>
    </b:Author>
    <b:InternetSiteTitle>Microsoft Azure</b:InternetSiteTitle>
    <b:URL>https://azure.microsoft.com/en-us/documentation/articles/iot-hub-devguide/#security</b:URL>
    <b:Year>2016</b:Year>
    <b:Month>03</b:Month>
    <b:Day>02</b:Day>
    <b:YearAccessed>2016</b:YearAccessed>
    <b:MonthAccessed>03</b:MonthAccessed>
    <b:DayAccessed>10</b:DayAccessed>
    <b:RefOrder>32</b:RefOrder>
  </b:Source>
  <b:Source>
    <b:Tag>Eli16</b:Tag>
    <b:SourceType>InternetSite</b:SourceType>
    <b:Guid>{540CE84D-09D7-0349-9A5C-BFA7F3BCC046}</b:Guid>
    <b:Author>
      <b:Author>
        <b:NameList>
          <b:Person>
            <b:Last>Damaggio</b:Last>
            <b:First>Elio</b:First>
          </b:Person>
        </b:NameList>
      </b:Author>
    </b:Author>
    <b:InternetSiteTitle>Microsoft Azure</b:InternetSiteTitle>
    <b:URL>https://azure.microsoft.com/en-us/documentation/articles/iot-hub-sas-tokens/</b:URL>
    <b:Year>2016</b:Year>
    <b:Month>03</b:Month>
    <b:Day>02</b:Day>
    <b:YearAccessed>2016</b:YearAccessed>
    <b:MonthAccessed>03</b:MonthAccessed>
    <b:DayAccessed>10</b:DayAccessed>
    <b:RefOrder>33</b:RefOrder>
  </b:Source>
  <b:Source>
    <b:Tag>Dom165</b:Tag>
    <b:SourceType>InternetSite</b:SourceType>
    <b:Guid>{CAB2EFDF-A73C-FA4B-8F92-939CC57DE790}</b:Guid>
    <b:Author>
      <b:Author>
        <b:NameList>
          <b:Person>
            <b:Last>Betts</b:Last>
            <b:First>Dominic</b:First>
          </b:Person>
        </b:NameList>
      </b:Author>
    </b:Author>
    <b:InternetSiteTitle>Microsoft Azure</b:InternetSiteTitle>
    <b:URL>https://azure.microsoft.com/en-us/documentation/articles/iot-hub-devguide/#messaging</b:URL>
    <b:Year>2016</b:Year>
    <b:Month>03</b:Month>
    <b:Day>02</b:Day>
    <b:YearAccessed>2016</b:YearAccessed>
    <b:MonthAccessed>04</b:MonthAccessed>
    <b:DayAccessed>10</b:DayAccessed>
    <b:RefOrder>34</b:RefOrder>
  </b:Source>
  <b:Source>
    <b:Tag>IBM16</b:Tag>
    <b:SourceType>InternetSite</b:SourceType>
    <b:Guid>{A25B2532-3A89-C642-BAF6-6A0B91554116}</b:Guid>
    <b:Author>
      <b:Author>
        <b:Corporate>IBM</b:Corporate>
      </b:Author>
    </b:Author>
    <b:InternetSiteTitle>IBM Watson IoT Platform</b:InternetSiteTitle>
    <b:URL>https://docs.internetofthings.ibmcloud.com/getting_started/features.html</b:URL>
    <b:Year>2016</b:Year>
    <b:Month>04</b:Month>
    <b:RefOrder>36</b:RefOrder>
  </b:Source>
  <b:Source>
    <b:Tag>IBM161</b:Tag>
    <b:SourceType>InternetSite</b:SourceType>
    <b:Guid>{2F0169F6-5671-DD4B-988D-893A356BA4B8}</b:Guid>
    <b:Author>
      <b:Author>
        <b:Corporate>IBM</b:Corporate>
      </b:Author>
    </b:Author>
    <b:InternetSiteTitle>IBM Watson IoT Platform</b:InternetSiteTitle>
    <b:URL>https://docs.internetofthings.ibmcloud.com/reference/mqtt/index.html</b:URL>
    <b:Year>2016</b:Year>
    <b:Month>04</b:Month>
    <b:RefOrder>16</b:RefOrder>
  </b:Source>
  <b:Source>
    <b:Tag>Eri15</b:Tag>
    <b:SourceType>InternetSite</b:SourceType>
    <b:Guid>{AEDE2CCB-5028-E743-928F-1E819CDF2C36}</b:Guid>
    <b:Author>
      <b:Author>
        <b:NameList>
          <b:Person>
            <b:Last>Griffith</b:Last>
            <b:First>Eric</b:First>
          </b:Person>
        </b:NameList>
      </b:Author>
    </b:Author>
    <b:InternetSiteTitle>PCmag</b:InternetSiteTitle>
    <b:URL>http://www.pcmag.com/article2/0,2817,2372163,00.asp</b:URL>
    <b:Year>2015</b:Year>
    <b:Month>04</b:Month>
    <b:Day>17</b:Day>
    <b:YearAccessed>2016</b:YearAccessed>
    <b:MonthAccessed>04</b:MonthAccessed>
    <b:DayAccessed>26</b:DayAccessed>
    <b:RefOrder>9</b:RefOrder>
  </b:Source>
  <b:Source>
    <b:Tag>Mar15</b:Tag>
    <b:SourceType>InternetSite</b:SourceType>
    <b:Guid>{E30500CE-77B5-DC4D-B866-41B746929016}</b:Guid>
    <b:Author>
      <b:Author>
        <b:NameList>
          <b:Person>
            <b:Last>Rouse</b:Last>
            <b:First>Margaret</b:First>
          </b:Person>
        </b:NameList>
      </b:Author>
    </b:Author>
    <b:InternetSiteTitle>TechTarget</b:InternetSiteTitle>
    <b:URL>http://searchcloudcomputing.techtarget.com/definition/Infrastructure-as-a-Service-IaaS</b:URL>
    <b:Year>2015</b:Year>
    <b:Month>01</b:Month>
    <b:YearAccessed>2016</b:YearAccessed>
    <b:MonthAccessed>04</b:MonthAccessed>
    <b:DayAccessed>26</b:DayAccessed>
    <b:RefOrder>10</b:RefOrder>
  </b:Source>
  <b:Source>
    <b:Tag>Mar10</b:Tag>
    <b:SourceType>InternetSite</b:SourceType>
    <b:Guid>{78B5BCBD-7117-BB49-8E86-8337330611F0}</b:Guid>
    <b:Author>
      <b:Author>
        <b:NameList>
          <b:Person>
            <b:Last>Rouse</b:Last>
            <b:First>Margaret</b:First>
          </b:Person>
        </b:NameList>
      </b:Author>
    </b:Author>
    <b:InternetSiteTitle>TechTarget</b:InternetSiteTitle>
    <b:URL>http://searchcloudcomputing.techtarget.com/definition/Software-as-a-Service</b:URL>
    <b:Year>2010</b:Year>
    <b:Month>08</b:Month>
    <b:YearAccessed>2016</b:YearAccessed>
    <b:MonthAccessed>04</b:MonthAccessed>
    <b:DayAccessed>26</b:DayAccessed>
    <b:RefOrder>11</b:RefOrder>
  </b:Source>
  <b:Source>
    <b:Tag>Mar151</b:Tag>
    <b:SourceType>InternetSite</b:SourceType>
    <b:Guid>{D62570B6-B8BA-CC45-BCB3-5DA52A6ED18C}</b:Guid>
    <b:Author>
      <b:Author>
        <b:NameList>
          <b:Person>
            <b:Last>rouse</b:Last>
            <b:First>Margaret</b:First>
          </b:Person>
        </b:NameList>
      </b:Author>
    </b:Author>
    <b:InternetSiteTitle>TechTarget</b:InternetSiteTitle>
    <b:URL>http://searchcloudcomputing.techtarget.com/definition/Platform-as-a-Service-PaaS</b:URL>
    <b:Year>2015</b:Year>
    <b:Month>01</b:Month>
    <b:YearAccessed>2016</b:YearAccessed>
    <b:MonthAccessed>04</b:MonthAccessed>
    <b:DayAccessed>26</b:DayAccessed>
    <b:RefOrder>12</b:RefOrder>
  </b:Source>
  <b:Source>
    <b:Tag>Placeholder1</b:Tag>
    <b:SourceType>InternetSite</b:SourceType>
    <b:Guid>{6BA37351-CE28-2F44-A736-7C470E508C75}</b:Guid>
    <b:Author>
      <b:Author>
        <b:Corporate>Amazon</b:Corporate>
      </b:Author>
    </b:Author>
    <b:InternetSiteTitle>Amazon Web services</b:InternetSiteTitle>
    <b:URL>http://docs.aws.amazon.com/iot/latest/developerguide/thing-registry.html</b:URL>
    <b:Year>2016</b:Year>
    <b:Month>04</b:Month>
    <b:RefOrder>26</b:RefOrder>
  </b:Source>
  <b:Source>
    <b:Tag>IBM162</b:Tag>
    <b:SourceType>InternetSite</b:SourceType>
    <b:Guid>{ED403B49-E7B1-F04B-B921-648FF18B85DF}</b:Guid>
    <b:Author>
      <b:Author>
        <b:Corporate>IBM</b:Corporate>
      </b:Author>
    </b:Author>
    <b:InternetSiteTitle>IBM Watson IoT Platform</b:InternetSiteTitle>
    <b:URL>https://internetofthings.ibmcloud.com/?cm_mc_uid=50921182124614609702025&amp;cm_mc_sid_50200000=1461505668#/</b:URL>
    <b:Year>2016</b:Year>
    <b:Month>04</b:Month>
    <b:RefOrder>35</b:RefOrder>
  </b:Source>
  <b:Source>
    <b:Tag>Ell16</b:Tag>
    <b:SourceType>InternetSite</b:SourceType>
    <b:Guid>{5B490D7A-F352-8A4A-828B-FF5DF3237E87}</b:Guid>
    <b:Author>
      <b:Author>
        <b:NameList>
          <b:Person>
            <b:Last>Osborne</b:Last>
            <b:First>Ellen</b:First>
            <b:Middle>Farber</b:Middle>
          </b:Person>
        </b:NameList>
      </b:Author>
    </b:Author>
    <b:InternetSiteTitle>Microsoft Azure</b:InternetSiteTitle>
    <b:URL>https://azure.microsoft.com/en-us/documentation/articles/iot-hub-device-management-device-twin/</b:URL>
    <b:Year>2016</b:Year>
    <b:Month>04</b:Month>
    <b:Day>29</b:Day>
    <b:RefOrder>31</b:RefOrder>
  </b:Source>
  <b:Source>
    <b:Tag>IBM163</b:Tag>
    <b:SourceType>InternetSite</b:SourceType>
    <b:Guid>{6631BDE0-AF58-6745-8D39-C7529AE641D6}</b:Guid>
    <b:Author>
      <b:Author>
        <b:Corporate>IBM</b:Corporate>
      </b:Author>
    </b:Author>
    <b:InternetSiteTitle>IBM Watson IoT Platform</b:InternetSiteTitle>
    <b:URL>https://docs.internetofthings.ibmcloud.com/reference/device_model.html</b:URL>
    <b:Year>2016</b:Year>
    <b:Month>05</b:Month>
    <b:Day>05</b:Day>
    <b:RefOrder>37</b:RefOrder>
  </b:Source>
  <b:Source>
    <b:Tag>IBM164</b:Tag>
    <b:SourceType>InternetSite</b:SourceType>
    <b:Guid>{0AF59653-80A5-5745-8DDA-59F766A6BABE}</b:Guid>
    <b:Author>
      <b:Author>
        <b:Corporate>IBM</b:Corporate>
      </b:Author>
    </b:Author>
    <b:InternetSiteTitle>IBM Watson IoT Platform</b:InternetSiteTitle>
    <b:URL>https://docs.internetofthings.ibmcloud.com/reference/security/index.html</b:URL>
    <b:Year>2016</b:Year>
    <b:Month>05</b:Month>
    <b:Day>05</b:Day>
    <b:RefOrder>38</b:RefOrder>
  </b:Source>
  <b:Source>
    <b:Tag>IBM165</b:Tag>
    <b:SourceType>InternetSite</b:SourceType>
    <b:Guid>{D2D22880-22E6-F04E-87E1-21E49247666A}</b:Guid>
    <b:Author>
      <b:Author>
        <b:NameList>
          <b:Person>
            <b:Last>IBM</b:Last>
          </b:Person>
        </b:NameList>
      </b:Author>
    </b:Author>
    <b:InternetSiteTitle>IBM Watson IoT Platform</b:InternetSiteTitle>
    <b:URL>https://docs.internetofthings.ibmcloud.com/applications/libraries/c_sharp.html#/subscribing-to-device-events#subscribing-to-device-events</b:URL>
    <b:Year>2016</b:Year>
    <b:Month>05</b:Month>
    <b:RefOrder>39</b:RefOrder>
  </b:Source>
  <b:Source>
    <b:Tag>Ama2</b:Tag>
    <b:SourceType>InternetSite</b:SourceType>
    <b:Guid>{897453EA-85AB-454B-A8DA-5BBF4F1BBF0D}</b:Guid>
    <b:Author>
      <b:Author>
        <b:Corporate>Amazon</b:Corporate>
      </b:Author>
    </b:Author>
    <b:InternetSiteTitle>Amazon Web services</b:InternetSiteTitle>
    <b:URL>https://aws.amazon.com/iot/pricing/</b:URL>
    <b:Year>2016</b:Year>
    <b:Month>05</b:Month>
    <b:Day>09</b:Day>
    <b:RefOrder>40</b:RefOrder>
  </b:Source>
  <b:Source>
    <b:Tag>Mic16</b:Tag>
    <b:SourceType>InternetSite</b:SourceType>
    <b:Guid>{1555B482-F83C-FB4B-97CA-57C48A82FD8C}</b:Guid>
    <b:Author>
      <b:Author>
        <b:Corporate>Microsoft</b:Corporate>
      </b:Author>
    </b:Author>
    <b:InternetSiteTitle>Microsoft Azure</b:InternetSiteTitle>
    <b:URL>https://azure.microsoft.com/en-us/pricing/details/iot-hub/</b:URL>
    <b:Year>2016</b:Year>
    <b:Month>05</b:Month>
    <b:Day>09</b:Day>
    <b:RefOrder>41</b:RefOrder>
  </b:Source>
  <b:Source>
    <b:Tag>IBM166</b:Tag>
    <b:SourceType>InternetSite</b:SourceType>
    <b:Guid>{90DA79A8-3E9D-0B40-B8D8-D0D66E0D0219}</b:Guid>
    <b:Author>
      <b:Author>
        <b:Corporate>IBM</b:Corporate>
      </b:Author>
    </b:Author>
    <b:InternetSiteTitle>IBM Watson IoT Platform</b:InternetSiteTitle>
    <b:URL>https://console.eu-gb.bluemix.net/catalog/services/internet-of-things-platform</b:URL>
    <b:Year>2016</b:Year>
    <b:Month>03</b:Month>
    <b:RefOrder>42</b:RefOrder>
  </b:Source>
  <b:Source>
    <b:Tag>Pat14</b:Tag>
    <b:SourceType>InternetSite</b:SourceType>
    <b:Guid>{96D9627C-9BBE-C846-8FC1-B925765A505C}</b:Guid>
    <b:Author>
      <b:Author>
        <b:NameList>
          <b:Person>
            <b:Last>Fletcher</b:Last>
            <b:First>Patrick</b:First>
          </b:Person>
        </b:NameList>
      </b:Author>
    </b:Author>
    <b:InternetSiteTitle>ASP.NET</b:InternetSiteTitle>
    <b:URL>http://www.asp.net/signalr/overview/getting-started/introduction-to-signalr</b:URL>
    <b:Year>2014</b:Year>
    <b:Month>07</b:Month>
    <b:Day>10</b:Day>
    <b:RefOrder>5</b:RefOrder>
  </b:Source>
  <b:Source>
    <b:Tag>YPu161</b:Tag>
    <b:SourceType>Misc</b:SourceType>
    <b:Guid>{6F6A9F95-61F6-8E4C-9D38-8CDE10F2FE9A}</b:Guid>
    <b:Year>2016</b:Year>
    <b:Month>04</b:Month>
    <b:Day>21</b:Day>
    <b:Author>
      <b:Author>
        <b:NameList>
          <b:Person>
            <b:Last>Puelings</b:Last>
            <b:First>Y.</b:First>
          </b:Person>
        </b:NameList>
      </b:Author>
    </b:Author>
    <b:Title>Software Architect, persoonlijke communicatie</b:Title>
    <b:RefOrder>1</b:RefOrder>
  </b:Source>
  <b:Source>
    <b:Tag>Ama1615</b:Tag>
    <b:SourceType>InternetSite</b:SourceType>
    <b:Guid>{0B3D30F3-2744-CE4F-8D48-04279A40A5C2}</b:Guid>
    <b:Author>
      <b:Author>
        <b:Corporate>Amazon</b:Corporate>
      </b:Author>
    </b:Author>
    <b:Year>2016</b:Year>
    <b:Month>05</b:Month>
    <b:InternetSiteTitle>Amazon Web Services</b:InternetSiteTitle>
    <b:URL>http://docs.aws.amazon.com/iot/latest/developerguide/iot-limits.html</b:URL>
    <b:RefOrder>43</b:RefOrder>
  </b:Source>
  <b:Source>
    <b:Tag>Jas16</b:Tag>
    <b:SourceType>InternetSite</b:SourceType>
    <b:Guid>{5C25D617-3B35-9847-BC11-FC5EA88BE1D3}</b:Guid>
    <b:Author>
      <b:Author>
        <b:NameList>
          <b:Person>
            <b:Last>Roth</b:Last>
            <b:First>Jason</b:First>
          </b:Person>
        </b:NameList>
      </b:Author>
    </b:Author>
    <b:InternetSiteTitle>Microsoft Azure</b:InternetSiteTitle>
    <b:URL>https://azure.microsoft.com/nl-nl/documentation/articles/azure-subscription-service-limits/#iot-hub-limits</b:URL>
    <b:Year>2016</b:Year>
    <b:Month>05</b:Month>
    <b:Day>25</b:Day>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28FC50-15FD-FF45-AF38-9E064B9EB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63</Pages>
  <Words>14736</Words>
  <Characters>83996</Characters>
  <Application>Microsoft Macintosh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Manager/>
  <Company>PXL</Company>
  <LinksUpToDate>false</LinksUpToDate>
  <CharactersWithSpaces>98535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Collas</dc:creator>
  <cp:keywords/>
  <dc:description/>
  <cp:lastModifiedBy>Jordy Collas</cp:lastModifiedBy>
  <cp:revision>333</cp:revision>
  <dcterms:created xsi:type="dcterms:W3CDTF">2016-05-17T10:19:00Z</dcterms:created>
  <dcterms:modified xsi:type="dcterms:W3CDTF">2016-06-12T13:27:00Z</dcterms:modified>
  <cp:category/>
</cp:coreProperties>
</file>